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7832" w:rsidRDefault="00CB67E9" w:rsidP="005C1B89">
      <w:pPr>
        <w:jc w:val="center"/>
        <w:rPr>
          <w:noProof/>
          <w14:ligatures w14:val="none"/>
          <w14:cntxtAlts w14:val="0"/>
        </w:rPr>
      </w:pPr>
      <w:bookmarkStart w:id="0" w:name="_GoBack"/>
      <w:bookmarkEnd w:id="0"/>
      <w:r>
        <w:rPr>
          <w:noProof/>
          <w14:ligatures w14:val="none"/>
          <w14:cntxtAlts w14:val="0"/>
        </w:rPr>
        <w:drawing>
          <wp:inline distT="0" distB="0" distL="0" distR="0">
            <wp:extent cx="6858000" cy="893254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n cover 4.png"/>
                    <pic:cNvPicPr/>
                  </pic:nvPicPr>
                  <pic:blipFill>
                    <a:blip r:embed="rId8">
                      <a:extLst>
                        <a:ext uri="{28A0092B-C50C-407E-A947-70E740481C1C}">
                          <a14:useLocalDpi xmlns:a14="http://schemas.microsoft.com/office/drawing/2010/main" val="0"/>
                        </a:ext>
                      </a:extLst>
                    </a:blip>
                    <a:stretch>
                      <a:fillRect/>
                    </a:stretch>
                  </pic:blipFill>
                  <pic:spPr>
                    <a:xfrm>
                      <a:off x="0" y="0"/>
                      <a:ext cx="6858000" cy="8932545"/>
                    </a:xfrm>
                    <a:prstGeom prst="rect">
                      <a:avLst/>
                    </a:prstGeom>
                  </pic:spPr>
                </pic:pic>
              </a:graphicData>
            </a:graphic>
          </wp:inline>
        </w:drawing>
      </w:r>
      <w:r w:rsidR="008D4E0A">
        <w:br w:type="page"/>
      </w:r>
      <w:r w:rsidR="00545C52">
        <w:rPr>
          <w:rFonts w:ascii="Times New Roman" w:hAnsi="Times New Roman"/>
          <w:noProof/>
          <w:color w:val="auto"/>
          <w:kern w:val="0"/>
          <w:sz w:val="24"/>
          <w:szCs w:val="24"/>
          <w14:ligatures w14:val="none"/>
          <w14:cntxtAlts w14:val="0"/>
        </w:rPr>
        <mc:AlternateContent>
          <mc:Choice Requires="wps">
            <w:drawing>
              <wp:anchor distT="0" distB="0" distL="114300" distR="114300" simplePos="1" relativeHeight="251658240" behindDoc="1" locked="0" layoutInCell="1" allowOverlap="1">
                <wp:simplePos x="289560" y="335280"/>
                <wp:positionH relativeFrom="column">
                  <wp:posOffset>289560</wp:posOffset>
                </wp:positionH>
                <wp:positionV relativeFrom="paragraph">
                  <wp:posOffset>335280</wp:posOffset>
                </wp:positionV>
                <wp:extent cx="7186295" cy="9369425"/>
                <wp:effectExtent l="0" t="0" r="0" b="0"/>
                <wp:wrapNone/>
                <wp:docPr id="2" name="Rectangle 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6295" cy="9369425"/>
                        </a:xfrm>
                        <a:prstGeom prst="rect">
                          <a:avLst/>
                        </a:prstGeom>
                        <a:solidFill>
                          <a:srgbClr val="FFFFFF"/>
                        </a:solidFill>
                        <a:ln w="0">
                          <a:solidFill>
                            <a:srgbClr val="0099DE"/>
                          </a:solidFill>
                          <a:round/>
                          <a:headEnd/>
                          <a:tailEnd/>
                        </a:ln>
                      </wps:spPr>
                      <wps:bodyPr rot="0" vert="horz" wrap="square" lIns="36576" tIns="36576" rIns="36576" bIns="36576" anchor="t" anchorCtr="0" upright="1">
                        <a:noAutofit/>
                      </wps:bodyPr>
                    </wps:wsp>
                  </a:graphicData>
                </a:graphic>
              </wp:anchor>
            </w:drawing>
          </mc:Choice>
          <mc:Fallback xmlns:w15="http://schemas.microsoft.com/office/word/2012/wordml">
            <w:pict>
              <v:rect w14:anchorId="28534069" id="Rectangle 3" o:spid="_x0000_s1026" style="position:absolute;margin-left:22.8pt;margin-top:26.4pt;width:565.85pt;height:737.75pt;z-index:-251658240;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" strokecolor="#0099de" strokeweight="0">
                <v:stroke joinstyle="round"/>
                <v:textbox inset="2.88pt,2.88pt,2.88pt,2.88pt"/>
              </v:rect>
            </w:pict>
          </mc:Fallback>
        </mc:AlternateContent>
      </w:r>
    </w:p>
    <w:p w:rsidR="005C1B89" w:rsidRDefault="00EE7F82" w:rsidP="005C1B89">
      <w:pPr>
        <w:jc w:val="center"/>
      </w:pPr>
      <w:r>
        <w:rPr>
          <w:noProof/>
          <w14:ligatures w14:val="none"/>
          <w14:cntxtAlts w14:val="0"/>
        </w:rPr>
        <w:lastRenderedPageBreak/>
        <w:drawing>
          <wp:inline distT="0" distB="0" distL="0" distR="0">
            <wp:extent cx="3550217"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ule 4_Page_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345831" w:rsidRDefault="00345831" w:rsidP="00345831">
      <w:pPr>
        <w:spacing w:after="0" w:line="240" w:lineRule="auto"/>
      </w:pPr>
      <w:r w:rsidRPr="00345831">
        <w:rPr>
          <w:b/>
          <w:bCs/>
        </w:rPr>
        <w:t xml:space="preserve">Point of the slide </w:t>
      </w:r>
      <w:r w:rsidRPr="00345831">
        <w:t xml:space="preserve">-Welcome </w:t>
      </w:r>
    </w:p>
    <w:p w:rsidR="00345831" w:rsidRPr="00345831" w:rsidRDefault="00345831" w:rsidP="00345831">
      <w:pPr>
        <w:spacing w:after="0" w:line="240" w:lineRule="auto"/>
      </w:pPr>
    </w:p>
    <w:p w:rsidR="00345831" w:rsidRPr="00345831" w:rsidRDefault="00345831" w:rsidP="00345831">
      <w:pPr>
        <w:spacing w:after="0" w:line="240" w:lineRule="auto"/>
      </w:pPr>
      <w:r w:rsidRPr="00345831">
        <w:rPr>
          <w:b/>
          <w:bCs/>
        </w:rPr>
        <w:t>PRESENTER</w:t>
      </w:r>
      <w:r w:rsidRPr="00345831">
        <w:t xml:space="preserve"> – </w:t>
      </w:r>
      <w:r w:rsidRPr="00345831">
        <w:rPr>
          <w:i/>
          <w:iCs/>
        </w:rPr>
        <w:t>use content below to frame presentation of material</w:t>
      </w:r>
    </w:p>
    <w:p w:rsidR="00AD4AA0" w:rsidRPr="00345831" w:rsidRDefault="00AD4AA0" w:rsidP="00BF0E47">
      <w:pPr>
        <w:numPr>
          <w:ilvl w:val="0"/>
          <w:numId w:val="1"/>
        </w:numPr>
        <w:spacing w:after="0" w:line="240" w:lineRule="auto"/>
      </w:pPr>
      <w:r w:rsidRPr="00345831">
        <w:t>Fourth module in the series</w:t>
      </w:r>
    </w:p>
    <w:p w:rsidR="00AD4AA0" w:rsidRPr="00345831" w:rsidRDefault="00AD4AA0" w:rsidP="00BF0E47">
      <w:pPr>
        <w:numPr>
          <w:ilvl w:val="0"/>
          <w:numId w:val="1"/>
        </w:numPr>
        <w:spacing w:after="0" w:line="240" w:lineRule="auto"/>
      </w:pPr>
      <w:r w:rsidRPr="00345831">
        <w:t>General purpose - An overview and discussion about instructional services and program supports</w:t>
      </w:r>
    </w:p>
    <w:p w:rsidR="005C1B89" w:rsidRDefault="005C1B89" w:rsidP="005C1B89"/>
    <w:p w:rsidR="00545C52" w:rsidRDefault="005C1B89" w:rsidP="005C1B89">
      <w:pPr>
        <w:tabs>
          <w:tab w:val="left" w:pos="8420"/>
        </w:tabs>
        <w:rPr>
          <w:sz w:val="24"/>
        </w:rPr>
      </w:pPr>
      <w:r>
        <w:rPr>
          <w:sz w:val="24"/>
        </w:rPr>
        <w:tab/>
      </w:r>
    </w:p>
    <w:p w:rsidR="00C90743" w:rsidRDefault="00C90743" w:rsidP="00545C52">
      <w:pPr>
        <w:rPr>
          <w:sz w:val="24"/>
        </w:rPr>
      </w:pPr>
    </w:p>
    <w:p w:rsidR="00F6666B" w:rsidRDefault="00F6666B" w:rsidP="00545C52">
      <w:pPr>
        <w:rPr>
          <w:sz w:val="24"/>
        </w:rPr>
      </w:pPr>
    </w:p>
    <w:p w:rsidR="00BF10E3" w:rsidRDefault="00BF10E3" w:rsidP="003A37AD">
      <w:pPr>
        <w:spacing w:after="0"/>
        <w:rPr>
          <w:sz w:val="24"/>
        </w:rPr>
      </w:pPr>
    </w:p>
    <w:p w:rsidR="003A37AD" w:rsidRDefault="003A37AD" w:rsidP="003A37AD">
      <w:pPr>
        <w:spacing w:after="0"/>
        <w:rPr>
          <w:sz w:val="24"/>
        </w:rPr>
      </w:pPr>
    </w:p>
    <w:p w:rsidR="0010332A" w:rsidRDefault="0010332A" w:rsidP="00545C52">
      <w:pPr>
        <w:rPr>
          <w:sz w:val="24"/>
        </w:rPr>
      </w:pPr>
    </w:p>
    <w:p w:rsidR="00BF10E3" w:rsidRDefault="00BF10E3" w:rsidP="00545C52">
      <w:pPr>
        <w:rPr>
          <w:sz w:val="24"/>
        </w:rPr>
      </w:pPr>
    </w:p>
    <w:p w:rsidR="004F49FF" w:rsidRDefault="004F49FF" w:rsidP="00545C52">
      <w:pPr>
        <w:rPr>
          <w:sz w:val="24"/>
        </w:rPr>
      </w:pPr>
    </w:p>
    <w:p w:rsidR="00C90743" w:rsidRDefault="00C90743" w:rsidP="00C90743">
      <w:pPr>
        <w:spacing w:line="360" w:lineRule="auto"/>
        <w:rPr>
          <w:b/>
          <w:sz w:val="24"/>
        </w:rPr>
      </w:pPr>
    </w:p>
    <w:p w:rsidR="00FE37AD" w:rsidRDefault="00545C52" w:rsidP="00C90743">
      <w:pPr>
        <w:spacing w:line="360" w:lineRule="auto"/>
        <w:rPr>
          <w:b/>
          <w:sz w:val="24"/>
          <w:u w:val="single"/>
        </w:rPr>
        <w:sectPr w:rsidR="00FE37AD" w:rsidSect="008D4E0A">
          <w:headerReference w:type="default" r:id="rId10"/>
          <w:footerReference w:type="default" r:id="rId11"/>
          <w:pgSz w:w="12240" w:h="15840"/>
          <w:pgMar w:top="720" w:right="720" w:bottom="720" w:left="720" w:header="720" w:footer="720" w:gutter="0"/>
          <w:cols w:space="720"/>
          <w:titlePg/>
          <w:docGrid w:linePitch="360"/>
        </w:sectPr>
      </w:pPr>
      <w:r w:rsidRPr="00545C52">
        <w:rPr>
          <w:b/>
          <w:sz w:val="24"/>
        </w:rPr>
        <w:t xml:space="preserve">Notes: </w:t>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p>
    <w:p w:rsidR="00BF10E3" w:rsidRDefault="00EE7F82" w:rsidP="00F6666B">
      <w:pPr>
        <w:spacing w:line="240" w:lineRule="auto"/>
        <w:ind w:left="720"/>
        <w:jc w:val="center"/>
        <w:rPr>
          <w:sz w:val="22"/>
        </w:rPr>
      </w:pPr>
      <w:r>
        <w:rPr>
          <w:noProof/>
          <w:sz w:val="22"/>
          <w14:ligatures w14:val="none"/>
          <w14:cntxtAlts w14:val="0"/>
        </w:rPr>
        <w:lastRenderedPageBreak/>
        <w:drawing>
          <wp:inline distT="0" distB="0" distL="0" distR="0">
            <wp:extent cx="354979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dule 4_Page_0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345831" w:rsidRPr="00345831" w:rsidRDefault="00345831" w:rsidP="00345831">
      <w:pPr>
        <w:spacing w:after="0" w:line="240" w:lineRule="auto"/>
        <w:rPr>
          <w:sz w:val="22"/>
        </w:rPr>
      </w:pPr>
      <w:r w:rsidRPr="00345831">
        <w:rPr>
          <w:b/>
          <w:bCs/>
          <w:sz w:val="22"/>
        </w:rPr>
        <w:t xml:space="preserve">Point of the slide </w:t>
      </w:r>
      <w:r w:rsidRPr="00345831">
        <w:rPr>
          <w:sz w:val="22"/>
        </w:rPr>
        <w:t>– continue emphasis on child and education for success</w:t>
      </w:r>
    </w:p>
    <w:p w:rsidR="003A37AD" w:rsidRDefault="003A37AD" w:rsidP="00F6666B">
      <w:pPr>
        <w:spacing w:after="0" w:line="240" w:lineRule="auto"/>
        <w:rPr>
          <w:sz w:val="22"/>
        </w:rPr>
      </w:pPr>
    </w:p>
    <w:p w:rsidR="00BF10E3" w:rsidRDefault="00BF10E3" w:rsidP="00F6666B">
      <w:pPr>
        <w:spacing w:line="240" w:lineRule="auto"/>
        <w:ind w:left="720"/>
        <w:rPr>
          <w:sz w:val="22"/>
        </w:rPr>
      </w:pPr>
    </w:p>
    <w:p w:rsidR="004F49FF" w:rsidRDefault="004F49FF" w:rsidP="00F6666B">
      <w:pPr>
        <w:spacing w:line="240" w:lineRule="auto"/>
        <w:ind w:left="720"/>
        <w:rPr>
          <w:sz w:val="22"/>
        </w:rPr>
      </w:pPr>
    </w:p>
    <w:p w:rsidR="004F49FF" w:rsidRDefault="004F49FF" w:rsidP="00F6666B">
      <w:pPr>
        <w:spacing w:line="240" w:lineRule="auto"/>
        <w:ind w:left="720"/>
        <w:rPr>
          <w:sz w:val="22"/>
        </w:rPr>
      </w:pPr>
    </w:p>
    <w:p w:rsidR="004F49FF" w:rsidRDefault="004F49FF" w:rsidP="00F6666B">
      <w:pPr>
        <w:spacing w:line="240" w:lineRule="auto"/>
        <w:ind w:left="720"/>
        <w:rPr>
          <w:sz w:val="22"/>
        </w:rPr>
      </w:pPr>
    </w:p>
    <w:p w:rsidR="004F49FF" w:rsidRDefault="004F49FF" w:rsidP="00F6666B">
      <w:pPr>
        <w:spacing w:line="240" w:lineRule="auto"/>
        <w:ind w:left="720"/>
        <w:rPr>
          <w:sz w:val="22"/>
        </w:rPr>
      </w:pPr>
    </w:p>
    <w:p w:rsidR="004F49FF" w:rsidRDefault="004F49FF" w:rsidP="00F6666B">
      <w:pPr>
        <w:spacing w:line="240" w:lineRule="auto"/>
        <w:ind w:left="720"/>
        <w:rPr>
          <w:sz w:val="22"/>
        </w:rPr>
      </w:pPr>
    </w:p>
    <w:p w:rsidR="003A37AD" w:rsidRDefault="003A37AD" w:rsidP="00F6666B">
      <w:pPr>
        <w:spacing w:line="240" w:lineRule="auto"/>
        <w:ind w:left="720"/>
        <w:rPr>
          <w:sz w:val="22"/>
        </w:rPr>
      </w:pPr>
    </w:p>
    <w:p w:rsidR="00F6666B" w:rsidRDefault="00F6666B" w:rsidP="00F6666B">
      <w:pPr>
        <w:spacing w:line="240" w:lineRule="auto"/>
        <w:ind w:left="720"/>
        <w:rPr>
          <w:sz w:val="22"/>
        </w:rPr>
      </w:pPr>
    </w:p>
    <w:p w:rsidR="00F6666B" w:rsidRDefault="00F6666B" w:rsidP="00F6666B">
      <w:pPr>
        <w:spacing w:line="240" w:lineRule="auto"/>
        <w:ind w:left="720"/>
        <w:rPr>
          <w:sz w:val="22"/>
        </w:rPr>
      </w:pPr>
    </w:p>
    <w:p w:rsidR="00F6666B" w:rsidRDefault="00F6666B" w:rsidP="00F6666B">
      <w:pPr>
        <w:spacing w:line="240" w:lineRule="auto"/>
        <w:ind w:left="720"/>
        <w:rPr>
          <w:sz w:val="22"/>
        </w:rPr>
      </w:pPr>
    </w:p>
    <w:p w:rsidR="00EE7F82" w:rsidRDefault="00EE7F82" w:rsidP="00F6666B">
      <w:pPr>
        <w:spacing w:line="240" w:lineRule="auto"/>
        <w:ind w:left="720"/>
        <w:rPr>
          <w:sz w:val="22"/>
        </w:rPr>
      </w:pPr>
    </w:p>
    <w:p w:rsidR="00F6666B" w:rsidRDefault="00F6666B" w:rsidP="00F6666B">
      <w:pPr>
        <w:spacing w:line="240" w:lineRule="auto"/>
        <w:ind w:left="720"/>
        <w:rPr>
          <w:sz w:val="22"/>
        </w:rPr>
      </w:pPr>
    </w:p>
    <w:p w:rsidR="003A37AD" w:rsidRDefault="003A37AD" w:rsidP="00F6666B">
      <w:pPr>
        <w:spacing w:line="240" w:lineRule="auto"/>
        <w:ind w:left="720"/>
        <w:rPr>
          <w:sz w:val="22"/>
        </w:rPr>
      </w:pPr>
    </w:p>
    <w:p w:rsidR="00C90743" w:rsidRPr="00C90743" w:rsidRDefault="00C90743" w:rsidP="003A37AD">
      <w:pPr>
        <w:spacing w:after="0" w:line="360" w:lineRule="auto"/>
        <w:rPr>
          <w:sz w:val="22"/>
        </w:rPr>
        <w:sectPr w:rsidR="00C90743" w:rsidRPr="00C90743" w:rsidSect="00545C52">
          <w:footerReference w:type="default" r:id="rId13"/>
          <w:pgSz w:w="12240" w:h="15840"/>
          <w:pgMar w:top="720" w:right="720" w:bottom="720" w:left="720" w:header="720" w:footer="720" w:gutter="0"/>
          <w:cols w:space="720"/>
          <w:docGrid w:linePitch="360"/>
        </w:sectPr>
      </w:pPr>
      <w:r w:rsidRPr="00545C52">
        <w:rPr>
          <w:b/>
          <w:sz w:val="24"/>
        </w:rPr>
        <w:t xml:space="preserve">Notes: </w:t>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p>
    <w:p w:rsidR="00C90743" w:rsidRPr="00EE7F82" w:rsidRDefault="00CB67E9" w:rsidP="00EE7F82">
      <w:pPr>
        <w:spacing w:after="0" w:line="240" w:lineRule="auto"/>
        <w:jc w:val="center"/>
        <w:rPr>
          <w:sz w:val="24"/>
        </w:rPr>
      </w:pPr>
      <w:r>
        <w:rPr>
          <w:noProof/>
          <w:sz w:val="24"/>
          <w14:ligatures w14:val="none"/>
          <w14:cntxtAlts w14:val="0"/>
        </w:rPr>
        <w:drawing>
          <wp:inline distT="0" distB="0" distL="0" distR="0">
            <wp:extent cx="3550217"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dule 4_Page_0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820105" w:rsidRPr="00820105" w:rsidRDefault="00820105" w:rsidP="00820105">
      <w:pPr>
        <w:spacing w:after="0" w:line="240" w:lineRule="auto"/>
        <w:rPr>
          <w:sz w:val="22"/>
        </w:rPr>
      </w:pPr>
      <w:r w:rsidRPr="00820105">
        <w:rPr>
          <w:b/>
          <w:bCs/>
          <w:sz w:val="22"/>
        </w:rPr>
        <w:t xml:space="preserve">Point of slide </w:t>
      </w:r>
      <w:r w:rsidRPr="00820105">
        <w:rPr>
          <w:sz w:val="22"/>
        </w:rPr>
        <w:t>– remind why modules and content of these specific modules</w:t>
      </w:r>
    </w:p>
    <w:p w:rsidR="00820105" w:rsidRDefault="00820105" w:rsidP="00820105">
      <w:pPr>
        <w:spacing w:after="0" w:line="240" w:lineRule="auto"/>
        <w:rPr>
          <w:sz w:val="22"/>
        </w:rPr>
      </w:pPr>
    </w:p>
    <w:p w:rsidR="00820105" w:rsidRPr="00820105" w:rsidRDefault="00820105" w:rsidP="00820105">
      <w:pPr>
        <w:spacing w:after="0" w:line="240" w:lineRule="auto"/>
        <w:ind w:firstLine="720"/>
        <w:rPr>
          <w:sz w:val="22"/>
        </w:rPr>
      </w:pPr>
      <w:r w:rsidRPr="00820105">
        <w:rPr>
          <w:sz w:val="22"/>
        </w:rPr>
        <w:t xml:space="preserve">PRESENTER – </w:t>
      </w:r>
      <w:r w:rsidRPr="00820105">
        <w:rPr>
          <w:sz w:val="22"/>
          <w:u w:val="single"/>
        </w:rPr>
        <w:t>Learner Handout packet,</w:t>
      </w:r>
      <w:r w:rsidRPr="00820105">
        <w:rPr>
          <w:sz w:val="22"/>
        </w:rPr>
        <w:t xml:space="preserve"> p. 1 - agenda</w:t>
      </w:r>
    </w:p>
    <w:p w:rsidR="00820105" w:rsidRDefault="00820105" w:rsidP="00820105">
      <w:pPr>
        <w:spacing w:after="0" w:line="240" w:lineRule="auto"/>
        <w:rPr>
          <w:b/>
          <w:bCs/>
          <w:sz w:val="22"/>
        </w:rPr>
      </w:pPr>
    </w:p>
    <w:p w:rsidR="00820105" w:rsidRPr="00820105" w:rsidRDefault="00820105" w:rsidP="00820105">
      <w:pPr>
        <w:spacing w:after="0" w:line="240" w:lineRule="auto"/>
        <w:rPr>
          <w:sz w:val="22"/>
        </w:rPr>
      </w:pPr>
      <w:r w:rsidRPr="00820105">
        <w:rPr>
          <w:b/>
          <w:bCs/>
          <w:sz w:val="22"/>
        </w:rPr>
        <w:t>PRESENTER</w:t>
      </w:r>
      <w:r w:rsidRPr="00820105">
        <w:rPr>
          <w:sz w:val="22"/>
        </w:rPr>
        <w:t xml:space="preserve"> – </w:t>
      </w:r>
      <w:r w:rsidRPr="00820105">
        <w:rPr>
          <w:i/>
          <w:iCs/>
          <w:sz w:val="22"/>
        </w:rPr>
        <w:t>use content below to frame presentation of material</w:t>
      </w:r>
    </w:p>
    <w:p w:rsidR="00820105" w:rsidRPr="00820105" w:rsidRDefault="00820105" w:rsidP="00820105">
      <w:pPr>
        <w:spacing w:after="0" w:line="240" w:lineRule="auto"/>
        <w:rPr>
          <w:sz w:val="22"/>
        </w:rPr>
      </w:pPr>
      <w:r w:rsidRPr="00820105">
        <w:rPr>
          <w:sz w:val="22"/>
        </w:rPr>
        <w:t xml:space="preserve">Modules serve the dual purposes of refreshing and extending professional learning. They incorporate guidance on how to make decisions based on new and changing requirements, such as Louisiana’s Act 833. </w:t>
      </w:r>
    </w:p>
    <w:p w:rsidR="00820105" w:rsidRPr="00820105" w:rsidRDefault="00820105" w:rsidP="00820105">
      <w:pPr>
        <w:spacing w:after="0" w:line="240" w:lineRule="auto"/>
        <w:rPr>
          <w:sz w:val="22"/>
        </w:rPr>
      </w:pPr>
      <w:r w:rsidRPr="00820105">
        <w:rPr>
          <w:sz w:val="22"/>
        </w:rPr>
        <w:t> </w:t>
      </w:r>
    </w:p>
    <w:p w:rsidR="00820105" w:rsidRPr="00820105" w:rsidRDefault="00820105" w:rsidP="00820105">
      <w:pPr>
        <w:spacing w:after="0" w:line="240" w:lineRule="auto"/>
        <w:rPr>
          <w:sz w:val="22"/>
        </w:rPr>
      </w:pPr>
      <w:r w:rsidRPr="00820105">
        <w:rPr>
          <w:sz w:val="22"/>
        </w:rPr>
        <w:t xml:space="preserve">Module 1 – The Overview </w:t>
      </w:r>
    </w:p>
    <w:p w:rsidR="00820105" w:rsidRPr="00820105" w:rsidRDefault="00820105" w:rsidP="00820105">
      <w:pPr>
        <w:spacing w:after="0" w:line="240" w:lineRule="auto"/>
        <w:rPr>
          <w:sz w:val="22"/>
        </w:rPr>
      </w:pPr>
      <w:r w:rsidRPr="00820105">
        <w:rPr>
          <w:sz w:val="22"/>
        </w:rPr>
        <w:t> </w:t>
      </w:r>
    </w:p>
    <w:p w:rsidR="00820105" w:rsidRPr="00820105" w:rsidRDefault="00820105" w:rsidP="00820105">
      <w:pPr>
        <w:spacing w:after="0" w:line="240" w:lineRule="auto"/>
        <w:rPr>
          <w:sz w:val="22"/>
        </w:rPr>
      </w:pPr>
      <w:r w:rsidRPr="00820105">
        <w:rPr>
          <w:sz w:val="22"/>
        </w:rPr>
        <w:t>Module 2 – The Description of the individual student’s present performance levels – General Student Information and for Educational Need Areas</w:t>
      </w:r>
    </w:p>
    <w:p w:rsidR="00820105" w:rsidRPr="00820105" w:rsidRDefault="00820105" w:rsidP="00820105">
      <w:pPr>
        <w:spacing w:after="0" w:line="240" w:lineRule="auto"/>
        <w:rPr>
          <w:sz w:val="22"/>
        </w:rPr>
      </w:pPr>
      <w:r w:rsidRPr="00820105">
        <w:rPr>
          <w:sz w:val="22"/>
        </w:rPr>
        <w:t> </w:t>
      </w:r>
    </w:p>
    <w:p w:rsidR="00820105" w:rsidRPr="00820105" w:rsidRDefault="00820105" w:rsidP="00820105">
      <w:pPr>
        <w:spacing w:after="0" w:line="240" w:lineRule="auto"/>
        <w:rPr>
          <w:sz w:val="22"/>
        </w:rPr>
      </w:pPr>
      <w:r w:rsidRPr="00820105">
        <w:rPr>
          <w:sz w:val="22"/>
        </w:rPr>
        <w:t xml:space="preserve">Module 3 – Measurable Goals -- Data collected and discussed for the general student information and the present levels of academic and functional performance are used to make decisions about educational needs.   </w:t>
      </w:r>
    </w:p>
    <w:p w:rsidR="00820105" w:rsidRDefault="00820105" w:rsidP="00820105">
      <w:pPr>
        <w:spacing w:after="0" w:line="240" w:lineRule="auto"/>
        <w:rPr>
          <w:sz w:val="22"/>
        </w:rPr>
      </w:pPr>
    </w:p>
    <w:p w:rsidR="00820105" w:rsidRPr="00820105" w:rsidRDefault="00820105" w:rsidP="00820105">
      <w:pPr>
        <w:spacing w:after="0" w:line="240" w:lineRule="auto"/>
        <w:rPr>
          <w:sz w:val="22"/>
        </w:rPr>
      </w:pPr>
      <w:r w:rsidRPr="00820105">
        <w:rPr>
          <w:sz w:val="22"/>
        </w:rPr>
        <w:t>Module 4 – Build on the conversation begun by the IEP Team in Module 2 to determine accommodations, program supports, and instructional services in the least restrictive environment</w:t>
      </w:r>
    </w:p>
    <w:p w:rsidR="00345831" w:rsidRPr="00345831" w:rsidRDefault="00345831" w:rsidP="00345831">
      <w:pPr>
        <w:spacing w:after="0" w:line="240" w:lineRule="auto"/>
        <w:rPr>
          <w:sz w:val="22"/>
        </w:rPr>
      </w:pPr>
    </w:p>
    <w:p w:rsidR="00CB67E9" w:rsidRPr="005C1B89" w:rsidRDefault="00CB67E9" w:rsidP="005C1B89">
      <w:pPr>
        <w:spacing w:after="0" w:line="240" w:lineRule="auto"/>
        <w:rPr>
          <w:sz w:val="22"/>
        </w:rPr>
      </w:pPr>
    </w:p>
    <w:p w:rsidR="00EE7F82" w:rsidRDefault="004F49FF" w:rsidP="00EE7F82">
      <w:pPr>
        <w:spacing w:line="240" w:lineRule="auto"/>
        <w:rPr>
          <w:sz w:val="22"/>
        </w:rPr>
      </w:pPr>
      <w:r w:rsidRPr="005C1B89">
        <w:rPr>
          <w:sz w:val="22"/>
        </w:rPr>
        <w:t> </w:t>
      </w:r>
    </w:p>
    <w:p w:rsidR="00BF10E3" w:rsidRDefault="00C90743" w:rsidP="003A37AD">
      <w:pPr>
        <w:spacing w:after="0" w:line="360" w:lineRule="auto"/>
        <w:rPr>
          <w:b/>
          <w:sz w:val="24"/>
          <w:u w:val="single"/>
        </w:rPr>
        <w:sectPr w:rsidR="00BF10E3" w:rsidSect="00545C52">
          <w:footerReference w:type="default" r:id="rId15"/>
          <w:pgSz w:w="12240" w:h="15840"/>
          <w:pgMar w:top="720" w:right="720" w:bottom="720" w:left="720" w:header="720" w:footer="720" w:gutter="0"/>
          <w:cols w:space="720"/>
          <w:docGrid w:linePitch="360"/>
        </w:sectPr>
      </w:pPr>
      <w:r w:rsidRPr="00545C52">
        <w:rPr>
          <w:b/>
          <w:sz w:val="24"/>
        </w:rPr>
        <w:t xml:space="preserve">Notes: </w:t>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3A37AD">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r w:rsidR="004F49FF">
        <w:rPr>
          <w:b/>
          <w:sz w:val="24"/>
          <w:u w:val="single"/>
        </w:rPr>
        <w:tab/>
      </w:r>
    </w:p>
    <w:p w:rsidR="00C90743" w:rsidRPr="000874DB" w:rsidRDefault="00A827AF" w:rsidP="00F6666B">
      <w:pPr>
        <w:spacing w:line="240" w:lineRule="auto"/>
        <w:jc w:val="center"/>
        <w:rPr>
          <w:sz w:val="22"/>
        </w:rPr>
      </w:pPr>
      <w:r>
        <w:rPr>
          <w:noProof/>
          <w:sz w:val="22"/>
          <w14:ligatures w14:val="none"/>
          <w14:cntxtAlts w14:val="0"/>
        </w:rPr>
        <w:drawing>
          <wp:inline distT="0" distB="0" distL="0" distR="0">
            <wp:extent cx="3549792"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 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A827AF" w:rsidRPr="00A827AF" w:rsidRDefault="00A827AF" w:rsidP="00A827AF">
      <w:pPr>
        <w:spacing w:after="0" w:line="240" w:lineRule="auto"/>
        <w:rPr>
          <w:sz w:val="22"/>
        </w:rPr>
      </w:pPr>
      <w:r w:rsidRPr="00A827AF">
        <w:rPr>
          <w:b/>
          <w:bCs/>
          <w:sz w:val="22"/>
        </w:rPr>
        <w:t xml:space="preserve">Point of the slide </w:t>
      </w:r>
      <w:r w:rsidRPr="00A827AF">
        <w:rPr>
          <w:sz w:val="22"/>
        </w:rPr>
        <w:t>– provide a visual reminder of the process; connector from Module 1 to Module 2 to Module 3 to Module 4; transition to discussion about instructional services &amp; program supports.</w:t>
      </w:r>
    </w:p>
    <w:p w:rsidR="00A827AF" w:rsidRDefault="00A827AF" w:rsidP="00A827AF">
      <w:pPr>
        <w:spacing w:after="0" w:line="240" w:lineRule="auto"/>
        <w:rPr>
          <w:b/>
          <w:bCs/>
          <w:sz w:val="22"/>
        </w:rPr>
      </w:pPr>
    </w:p>
    <w:p w:rsidR="00A827AF" w:rsidRPr="00A827AF" w:rsidRDefault="00A827AF" w:rsidP="00A827AF">
      <w:pPr>
        <w:spacing w:after="0" w:line="240" w:lineRule="auto"/>
        <w:rPr>
          <w:sz w:val="22"/>
        </w:rPr>
      </w:pPr>
      <w:r w:rsidRPr="00A827AF">
        <w:rPr>
          <w:b/>
          <w:bCs/>
          <w:sz w:val="22"/>
        </w:rPr>
        <w:t>PRESENTER</w:t>
      </w:r>
      <w:r w:rsidRPr="00A827AF">
        <w:rPr>
          <w:sz w:val="22"/>
        </w:rPr>
        <w:t xml:space="preserve"> – </w:t>
      </w:r>
      <w:r w:rsidRPr="00A827AF">
        <w:rPr>
          <w:sz w:val="22"/>
          <w:u w:val="single"/>
        </w:rPr>
        <w:t>Learner Handout packet,</w:t>
      </w:r>
      <w:r w:rsidRPr="00A827AF">
        <w:rPr>
          <w:sz w:val="22"/>
        </w:rPr>
        <w:t xml:space="preserve"> p. 2 </w:t>
      </w:r>
    </w:p>
    <w:p w:rsidR="00A827AF" w:rsidRDefault="00A827AF" w:rsidP="00A827AF">
      <w:pPr>
        <w:spacing w:after="0" w:line="240" w:lineRule="auto"/>
        <w:rPr>
          <w:sz w:val="22"/>
        </w:rPr>
      </w:pPr>
    </w:p>
    <w:p w:rsidR="00A827AF" w:rsidRPr="00A827AF" w:rsidRDefault="00A827AF" w:rsidP="00A827AF">
      <w:pPr>
        <w:spacing w:after="0" w:line="240" w:lineRule="auto"/>
        <w:ind w:firstLine="720"/>
        <w:rPr>
          <w:sz w:val="22"/>
        </w:rPr>
      </w:pPr>
      <w:r w:rsidRPr="00A827AF">
        <w:rPr>
          <w:sz w:val="22"/>
        </w:rPr>
        <w:t>NOTE to PRESENTER - Click to change appearance of slide</w:t>
      </w:r>
    </w:p>
    <w:p w:rsidR="00A827AF" w:rsidRDefault="00A827AF" w:rsidP="00A827AF">
      <w:pPr>
        <w:spacing w:after="0" w:line="240" w:lineRule="auto"/>
        <w:rPr>
          <w:b/>
          <w:bCs/>
          <w:sz w:val="22"/>
        </w:rPr>
      </w:pPr>
    </w:p>
    <w:p w:rsidR="00A827AF" w:rsidRPr="00A827AF" w:rsidRDefault="00A827AF" w:rsidP="00A827AF">
      <w:pPr>
        <w:spacing w:after="0" w:line="240" w:lineRule="auto"/>
        <w:rPr>
          <w:sz w:val="22"/>
        </w:rPr>
      </w:pPr>
      <w:r w:rsidRPr="00A827AF">
        <w:rPr>
          <w:b/>
          <w:bCs/>
          <w:sz w:val="22"/>
        </w:rPr>
        <w:t>PRESENTER</w:t>
      </w:r>
      <w:r w:rsidRPr="00A827AF">
        <w:rPr>
          <w:sz w:val="22"/>
        </w:rPr>
        <w:t xml:space="preserve"> – </w:t>
      </w:r>
      <w:r w:rsidRPr="00A827AF">
        <w:rPr>
          <w:i/>
          <w:iCs/>
          <w:sz w:val="22"/>
        </w:rPr>
        <w:t>use content below to frame presentation of material</w:t>
      </w:r>
    </w:p>
    <w:p w:rsidR="00A827AF" w:rsidRPr="00A827AF" w:rsidRDefault="00A827AF" w:rsidP="002023A8">
      <w:pPr>
        <w:numPr>
          <w:ilvl w:val="0"/>
          <w:numId w:val="16"/>
        </w:numPr>
        <w:spacing w:after="0" w:line="240" w:lineRule="auto"/>
        <w:rPr>
          <w:sz w:val="22"/>
        </w:rPr>
      </w:pPr>
      <w:r w:rsidRPr="00A827AF">
        <w:rPr>
          <w:sz w:val="22"/>
        </w:rPr>
        <w:t>Now that goals have been written, time to confirm the services and supports needed to meet the goals</w:t>
      </w:r>
    </w:p>
    <w:p w:rsidR="00AD4AA0" w:rsidRPr="00345831" w:rsidRDefault="00AD4AA0" w:rsidP="00CB67E9">
      <w:pPr>
        <w:spacing w:after="0" w:line="240" w:lineRule="auto"/>
        <w:rPr>
          <w:sz w:val="22"/>
        </w:rPr>
      </w:pPr>
    </w:p>
    <w:p w:rsidR="005C1B89" w:rsidRPr="005B344C" w:rsidRDefault="005C1B89" w:rsidP="00CB67E9">
      <w:pPr>
        <w:spacing w:after="0" w:line="240" w:lineRule="auto"/>
        <w:rPr>
          <w:sz w:val="22"/>
        </w:rPr>
      </w:pPr>
    </w:p>
    <w:p w:rsidR="00F6666B" w:rsidRDefault="00F6666B" w:rsidP="00CB67E9">
      <w:pPr>
        <w:spacing w:after="0" w:line="240" w:lineRule="auto"/>
        <w:rPr>
          <w:b/>
          <w:sz w:val="24"/>
        </w:rPr>
      </w:pPr>
    </w:p>
    <w:p w:rsidR="00EE7F82" w:rsidRDefault="00EE7F82" w:rsidP="00CB67E9">
      <w:pPr>
        <w:spacing w:after="0" w:line="240" w:lineRule="auto"/>
        <w:rPr>
          <w:b/>
          <w:sz w:val="24"/>
        </w:rPr>
      </w:pPr>
    </w:p>
    <w:p w:rsidR="00EE7F82" w:rsidRDefault="00EE7F82" w:rsidP="00CB67E9">
      <w:pPr>
        <w:spacing w:after="0" w:line="240" w:lineRule="auto"/>
        <w:rPr>
          <w:b/>
          <w:sz w:val="24"/>
        </w:rPr>
      </w:pPr>
    </w:p>
    <w:p w:rsidR="00EE7F82" w:rsidRDefault="00EE7F82" w:rsidP="00CB67E9">
      <w:pPr>
        <w:spacing w:after="0" w:line="240" w:lineRule="auto"/>
        <w:rPr>
          <w:b/>
          <w:sz w:val="24"/>
        </w:rPr>
      </w:pPr>
    </w:p>
    <w:p w:rsidR="00EE7F82" w:rsidRDefault="00EE7F82" w:rsidP="00CB67E9">
      <w:pPr>
        <w:spacing w:after="0" w:line="240" w:lineRule="auto"/>
        <w:rPr>
          <w:b/>
          <w:sz w:val="24"/>
        </w:rPr>
      </w:pPr>
    </w:p>
    <w:p w:rsidR="00EE7F82" w:rsidRDefault="00EE7F82" w:rsidP="00CB67E9">
      <w:pPr>
        <w:spacing w:after="0" w:line="240" w:lineRule="auto"/>
        <w:rPr>
          <w:b/>
          <w:sz w:val="24"/>
        </w:rPr>
      </w:pPr>
    </w:p>
    <w:p w:rsidR="00EE7F82" w:rsidRDefault="00EE7F82" w:rsidP="00CB67E9">
      <w:pPr>
        <w:spacing w:after="0" w:line="240" w:lineRule="auto"/>
        <w:rPr>
          <w:b/>
          <w:sz w:val="24"/>
        </w:rPr>
      </w:pPr>
    </w:p>
    <w:p w:rsidR="00F6666B" w:rsidRDefault="00F6666B" w:rsidP="00CB67E9">
      <w:pPr>
        <w:spacing w:after="0" w:line="240" w:lineRule="auto"/>
        <w:rPr>
          <w:b/>
          <w:sz w:val="24"/>
        </w:rPr>
      </w:pPr>
    </w:p>
    <w:p w:rsidR="00EE7F82" w:rsidRDefault="00EE7F82" w:rsidP="00CB67E9">
      <w:pPr>
        <w:spacing w:after="0" w:line="240" w:lineRule="auto"/>
        <w:rPr>
          <w:b/>
          <w:sz w:val="24"/>
        </w:rPr>
      </w:pPr>
    </w:p>
    <w:p w:rsidR="0010332A" w:rsidRDefault="00BF10E3" w:rsidP="0010332A">
      <w:pPr>
        <w:spacing w:after="0" w:line="360" w:lineRule="auto"/>
        <w:rPr>
          <w:b/>
          <w:sz w:val="24"/>
          <w:u w:val="single"/>
        </w:rPr>
        <w:sectPr w:rsidR="0010332A" w:rsidSect="00545C52">
          <w:footerReference w:type="default" r:id="rId17"/>
          <w:pgSz w:w="12240" w:h="15840"/>
          <w:pgMar w:top="720" w:right="720" w:bottom="720" w:left="720" w:header="720" w:footer="720" w:gutter="0"/>
          <w:cols w:space="720"/>
          <w:docGrid w:linePitch="360"/>
        </w:sectPr>
      </w:pPr>
      <w:r w:rsidRPr="00545C52">
        <w:rPr>
          <w:b/>
          <w:sz w:val="24"/>
        </w:rPr>
        <w:t xml:space="preserve">Notes: </w:t>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sidR="00F6666B">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r w:rsidR="00EE7F82">
        <w:rPr>
          <w:b/>
          <w:sz w:val="24"/>
          <w:u w:val="single"/>
        </w:rPr>
        <w:tab/>
      </w:r>
    </w:p>
    <w:p w:rsidR="00503274" w:rsidRDefault="00CB67E9" w:rsidP="00F6666B">
      <w:pPr>
        <w:spacing w:after="0" w:line="240" w:lineRule="auto"/>
        <w:jc w:val="center"/>
        <w:rPr>
          <w:sz w:val="24"/>
        </w:rPr>
      </w:pPr>
      <w:r>
        <w:rPr>
          <w:noProof/>
          <w:sz w:val="24"/>
          <w14:ligatures w14:val="none"/>
          <w14:cntxtAlts w14:val="0"/>
        </w:rPr>
        <w:drawing>
          <wp:inline distT="0" distB="0" distL="0" distR="0">
            <wp:extent cx="3550217"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dule 4_Page_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A827AF" w:rsidRPr="00A827AF" w:rsidRDefault="00A827AF" w:rsidP="00A827AF">
      <w:pPr>
        <w:spacing w:after="0" w:line="240" w:lineRule="auto"/>
        <w:rPr>
          <w:sz w:val="22"/>
        </w:rPr>
      </w:pPr>
      <w:r w:rsidRPr="00A827AF">
        <w:rPr>
          <w:b/>
          <w:bCs/>
          <w:sz w:val="22"/>
        </w:rPr>
        <w:t xml:space="preserve">Point of slide </w:t>
      </w:r>
      <w:r w:rsidRPr="00A827AF">
        <w:rPr>
          <w:sz w:val="22"/>
        </w:rPr>
        <w:t>– continuity – ties all modules together</w:t>
      </w:r>
    </w:p>
    <w:p w:rsidR="00A827AF" w:rsidRPr="00A827AF" w:rsidRDefault="00A827AF" w:rsidP="00A827AF">
      <w:pPr>
        <w:spacing w:after="0" w:line="240" w:lineRule="auto"/>
        <w:ind w:firstLine="720"/>
        <w:rPr>
          <w:sz w:val="22"/>
        </w:rPr>
      </w:pPr>
    </w:p>
    <w:p w:rsidR="00A827AF" w:rsidRPr="00A827AF" w:rsidRDefault="00A827AF" w:rsidP="00A827AF">
      <w:pPr>
        <w:spacing w:after="0" w:line="240" w:lineRule="auto"/>
        <w:ind w:firstLine="720"/>
        <w:rPr>
          <w:sz w:val="22"/>
        </w:rPr>
      </w:pPr>
      <w:r w:rsidRPr="00A827AF">
        <w:rPr>
          <w:sz w:val="22"/>
        </w:rPr>
        <w:t>NOTE to PRESENTER – Click to reveal each purpose</w:t>
      </w:r>
      <w:r w:rsidRPr="00A827AF">
        <w:rPr>
          <w:sz w:val="22"/>
        </w:rPr>
        <w:tab/>
      </w:r>
    </w:p>
    <w:p w:rsidR="00A827AF" w:rsidRPr="00A827AF" w:rsidRDefault="00A827AF" w:rsidP="00A827AF">
      <w:pPr>
        <w:spacing w:after="0" w:line="240" w:lineRule="auto"/>
        <w:ind w:firstLine="720"/>
        <w:rPr>
          <w:sz w:val="22"/>
        </w:rPr>
      </w:pPr>
    </w:p>
    <w:p w:rsidR="00A827AF" w:rsidRPr="00A827AF" w:rsidRDefault="00A827AF" w:rsidP="00A827AF">
      <w:pPr>
        <w:spacing w:after="0" w:line="240" w:lineRule="auto"/>
        <w:ind w:firstLine="720"/>
        <w:rPr>
          <w:sz w:val="22"/>
        </w:rPr>
      </w:pPr>
      <w:r w:rsidRPr="00A827AF">
        <w:rPr>
          <w:sz w:val="22"/>
        </w:rPr>
        <w:t>PRESENTER –</w:t>
      </w:r>
      <w:r w:rsidRPr="00A827AF">
        <w:rPr>
          <w:sz w:val="22"/>
          <w:u w:val="single"/>
        </w:rPr>
        <w:t>Learner Handout packet,</w:t>
      </w:r>
      <w:r w:rsidRPr="00A827AF">
        <w:rPr>
          <w:sz w:val="22"/>
        </w:rPr>
        <w:t xml:space="preserve"> p. 1 Purposes</w:t>
      </w:r>
    </w:p>
    <w:p w:rsidR="00A827AF" w:rsidRPr="00A827AF" w:rsidRDefault="00A827AF" w:rsidP="00A827AF">
      <w:pPr>
        <w:spacing w:after="0" w:line="240" w:lineRule="auto"/>
        <w:rPr>
          <w:b/>
          <w:bCs/>
          <w:sz w:val="22"/>
        </w:rPr>
      </w:pPr>
    </w:p>
    <w:p w:rsidR="00A827AF" w:rsidRPr="00A827AF" w:rsidRDefault="00A827AF" w:rsidP="00A827AF">
      <w:pPr>
        <w:spacing w:after="0" w:line="240" w:lineRule="auto"/>
        <w:rPr>
          <w:sz w:val="22"/>
        </w:rPr>
      </w:pPr>
      <w:r w:rsidRPr="00A827AF">
        <w:rPr>
          <w:b/>
          <w:bCs/>
          <w:sz w:val="22"/>
        </w:rPr>
        <w:t>PRESENTER</w:t>
      </w:r>
      <w:r w:rsidRPr="00A827AF">
        <w:rPr>
          <w:sz w:val="22"/>
        </w:rPr>
        <w:t xml:space="preserve"> – </w:t>
      </w:r>
      <w:r w:rsidRPr="00A827AF">
        <w:rPr>
          <w:i/>
          <w:iCs/>
          <w:sz w:val="22"/>
        </w:rPr>
        <w:t>use content below to frame presentation of material</w:t>
      </w:r>
    </w:p>
    <w:p w:rsidR="00A827AF" w:rsidRPr="00A827AF" w:rsidRDefault="00A827AF" w:rsidP="00A827AF">
      <w:pPr>
        <w:spacing w:after="0" w:line="240" w:lineRule="auto"/>
        <w:rPr>
          <w:sz w:val="22"/>
        </w:rPr>
      </w:pPr>
    </w:p>
    <w:p w:rsidR="00A827AF" w:rsidRPr="00A827AF" w:rsidRDefault="00A827AF" w:rsidP="00A827AF">
      <w:pPr>
        <w:spacing w:after="0" w:line="240" w:lineRule="auto"/>
        <w:rPr>
          <w:sz w:val="22"/>
        </w:rPr>
      </w:pPr>
      <w:r w:rsidRPr="00A827AF">
        <w:rPr>
          <w:sz w:val="22"/>
        </w:rPr>
        <w:t xml:space="preserve">Module 1 answered these questions: </w:t>
      </w:r>
    </w:p>
    <w:p w:rsidR="00A827AF" w:rsidRPr="00A827AF" w:rsidRDefault="00A827AF" w:rsidP="002023A8">
      <w:pPr>
        <w:numPr>
          <w:ilvl w:val="0"/>
          <w:numId w:val="17"/>
        </w:numPr>
        <w:spacing w:after="0" w:line="240" w:lineRule="auto"/>
        <w:rPr>
          <w:sz w:val="22"/>
        </w:rPr>
      </w:pPr>
      <w:r w:rsidRPr="00A827AF">
        <w:rPr>
          <w:sz w:val="22"/>
        </w:rPr>
        <w:t>Why have an IEP?</w:t>
      </w:r>
    </w:p>
    <w:p w:rsidR="00A827AF" w:rsidRPr="00A827AF" w:rsidRDefault="00A827AF" w:rsidP="002023A8">
      <w:pPr>
        <w:numPr>
          <w:ilvl w:val="0"/>
          <w:numId w:val="17"/>
        </w:numPr>
        <w:spacing w:after="0" w:line="240" w:lineRule="auto"/>
        <w:rPr>
          <w:sz w:val="22"/>
        </w:rPr>
      </w:pPr>
      <w:r w:rsidRPr="00A827AF">
        <w:rPr>
          <w:sz w:val="22"/>
        </w:rPr>
        <w:t>Why have an IEP team and meeting?</w:t>
      </w:r>
    </w:p>
    <w:p w:rsidR="00A827AF" w:rsidRPr="00A827AF" w:rsidRDefault="00A827AF" w:rsidP="002023A8">
      <w:pPr>
        <w:numPr>
          <w:ilvl w:val="0"/>
          <w:numId w:val="17"/>
        </w:numPr>
        <w:spacing w:after="0" w:line="240" w:lineRule="auto"/>
        <w:rPr>
          <w:sz w:val="22"/>
        </w:rPr>
      </w:pPr>
      <w:r w:rsidRPr="00A827AF">
        <w:rPr>
          <w:sz w:val="22"/>
        </w:rPr>
        <w:t xml:space="preserve">What are the essential or critical components of an IEP? and </w:t>
      </w:r>
    </w:p>
    <w:p w:rsidR="00A827AF" w:rsidRPr="00A827AF" w:rsidRDefault="00A827AF" w:rsidP="002023A8">
      <w:pPr>
        <w:numPr>
          <w:ilvl w:val="0"/>
          <w:numId w:val="17"/>
        </w:numPr>
        <w:spacing w:after="0" w:line="240" w:lineRule="auto"/>
        <w:rPr>
          <w:sz w:val="22"/>
        </w:rPr>
      </w:pPr>
      <w:r w:rsidRPr="00A827AF">
        <w:rPr>
          <w:sz w:val="22"/>
        </w:rPr>
        <w:t>What are the expected outcomes?</w:t>
      </w:r>
    </w:p>
    <w:p w:rsidR="00A827AF" w:rsidRDefault="00A827AF" w:rsidP="00A827AF">
      <w:pPr>
        <w:spacing w:after="0" w:line="240" w:lineRule="auto"/>
        <w:rPr>
          <w:sz w:val="22"/>
        </w:rPr>
      </w:pPr>
    </w:p>
    <w:p w:rsidR="00A827AF" w:rsidRPr="00A827AF" w:rsidRDefault="00A827AF" w:rsidP="00A827AF">
      <w:pPr>
        <w:spacing w:after="0" w:line="240" w:lineRule="auto"/>
        <w:rPr>
          <w:sz w:val="22"/>
        </w:rPr>
      </w:pPr>
      <w:r w:rsidRPr="00A827AF">
        <w:rPr>
          <w:sz w:val="22"/>
        </w:rPr>
        <w:t>Module 2 answered these questions:</w:t>
      </w:r>
    </w:p>
    <w:p w:rsidR="00A827AF" w:rsidRPr="00A827AF" w:rsidRDefault="00A827AF" w:rsidP="002023A8">
      <w:pPr>
        <w:numPr>
          <w:ilvl w:val="0"/>
          <w:numId w:val="18"/>
        </w:numPr>
        <w:spacing w:after="0" w:line="240" w:lineRule="auto"/>
        <w:rPr>
          <w:sz w:val="22"/>
        </w:rPr>
      </w:pPr>
      <w:r w:rsidRPr="00A827AF">
        <w:rPr>
          <w:sz w:val="22"/>
        </w:rPr>
        <w:t>What do we mean by present levels?</w:t>
      </w:r>
    </w:p>
    <w:p w:rsidR="00A827AF" w:rsidRPr="00A827AF" w:rsidRDefault="00A827AF" w:rsidP="002023A8">
      <w:pPr>
        <w:numPr>
          <w:ilvl w:val="0"/>
          <w:numId w:val="18"/>
        </w:numPr>
        <w:spacing w:after="0" w:line="240" w:lineRule="auto"/>
        <w:rPr>
          <w:sz w:val="22"/>
        </w:rPr>
      </w:pPr>
      <w:r w:rsidRPr="00A827AF">
        <w:rPr>
          <w:sz w:val="22"/>
        </w:rPr>
        <w:t>What data should be used?</w:t>
      </w:r>
    </w:p>
    <w:p w:rsidR="00A827AF" w:rsidRPr="00A827AF" w:rsidRDefault="00A827AF" w:rsidP="002023A8">
      <w:pPr>
        <w:numPr>
          <w:ilvl w:val="0"/>
          <w:numId w:val="18"/>
        </w:numPr>
        <w:spacing w:after="0" w:line="240" w:lineRule="auto"/>
        <w:rPr>
          <w:sz w:val="22"/>
        </w:rPr>
      </w:pPr>
      <w:r w:rsidRPr="00A827AF">
        <w:rPr>
          <w:sz w:val="22"/>
        </w:rPr>
        <w:t>How might the data be analyzed?</w:t>
      </w:r>
    </w:p>
    <w:p w:rsidR="00A827AF" w:rsidRPr="00A827AF" w:rsidRDefault="00A827AF" w:rsidP="002023A8">
      <w:pPr>
        <w:numPr>
          <w:ilvl w:val="0"/>
          <w:numId w:val="18"/>
        </w:numPr>
        <w:spacing w:after="0" w:line="240" w:lineRule="auto"/>
        <w:rPr>
          <w:sz w:val="22"/>
        </w:rPr>
      </w:pPr>
      <w:r w:rsidRPr="00A827AF">
        <w:rPr>
          <w:sz w:val="22"/>
        </w:rPr>
        <w:t>What decisions can be made from the data analysis, including those for Act 833?</w:t>
      </w:r>
    </w:p>
    <w:p w:rsidR="00A827AF" w:rsidRPr="00A827AF" w:rsidRDefault="00A827AF" w:rsidP="002023A8">
      <w:pPr>
        <w:numPr>
          <w:ilvl w:val="0"/>
          <w:numId w:val="18"/>
        </w:numPr>
        <w:spacing w:after="0" w:line="240" w:lineRule="auto"/>
        <w:rPr>
          <w:sz w:val="22"/>
        </w:rPr>
      </w:pPr>
      <w:r w:rsidRPr="00A827AF">
        <w:rPr>
          <w:sz w:val="22"/>
        </w:rPr>
        <w:t>How do you decide educational need and write an effective present level description?</w:t>
      </w:r>
    </w:p>
    <w:p w:rsidR="00A827AF" w:rsidRDefault="00A827AF" w:rsidP="00A827AF">
      <w:pPr>
        <w:spacing w:after="0" w:line="240" w:lineRule="auto"/>
        <w:rPr>
          <w:sz w:val="22"/>
        </w:rPr>
      </w:pPr>
    </w:p>
    <w:p w:rsidR="00A827AF" w:rsidRPr="00A827AF" w:rsidRDefault="00A827AF" w:rsidP="00A827AF">
      <w:pPr>
        <w:spacing w:after="0" w:line="240" w:lineRule="auto"/>
        <w:rPr>
          <w:sz w:val="22"/>
        </w:rPr>
      </w:pPr>
      <w:r w:rsidRPr="00A827AF">
        <w:rPr>
          <w:sz w:val="22"/>
        </w:rPr>
        <w:t>Module 3 answered these questions about writing measurable goals:</w:t>
      </w:r>
    </w:p>
    <w:p w:rsidR="00A827AF" w:rsidRPr="00A827AF" w:rsidRDefault="00A827AF" w:rsidP="002023A8">
      <w:pPr>
        <w:numPr>
          <w:ilvl w:val="0"/>
          <w:numId w:val="19"/>
        </w:numPr>
        <w:spacing w:after="0" w:line="240" w:lineRule="auto"/>
        <w:rPr>
          <w:sz w:val="22"/>
        </w:rPr>
      </w:pPr>
      <w:r w:rsidRPr="00A827AF">
        <w:rPr>
          <w:sz w:val="22"/>
        </w:rPr>
        <w:t>How do you select goals, especially when there are so many possible choices?</w:t>
      </w:r>
    </w:p>
    <w:p w:rsidR="00A827AF" w:rsidRPr="00A827AF" w:rsidRDefault="00A827AF" w:rsidP="002023A8">
      <w:pPr>
        <w:numPr>
          <w:ilvl w:val="0"/>
          <w:numId w:val="19"/>
        </w:numPr>
        <w:spacing w:after="0" w:line="240" w:lineRule="auto"/>
        <w:rPr>
          <w:sz w:val="22"/>
        </w:rPr>
      </w:pPr>
      <w:r w:rsidRPr="00A827AF">
        <w:rPr>
          <w:sz w:val="22"/>
        </w:rPr>
        <w:t>How do you write strong goals?</w:t>
      </w:r>
    </w:p>
    <w:p w:rsidR="00A827AF" w:rsidRPr="00A827AF" w:rsidRDefault="00A827AF" w:rsidP="002023A8">
      <w:pPr>
        <w:numPr>
          <w:ilvl w:val="0"/>
          <w:numId w:val="19"/>
        </w:numPr>
        <w:spacing w:after="0" w:line="240" w:lineRule="auto"/>
        <w:rPr>
          <w:sz w:val="22"/>
        </w:rPr>
      </w:pPr>
      <w:r w:rsidRPr="00A827AF">
        <w:rPr>
          <w:sz w:val="22"/>
        </w:rPr>
        <w:t>How do you select good measures using effective practices or tools that can be used to track and report progress?</w:t>
      </w:r>
    </w:p>
    <w:p w:rsidR="00A827AF" w:rsidRDefault="00A827AF" w:rsidP="00A827AF">
      <w:pPr>
        <w:spacing w:after="0" w:line="240" w:lineRule="auto"/>
        <w:rPr>
          <w:sz w:val="22"/>
        </w:rPr>
      </w:pPr>
    </w:p>
    <w:p w:rsidR="00A827AF" w:rsidRPr="00A827AF" w:rsidRDefault="00A827AF" w:rsidP="00A827AF">
      <w:pPr>
        <w:spacing w:after="0" w:line="240" w:lineRule="auto"/>
        <w:rPr>
          <w:sz w:val="22"/>
        </w:rPr>
      </w:pPr>
      <w:r w:rsidRPr="00A827AF">
        <w:rPr>
          <w:sz w:val="22"/>
        </w:rPr>
        <w:t>Module 4 address questions about how, when and where special education instruction will be provided to help the student meet the goals.</w:t>
      </w:r>
    </w:p>
    <w:p w:rsidR="00345831" w:rsidRPr="00345831" w:rsidRDefault="00345831" w:rsidP="00345831">
      <w:pPr>
        <w:spacing w:after="0" w:line="240" w:lineRule="auto"/>
        <w:rPr>
          <w:sz w:val="24"/>
        </w:rPr>
      </w:pPr>
    </w:p>
    <w:p w:rsidR="00214731" w:rsidRDefault="00214731" w:rsidP="00503274">
      <w:pPr>
        <w:spacing w:after="0" w:line="360" w:lineRule="auto"/>
        <w:rPr>
          <w:b/>
          <w:sz w:val="24"/>
          <w:u w:val="single"/>
        </w:rPr>
        <w:sectPr w:rsidR="00214731" w:rsidSect="00545C52">
          <w:footerReference w:type="default" r:id="rId19"/>
          <w:pgSz w:w="12240" w:h="15840"/>
          <w:pgMar w:top="720" w:right="720" w:bottom="720" w:left="720" w:header="720" w:footer="720" w:gutter="0"/>
          <w:cols w:space="720"/>
          <w:docGrid w:linePitch="360"/>
        </w:sectPr>
      </w:pPr>
      <w:r w:rsidRPr="00545C52">
        <w:rPr>
          <w:b/>
          <w:sz w:val="24"/>
        </w:rPr>
        <w:t xml:space="preserve">Notes: </w:t>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sidRPr="00545C52">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14731" w:rsidRDefault="00CB67E9" w:rsidP="00EE7F82">
      <w:pPr>
        <w:tabs>
          <w:tab w:val="left" w:pos="6060"/>
        </w:tabs>
        <w:spacing w:after="0" w:line="240" w:lineRule="auto"/>
        <w:jc w:val="center"/>
        <w:rPr>
          <w:sz w:val="24"/>
        </w:rPr>
      </w:pPr>
      <w:r>
        <w:rPr>
          <w:noProof/>
          <w:sz w:val="24"/>
          <w14:ligatures w14:val="none"/>
          <w14:cntxtAlts w14:val="0"/>
        </w:rPr>
        <w:drawing>
          <wp:inline distT="0" distB="0" distL="0" distR="0">
            <wp:extent cx="3550217"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odule 4_Page_06.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A827AF" w:rsidRPr="00A827AF" w:rsidRDefault="00A827AF" w:rsidP="00A827AF">
      <w:pPr>
        <w:spacing w:after="0" w:line="240" w:lineRule="auto"/>
        <w:rPr>
          <w:sz w:val="22"/>
        </w:rPr>
      </w:pPr>
      <w:r w:rsidRPr="00A827AF">
        <w:rPr>
          <w:b/>
          <w:bCs/>
          <w:sz w:val="22"/>
        </w:rPr>
        <w:t xml:space="preserve">Point of slide </w:t>
      </w:r>
      <w:r w:rsidRPr="00A827AF">
        <w:rPr>
          <w:sz w:val="22"/>
        </w:rPr>
        <w:t>– provide a general purposes and expected outcomes</w:t>
      </w:r>
    </w:p>
    <w:p w:rsidR="00A827AF" w:rsidRDefault="00A827AF" w:rsidP="00A827AF">
      <w:pPr>
        <w:spacing w:after="0" w:line="240" w:lineRule="auto"/>
        <w:ind w:firstLine="720"/>
        <w:rPr>
          <w:sz w:val="22"/>
        </w:rPr>
      </w:pPr>
    </w:p>
    <w:p w:rsidR="00A827AF" w:rsidRPr="00A827AF" w:rsidRDefault="00A827AF" w:rsidP="00A827AF">
      <w:pPr>
        <w:spacing w:after="0" w:line="240" w:lineRule="auto"/>
        <w:ind w:firstLine="720"/>
        <w:rPr>
          <w:sz w:val="22"/>
        </w:rPr>
      </w:pPr>
      <w:r w:rsidRPr="00A827AF">
        <w:rPr>
          <w:sz w:val="22"/>
        </w:rPr>
        <w:t>NOTE to PRESENTER – Click to reveal each expected outcome</w:t>
      </w:r>
      <w:r w:rsidRPr="00A827AF">
        <w:rPr>
          <w:sz w:val="22"/>
        </w:rPr>
        <w:tab/>
      </w:r>
    </w:p>
    <w:p w:rsidR="00A827AF" w:rsidRPr="00A827AF" w:rsidRDefault="00A827AF" w:rsidP="00A827AF">
      <w:pPr>
        <w:spacing w:after="0" w:line="240" w:lineRule="auto"/>
        <w:rPr>
          <w:sz w:val="22"/>
        </w:rPr>
      </w:pPr>
      <w:r w:rsidRPr="00A827AF">
        <w:rPr>
          <w:sz w:val="22"/>
        </w:rPr>
        <w:tab/>
      </w:r>
    </w:p>
    <w:p w:rsidR="00A827AF" w:rsidRPr="00A827AF" w:rsidRDefault="00A827AF" w:rsidP="00A827AF">
      <w:pPr>
        <w:spacing w:after="0" w:line="240" w:lineRule="auto"/>
        <w:rPr>
          <w:sz w:val="22"/>
        </w:rPr>
      </w:pPr>
      <w:r w:rsidRPr="00A827AF">
        <w:rPr>
          <w:b/>
          <w:bCs/>
          <w:sz w:val="22"/>
        </w:rPr>
        <w:t>PRESENTER</w:t>
      </w:r>
      <w:r w:rsidRPr="00A827AF">
        <w:rPr>
          <w:sz w:val="22"/>
        </w:rPr>
        <w:t xml:space="preserve"> – </w:t>
      </w:r>
      <w:r w:rsidRPr="00A827AF">
        <w:rPr>
          <w:i/>
          <w:iCs/>
          <w:sz w:val="22"/>
        </w:rPr>
        <w:t>use content below to frame presentation of material</w:t>
      </w:r>
    </w:p>
    <w:p w:rsidR="00A827AF" w:rsidRPr="00A827AF" w:rsidRDefault="00A827AF" w:rsidP="00A827AF">
      <w:pPr>
        <w:spacing w:after="0" w:line="240" w:lineRule="auto"/>
        <w:ind w:firstLine="720"/>
        <w:rPr>
          <w:sz w:val="22"/>
        </w:rPr>
      </w:pPr>
      <w:r w:rsidRPr="00A827AF">
        <w:rPr>
          <w:sz w:val="22"/>
        </w:rPr>
        <w:t xml:space="preserve">The specific </w:t>
      </w:r>
      <w:r w:rsidRPr="00A827AF">
        <w:rPr>
          <w:sz w:val="22"/>
          <w:u w:val="single"/>
        </w:rPr>
        <w:t>content</w:t>
      </w:r>
      <w:r w:rsidRPr="00A827AF">
        <w:rPr>
          <w:sz w:val="22"/>
        </w:rPr>
        <w:t xml:space="preserve"> outcomes as listed on the </w:t>
      </w:r>
      <w:r w:rsidRPr="00A827AF">
        <w:rPr>
          <w:sz w:val="22"/>
          <w:u w:val="single"/>
        </w:rPr>
        <w:t>Handout</w:t>
      </w:r>
      <w:r w:rsidRPr="00A827AF">
        <w:rPr>
          <w:sz w:val="22"/>
        </w:rPr>
        <w:t xml:space="preserve"> p1:</w:t>
      </w:r>
    </w:p>
    <w:p w:rsidR="00A827AF" w:rsidRPr="00A827AF" w:rsidRDefault="00A827AF" w:rsidP="002023A8">
      <w:pPr>
        <w:numPr>
          <w:ilvl w:val="1"/>
          <w:numId w:val="20"/>
        </w:numPr>
        <w:spacing w:after="0" w:line="240" w:lineRule="auto"/>
        <w:rPr>
          <w:sz w:val="22"/>
        </w:rPr>
      </w:pPr>
      <w:r w:rsidRPr="00A827AF">
        <w:rPr>
          <w:sz w:val="22"/>
        </w:rPr>
        <w:t>Determine accommodations, modifications and supplementary aids and services needed</w:t>
      </w:r>
    </w:p>
    <w:p w:rsidR="00A827AF" w:rsidRPr="00A827AF" w:rsidRDefault="00A827AF" w:rsidP="002023A8">
      <w:pPr>
        <w:numPr>
          <w:ilvl w:val="1"/>
          <w:numId w:val="20"/>
        </w:numPr>
        <w:spacing w:after="0" w:line="240" w:lineRule="auto"/>
        <w:rPr>
          <w:sz w:val="22"/>
        </w:rPr>
      </w:pPr>
      <w:r w:rsidRPr="00A827AF">
        <w:rPr>
          <w:sz w:val="22"/>
        </w:rPr>
        <w:t xml:space="preserve">Assign services appropriately to meet student needs, including considerations of least restrictive environment </w:t>
      </w:r>
    </w:p>
    <w:p w:rsidR="00A827AF" w:rsidRPr="00A827AF" w:rsidRDefault="00A827AF" w:rsidP="002023A8">
      <w:pPr>
        <w:numPr>
          <w:ilvl w:val="1"/>
          <w:numId w:val="20"/>
        </w:numPr>
        <w:spacing w:after="0" w:line="240" w:lineRule="auto"/>
        <w:rPr>
          <w:sz w:val="22"/>
        </w:rPr>
      </w:pPr>
      <w:r w:rsidRPr="00A827AF">
        <w:rPr>
          <w:sz w:val="22"/>
        </w:rPr>
        <w:t>Describe requirements of additional components including behavior intervention plans and secondary transition plans</w:t>
      </w:r>
    </w:p>
    <w:p w:rsidR="00A827AF" w:rsidRPr="00A827AF" w:rsidRDefault="00A827AF" w:rsidP="002023A8">
      <w:pPr>
        <w:numPr>
          <w:ilvl w:val="1"/>
          <w:numId w:val="20"/>
        </w:numPr>
        <w:spacing w:after="0" w:line="240" w:lineRule="auto"/>
        <w:rPr>
          <w:sz w:val="22"/>
        </w:rPr>
      </w:pPr>
      <w:r w:rsidRPr="00A827AF">
        <w:rPr>
          <w:sz w:val="22"/>
        </w:rPr>
        <w:t>Describe role/responsibility of team members in implementation of IEP  (including relationship of IEP with instruction and assessment)</w:t>
      </w:r>
    </w:p>
    <w:p w:rsidR="00A827AF" w:rsidRPr="00A827AF" w:rsidRDefault="00A827AF" w:rsidP="002023A8">
      <w:pPr>
        <w:numPr>
          <w:ilvl w:val="1"/>
          <w:numId w:val="20"/>
        </w:numPr>
        <w:spacing w:after="0" w:line="240" w:lineRule="auto"/>
        <w:rPr>
          <w:sz w:val="22"/>
        </w:rPr>
      </w:pPr>
      <w:r w:rsidRPr="00A827AF">
        <w:rPr>
          <w:sz w:val="22"/>
        </w:rPr>
        <w:t>Engage in activities to enhance individual and group learning.</w:t>
      </w:r>
    </w:p>
    <w:p w:rsidR="005C1B89" w:rsidRPr="00F558AB" w:rsidRDefault="005C1B89" w:rsidP="00F558AB">
      <w:pPr>
        <w:spacing w:line="240" w:lineRule="auto"/>
        <w:rPr>
          <w:sz w:val="22"/>
        </w:rPr>
      </w:pPr>
    </w:p>
    <w:p w:rsidR="00214731" w:rsidRDefault="00214731" w:rsidP="00F558AB">
      <w:pPr>
        <w:spacing w:after="0" w:line="240" w:lineRule="auto"/>
        <w:rPr>
          <w:b/>
        </w:rPr>
      </w:pPr>
    </w:p>
    <w:p w:rsidR="00F558AB" w:rsidRDefault="00F558AB" w:rsidP="00F558AB">
      <w:pPr>
        <w:spacing w:after="0" w:line="240" w:lineRule="auto"/>
        <w:rPr>
          <w:b/>
        </w:rPr>
      </w:pPr>
    </w:p>
    <w:p w:rsidR="00F558AB" w:rsidRPr="00F558AB" w:rsidRDefault="00F558AB" w:rsidP="00F558AB">
      <w:pPr>
        <w:spacing w:after="0" w:line="240" w:lineRule="auto"/>
        <w:rPr>
          <w:b/>
        </w:rPr>
      </w:pPr>
    </w:p>
    <w:p w:rsidR="00CB67E9" w:rsidRPr="00F558AB" w:rsidRDefault="00CB67E9" w:rsidP="00F558AB">
      <w:pPr>
        <w:spacing w:after="0" w:line="240" w:lineRule="auto"/>
        <w:rPr>
          <w:b/>
          <w:sz w:val="22"/>
        </w:rPr>
      </w:pPr>
    </w:p>
    <w:p w:rsidR="00F6666B" w:rsidRPr="00F558AB" w:rsidRDefault="00F6666B" w:rsidP="00F558AB">
      <w:pPr>
        <w:spacing w:after="0" w:line="240" w:lineRule="auto"/>
        <w:rPr>
          <w:b/>
          <w:sz w:val="22"/>
        </w:rPr>
      </w:pPr>
    </w:p>
    <w:p w:rsidR="00214731" w:rsidRDefault="00214731" w:rsidP="0010332A">
      <w:pPr>
        <w:spacing w:after="0" w:line="360" w:lineRule="auto"/>
        <w:rPr>
          <w:b/>
          <w:sz w:val="24"/>
          <w:u w:val="single"/>
        </w:rPr>
        <w:sectPr w:rsidR="00214731" w:rsidSect="00545C52">
          <w:footerReference w:type="default" r:id="rId21"/>
          <w:pgSz w:w="12240" w:h="15840"/>
          <w:pgMar w:top="720" w:right="720" w:bottom="720" w:left="720" w:header="720" w:footer="720" w:gutter="0"/>
          <w:cols w:space="720"/>
          <w:docGrid w:linePitch="360"/>
        </w:sectPr>
      </w:pPr>
      <w:r w:rsidRPr="00214731">
        <w:rPr>
          <w:b/>
          <w:sz w:val="24"/>
        </w:rPr>
        <w:t xml:space="preserve">Notes: </w:t>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r w:rsidR="0010332A">
        <w:rPr>
          <w:b/>
          <w:sz w:val="24"/>
          <w:u w:val="single"/>
        </w:rPr>
        <w:tab/>
      </w:r>
    </w:p>
    <w:p w:rsidR="00214731" w:rsidRDefault="00EE7F82" w:rsidP="005B344C">
      <w:pPr>
        <w:spacing w:after="0" w:line="240" w:lineRule="auto"/>
        <w:jc w:val="center"/>
        <w:rPr>
          <w:sz w:val="24"/>
        </w:rPr>
      </w:pPr>
      <w:r>
        <w:rPr>
          <w:noProof/>
          <w:sz w:val="24"/>
          <w14:ligatures w14:val="none"/>
          <w14:cntxtAlts w14:val="0"/>
        </w:rPr>
        <w:drawing>
          <wp:inline distT="0" distB="0" distL="0" distR="0">
            <wp:extent cx="3549792"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dule 4_Page_0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937C35" w:rsidRPr="00937C35" w:rsidRDefault="00937C35" w:rsidP="00937C35">
      <w:pPr>
        <w:spacing w:after="0" w:line="240" w:lineRule="auto"/>
        <w:rPr>
          <w:sz w:val="22"/>
        </w:rPr>
      </w:pPr>
      <w:r w:rsidRPr="00937C35">
        <w:rPr>
          <w:b/>
          <w:bCs/>
          <w:sz w:val="22"/>
        </w:rPr>
        <w:t xml:space="preserve">Point of slide </w:t>
      </w:r>
      <w:r w:rsidRPr="00937C35">
        <w:rPr>
          <w:sz w:val="22"/>
        </w:rPr>
        <w:t>– connector slide – reinforces content from prior 3 Modules– IEP as process that leads to a product (IEP) that leads to the ultimate successful outcomes for individual students with disabilities</w:t>
      </w:r>
    </w:p>
    <w:p w:rsidR="00937C35" w:rsidRPr="00937C35" w:rsidRDefault="00937C35" w:rsidP="00937C35">
      <w:pPr>
        <w:spacing w:after="0" w:line="240" w:lineRule="auto"/>
        <w:rPr>
          <w:sz w:val="22"/>
        </w:rPr>
      </w:pPr>
      <w:r w:rsidRPr="00937C35">
        <w:rPr>
          <w:sz w:val="22"/>
        </w:rPr>
        <w:t xml:space="preserve"> </w:t>
      </w:r>
    </w:p>
    <w:p w:rsidR="00937C35" w:rsidRPr="00937C35" w:rsidRDefault="00937C35" w:rsidP="00937C35">
      <w:pPr>
        <w:spacing w:after="0" w:line="240" w:lineRule="auto"/>
        <w:rPr>
          <w:sz w:val="22"/>
        </w:rPr>
      </w:pPr>
      <w:r w:rsidRPr="00937C35">
        <w:rPr>
          <w:b/>
          <w:bCs/>
          <w:sz w:val="22"/>
        </w:rPr>
        <w:t>PRESENTER</w:t>
      </w:r>
      <w:r w:rsidRPr="00937C35">
        <w:rPr>
          <w:sz w:val="22"/>
        </w:rPr>
        <w:t xml:space="preserve"> – </w:t>
      </w:r>
      <w:r w:rsidRPr="00937C35">
        <w:rPr>
          <w:i/>
          <w:iCs/>
          <w:sz w:val="22"/>
        </w:rPr>
        <w:t>use content below to frame presentation of material</w:t>
      </w:r>
    </w:p>
    <w:p w:rsidR="001F2D67" w:rsidRPr="00937C35" w:rsidRDefault="001F2D67" w:rsidP="002023A8">
      <w:pPr>
        <w:numPr>
          <w:ilvl w:val="0"/>
          <w:numId w:val="2"/>
        </w:numPr>
        <w:spacing w:after="0" w:line="240" w:lineRule="auto"/>
        <w:rPr>
          <w:sz w:val="22"/>
        </w:rPr>
      </w:pPr>
      <w:r w:rsidRPr="00937C35">
        <w:rPr>
          <w:sz w:val="22"/>
        </w:rPr>
        <w:t>The IEP is NOT a document with blank spaces to be completed</w:t>
      </w:r>
    </w:p>
    <w:p w:rsidR="001F2D67" w:rsidRPr="00937C35" w:rsidRDefault="001F2D67" w:rsidP="002023A8">
      <w:pPr>
        <w:numPr>
          <w:ilvl w:val="0"/>
          <w:numId w:val="2"/>
        </w:numPr>
        <w:spacing w:after="0" w:line="240" w:lineRule="auto"/>
        <w:rPr>
          <w:sz w:val="22"/>
        </w:rPr>
      </w:pPr>
      <w:r w:rsidRPr="00937C35">
        <w:rPr>
          <w:sz w:val="22"/>
        </w:rPr>
        <w:t>IEP Team has important responsibility to thoroughly and thoughtfully consider the educational and functional outcomes, both short-term and long-term, of the student</w:t>
      </w:r>
    </w:p>
    <w:p w:rsidR="001F2D67" w:rsidRPr="00937C35" w:rsidRDefault="001F2D67" w:rsidP="002023A8">
      <w:pPr>
        <w:numPr>
          <w:ilvl w:val="0"/>
          <w:numId w:val="2"/>
        </w:numPr>
        <w:spacing w:after="0" w:line="240" w:lineRule="auto"/>
        <w:rPr>
          <w:sz w:val="22"/>
        </w:rPr>
      </w:pPr>
      <w:r w:rsidRPr="00937C35">
        <w:rPr>
          <w:sz w:val="22"/>
        </w:rPr>
        <w:t>IEP Meeting is a process. IEP document -a product that results in meaningful information</w:t>
      </w:r>
    </w:p>
    <w:p w:rsidR="001F2D67" w:rsidRPr="00937C35" w:rsidRDefault="001F2D67" w:rsidP="002023A8">
      <w:pPr>
        <w:numPr>
          <w:ilvl w:val="1"/>
          <w:numId w:val="2"/>
        </w:numPr>
        <w:spacing w:after="0" w:line="240" w:lineRule="auto"/>
        <w:rPr>
          <w:sz w:val="22"/>
        </w:rPr>
      </w:pPr>
      <w:r w:rsidRPr="00937C35">
        <w:rPr>
          <w:sz w:val="22"/>
        </w:rPr>
        <w:t>Process - effective planning - one-year plan that focuses on goals</w:t>
      </w:r>
    </w:p>
    <w:p w:rsidR="001F2D67" w:rsidRPr="00937C35" w:rsidRDefault="001F2D67" w:rsidP="002023A8">
      <w:pPr>
        <w:numPr>
          <w:ilvl w:val="1"/>
          <w:numId w:val="2"/>
        </w:numPr>
        <w:spacing w:after="0" w:line="240" w:lineRule="auto"/>
        <w:rPr>
          <w:sz w:val="22"/>
        </w:rPr>
      </w:pPr>
      <w:r w:rsidRPr="00937C35">
        <w:rPr>
          <w:sz w:val="22"/>
        </w:rPr>
        <w:t>Product – plan “reasonably calculated to result in educational benefit” for the individual student</w:t>
      </w:r>
    </w:p>
    <w:p w:rsidR="001F2D67" w:rsidRPr="00937C35" w:rsidRDefault="001F2D67" w:rsidP="002023A8">
      <w:pPr>
        <w:numPr>
          <w:ilvl w:val="1"/>
          <w:numId w:val="2"/>
        </w:numPr>
        <w:spacing w:after="0" w:line="240" w:lineRule="auto"/>
        <w:rPr>
          <w:sz w:val="22"/>
        </w:rPr>
      </w:pPr>
      <w:r w:rsidRPr="00937C35">
        <w:rPr>
          <w:sz w:val="22"/>
        </w:rPr>
        <w:t>Ultimate Outcomes – prepared for college, career, life</w:t>
      </w:r>
    </w:p>
    <w:p w:rsidR="001F2D67" w:rsidRPr="00937C35" w:rsidRDefault="001F2D67" w:rsidP="002023A8">
      <w:pPr>
        <w:numPr>
          <w:ilvl w:val="1"/>
          <w:numId w:val="2"/>
        </w:numPr>
        <w:spacing w:after="0" w:line="240" w:lineRule="auto"/>
        <w:rPr>
          <w:sz w:val="22"/>
        </w:rPr>
      </w:pPr>
      <w:r w:rsidRPr="00937C35">
        <w:rPr>
          <w:sz w:val="22"/>
        </w:rPr>
        <w:t>After the conversation – effective planning, then complete form</w:t>
      </w:r>
    </w:p>
    <w:p w:rsidR="005B344C" w:rsidRPr="005B344C" w:rsidRDefault="005B344C" w:rsidP="00345831">
      <w:pPr>
        <w:spacing w:after="0" w:line="240" w:lineRule="auto"/>
        <w:rPr>
          <w:sz w:val="22"/>
        </w:rPr>
      </w:pPr>
    </w:p>
    <w:p w:rsidR="00503274" w:rsidRDefault="00503274" w:rsidP="000874DB">
      <w:pPr>
        <w:spacing w:after="0" w:line="240" w:lineRule="auto"/>
        <w:rPr>
          <w:b/>
          <w:sz w:val="24"/>
        </w:rPr>
      </w:pPr>
    </w:p>
    <w:p w:rsidR="000874DB" w:rsidRDefault="000874DB" w:rsidP="000874DB">
      <w:pPr>
        <w:spacing w:after="0" w:line="240" w:lineRule="auto"/>
        <w:rPr>
          <w:b/>
          <w:sz w:val="24"/>
        </w:rPr>
      </w:pPr>
    </w:p>
    <w:p w:rsidR="00F6666B" w:rsidRDefault="00F6666B" w:rsidP="000874DB">
      <w:pPr>
        <w:spacing w:after="0" w:line="240" w:lineRule="auto"/>
        <w:rPr>
          <w:b/>
          <w:sz w:val="24"/>
        </w:rPr>
      </w:pPr>
    </w:p>
    <w:p w:rsidR="00F6666B" w:rsidRDefault="00F6666B" w:rsidP="000874DB">
      <w:pPr>
        <w:spacing w:after="0" w:line="240" w:lineRule="auto"/>
        <w:rPr>
          <w:b/>
          <w:sz w:val="24"/>
        </w:rPr>
      </w:pPr>
    </w:p>
    <w:p w:rsidR="00F6666B" w:rsidRDefault="00F6666B" w:rsidP="000874DB">
      <w:pPr>
        <w:spacing w:after="0" w:line="240" w:lineRule="auto"/>
        <w:rPr>
          <w:b/>
          <w:sz w:val="24"/>
        </w:rPr>
      </w:pPr>
    </w:p>
    <w:p w:rsidR="00F6666B" w:rsidRDefault="00F6666B" w:rsidP="000874DB">
      <w:pPr>
        <w:spacing w:after="0" w:line="240" w:lineRule="auto"/>
        <w:rPr>
          <w:b/>
          <w:sz w:val="24"/>
        </w:rPr>
      </w:pPr>
    </w:p>
    <w:p w:rsidR="00F6666B" w:rsidRDefault="00F6666B" w:rsidP="000874DB">
      <w:pPr>
        <w:spacing w:after="0" w:line="240" w:lineRule="auto"/>
        <w:rPr>
          <w:b/>
          <w:sz w:val="24"/>
        </w:rPr>
      </w:pPr>
    </w:p>
    <w:p w:rsidR="00F6666B" w:rsidRDefault="00F6666B" w:rsidP="000874DB">
      <w:pPr>
        <w:spacing w:after="0" w:line="240" w:lineRule="auto"/>
        <w:rPr>
          <w:b/>
          <w:sz w:val="24"/>
        </w:rPr>
      </w:pPr>
    </w:p>
    <w:p w:rsidR="0010332A" w:rsidRDefault="0010332A" w:rsidP="0010332A">
      <w:pPr>
        <w:spacing w:after="0" w:line="360" w:lineRule="auto"/>
        <w:rPr>
          <w:b/>
          <w:sz w:val="24"/>
          <w:u w:val="single"/>
        </w:rPr>
        <w:sectPr w:rsidR="0010332A" w:rsidSect="00545C52">
          <w:footerReference w:type="default" r:id="rId23"/>
          <w:pgSz w:w="12240" w:h="15840"/>
          <w:pgMar w:top="720" w:right="720" w:bottom="720" w:left="720" w:header="720" w:footer="720" w:gutter="0"/>
          <w:cols w:space="720"/>
          <w:docGrid w:linePitch="360"/>
        </w:sectPr>
      </w:pPr>
      <w:r w:rsidRPr="00214731">
        <w:rPr>
          <w:b/>
          <w:sz w:val="24"/>
        </w:rPr>
        <w:t xml:space="preserve">Notes: </w:t>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Pr="00214731">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r w:rsidR="005B344C">
        <w:rPr>
          <w:b/>
          <w:sz w:val="24"/>
          <w:u w:val="single"/>
        </w:rPr>
        <w:tab/>
      </w:r>
    </w:p>
    <w:p w:rsidR="003A37AD" w:rsidRDefault="0050196B" w:rsidP="005B344C">
      <w:pPr>
        <w:spacing w:after="0" w:line="240" w:lineRule="auto"/>
        <w:jc w:val="center"/>
        <w:rPr>
          <w:sz w:val="22"/>
        </w:rPr>
      </w:pPr>
      <w:r>
        <w:rPr>
          <w:noProof/>
          <w:sz w:val="22"/>
          <w14:ligatures w14:val="none"/>
          <w14:cntxtAlts w14:val="0"/>
        </w:rPr>
        <w:drawing>
          <wp:inline distT="0" distB="0" distL="0" distR="0">
            <wp:extent cx="3549792"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 8.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A827AF" w:rsidRPr="00A827AF" w:rsidRDefault="00A827AF" w:rsidP="00A827AF">
      <w:pPr>
        <w:spacing w:after="0" w:line="240" w:lineRule="auto"/>
        <w:rPr>
          <w:sz w:val="22"/>
        </w:rPr>
      </w:pPr>
      <w:r w:rsidRPr="00A827AF">
        <w:rPr>
          <w:b/>
          <w:bCs/>
          <w:sz w:val="22"/>
        </w:rPr>
        <w:t xml:space="preserve">Point of slide </w:t>
      </w:r>
      <w:r w:rsidRPr="00A827AF">
        <w:rPr>
          <w:sz w:val="22"/>
        </w:rPr>
        <w:t>– provide a definition for accommodations</w:t>
      </w:r>
    </w:p>
    <w:p w:rsidR="00A827AF" w:rsidRDefault="00A827AF" w:rsidP="00A827AF">
      <w:pPr>
        <w:spacing w:after="0" w:line="240" w:lineRule="auto"/>
        <w:rPr>
          <w:sz w:val="22"/>
        </w:rPr>
      </w:pPr>
    </w:p>
    <w:p w:rsidR="00A827AF" w:rsidRPr="00A827AF" w:rsidRDefault="00A827AF" w:rsidP="00A827AF">
      <w:pPr>
        <w:spacing w:after="0" w:line="240" w:lineRule="auto"/>
        <w:ind w:firstLine="720"/>
        <w:rPr>
          <w:sz w:val="22"/>
        </w:rPr>
      </w:pPr>
      <w:r w:rsidRPr="00A827AF">
        <w:rPr>
          <w:sz w:val="22"/>
        </w:rPr>
        <w:t xml:space="preserve">PRESENTER – </w:t>
      </w:r>
      <w:r w:rsidRPr="00A827AF">
        <w:rPr>
          <w:sz w:val="22"/>
          <w:u w:val="single"/>
        </w:rPr>
        <w:t>Learner Handout packet,</w:t>
      </w:r>
      <w:r w:rsidRPr="00A827AF">
        <w:rPr>
          <w:sz w:val="22"/>
        </w:rPr>
        <w:t xml:space="preserve"> p. 3 - Definitions</w:t>
      </w:r>
    </w:p>
    <w:p w:rsidR="00A827AF" w:rsidRPr="00A827AF" w:rsidRDefault="00A827AF" w:rsidP="00A827AF">
      <w:pPr>
        <w:spacing w:after="0" w:line="240" w:lineRule="auto"/>
        <w:rPr>
          <w:sz w:val="22"/>
        </w:rPr>
      </w:pPr>
      <w:r w:rsidRPr="00A827AF">
        <w:rPr>
          <w:sz w:val="22"/>
        </w:rPr>
        <w:t xml:space="preserve"> </w:t>
      </w:r>
    </w:p>
    <w:p w:rsidR="00A827AF" w:rsidRPr="00A827AF" w:rsidRDefault="00A827AF" w:rsidP="00A827AF">
      <w:pPr>
        <w:spacing w:after="0" w:line="240" w:lineRule="auto"/>
        <w:rPr>
          <w:sz w:val="22"/>
        </w:rPr>
      </w:pPr>
      <w:r w:rsidRPr="00A827AF">
        <w:rPr>
          <w:b/>
          <w:bCs/>
          <w:sz w:val="22"/>
        </w:rPr>
        <w:t>PRESENTER</w:t>
      </w:r>
      <w:r w:rsidRPr="00A827AF">
        <w:rPr>
          <w:sz w:val="22"/>
        </w:rPr>
        <w:t xml:space="preserve">:  </w:t>
      </w:r>
      <w:r w:rsidRPr="00A827AF">
        <w:rPr>
          <w:i/>
          <w:iCs/>
          <w:sz w:val="22"/>
        </w:rPr>
        <w:t>use content below to frame discussion of material</w:t>
      </w:r>
    </w:p>
    <w:p w:rsidR="00A827AF" w:rsidRPr="00A827AF" w:rsidRDefault="00A827AF" w:rsidP="002023A8">
      <w:pPr>
        <w:numPr>
          <w:ilvl w:val="0"/>
          <w:numId w:val="21"/>
        </w:numPr>
        <w:spacing w:after="0" w:line="240" w:lineRule="auto"/>
        <w:rPr>
          <w:sz w:val="22"/>
        </w:rPr>
      </w:pPr>
      <w:r w:rsidRPr="00A827AF">
        <w:rPr>
          <w:sz w:val="22"/>
        </w:rPr>
        <w:t>Accommodations support students in accessing information and demonstrating learning</w:t>
      </w:r>
    </w:p>
    <w:p w:rsidR="00A827AF" w:rsidRPr="00A827AF" w:rsidRDefault="00A827AF" w:rsidP="002023A8">
      <w:pPr>
        <w:numPr>
          <w:ilvl w:val="0"/>
          <w:numId w:val="21"/>
        </w:numPr>
        <w:spacing w:after="0" w:line="240" w:lineRule="auto"/>
        <w:rPr>
          <w:sz w:val="22"/>
        </w:rPr>
      </w:pPr>
      <w:r w:rsidRPr="00A827AF">
        <w:rPr>
          <w:sz w:val="22"/>
        </w:rPr>
        <w:t>Do not change the content or focus of what is being measured</w:t>
      </w:r>
    </w:p>
    <w:p w:rsidR="00A827AF" w:rsidRPr="00A827AF" w:rsidRDefault="00A827AF" w:rsidP="002023A8">
      <w:pPr>
        <w:numPr>
          <w:ilvl w:val="0"/>
          <w:numId w:val="21"/>
        </w:numPr>
        <w:spacing w:after="0" w:line="240" w:lineRule="auto"/>
        <w:rPr>
          <w:sz w:val="22"/>
        </w:rPr>
      </w:pPr>
      <w:r w:rsidRPr="00A827AF">
        <w:rPr>
          <w:sz w:val="22"/>
        </w:rPr>
        <w:t>Examples:</w:t>
      </w:r>
    </w:p>
    <w:p w:rsidR="00A827AF" w:rsidRPr="00A827AF" w:rsidRDefault="00A827AF" w:rsidP="002023A8">
      <w:pPr>
        <w:numPr>
          <w:ilvl w:val="1"/>
          <w:numId w:val="21"/>
        </w:numPr>
        <w:spacing w:after="0" w:line="240" w:lineRule="auto"/>
        <w:rPr>
          <w:sz w:val="22"/>
        </w:rPr>
      </w:pPr>
      <w:r w:rsidRPr="00A827AF">
        <w:rPr>
          <w:sz w:val="22"/>
        </w:rPr>
        <w:t>Change in timing – extended time</w:t>
      </w:r>
    </w:p>
    <w:p w:rsidR="00A827AF" w:rsidRPr="00A827AF" w:rsidRDefault="00A827AF" w:rsidP="002023A8">
      <w:pPr>
        <w:numPr>
          <w:ilvl w:val="1"/>
          <w:numId w:val="21"/>
        </w:numPr>
        <w:spacing w:after="0" w:line="240" w:lineRule="auto"/>
        <w:rPr>
          <w:sz w:val="22"/>
        </w:rPr>
      </w:pPr>
      <w:r w:rsidRPr="00A827AF">
        <w:rPr>
          <w:sz w:val="22"/>
        </w:rPr>
        <w:t>Change in format – using large print</w:t>
      </w:r>
    </w:p>
    <w:p w:rsidR="00A827AF" w:rsidRPr="00A827AF" w:rsidRDefault="00A827AF" w:rsidP="002023A8">
      <w:pPr>
        <w:numPr>
          <w:ilvl w:val="1"/>
          <w:numId w:val="21"/>
        </w:numPr>
        <w:spacing w:after="0" w:line="240" w:lineRule="auto"/>
        <w:rPr>
          <w:sz w:val="22"/>
        </w:rPr>
      </w:pPr>
      <w:r w:rsidRPr="00A827AF">
        <w:rPr>
          <w:sz w:val="22"/>
        </w:rPr>
        <w:t>Change in setting – student away from windows and outside distractions</w:t>
      </w:r>
    </w:p>
    <w:p w:rsidR="00A827AF" w:rsidRPr="00A827AF" w:rsidRDefault="00A827AF" w:rsidP="002023A8">
      <w:pPr>
        <w:numPr>
          <w:ilvl w:val="1"/>
          <w:numId w:val="21"/>
        </w:numPr>
        <w:spacing w:after="0" w:line="240" w:lineRule="auto"/>
        <w:rPr>
          <w:sz w:val="22"/>
        </w:rPr>
      </w:pPr>
      <w:r w:rsidRPr="00A827AF">
        <w:rPr>
          <w:sz w:val="22"/>
        </w:rPr>
        <w:t>Change in schedule – student completes reading assignments in the morning rather than after lunch</w:t>
      </w:r>
    </w:p>
    <w:p w:rsidR="00A827AF" w:rsidRPr="00A827AF" w:rsidRDefault="00A827AF" w:rsidP="002023A8">
      <w:pPr>
        <w:numPr>
          <w:ilvl w:val="1"/>
          <w:numId w:val="21"/>
        </w:numPr>
        <w:spacing w:after="0" w:line="240" w:lineRule="auto"/>
        <w:rPr>
          <w:sz w:val="22"/>
        </w:rPr>
      </w:pPr>
      <w:r w:rsidRPr="00A827AF">
        <w:rPr>
          <w:sz w:val="22"/>
        </w:rPr>
        <w:t>Change in response – the student orally provides answers to test items</w:t>
      </w:r>
    </w:p>
    <w:p w:rsidR="00A827AF" w:rsidRPr="00A827AF" w:rsidRDefault="00A827AF" w:rsidP="002023A8">
      <w:pPr>
        <w:numPr>
          <w:ilvl w:val="1"/>
          <w:numId w:val="21"/>
        </w:numPr>
        <w:spacing w:after="0" w:line="240" w:lineRule="auto"/>
        <w:rPr>
          <w:sz w:val="22"/>
        </w:rPr>
      </w:pPr>
      <w:r w:rsidRPr="00A827AF">
        <w:rPr>
          <w:sz w:val="22"/>
        </w:rPr>
        <w:t>Change in presentation – text to speech software</w:t>
      </w:r>
    </w:p>
    <w:p w:rsidR="001F2D67" w:rsidRPr="00937C35" w:rsidRDefault="001F2D67" w:rsidP="00A827AF">
      <w:pPr>
        <w:spacing w:after="0" w:line="240" w:lineRule="auto"/>
        <w:rPr>
          <w:sz w:val="22"/>
        </w:rPr>
      </w:pPr>
    </w:p>
    <w:p w:rsidR="00AD4AA0" w:rsidRPr="00D35556" w:rsidRDefault="00AD4AA0" w:rsidP="00937C35">
      <w:pPr>
        <w:spacing w:after="0" w:line="240" w:lineRule="auto"/>
        <w:rPr>
          <w:sz w:val="22"/>
        </w:rPr>
      </w:pPr>
    </w:p>
    <w:p w:rsidR="005B344C" w:rsidRDefault="005B344C" w:rsidP="005B344C">
      <w:pPr>
        <w:spacing w:after="0" w:line="240" w:lineRule="auto"/>
        <w:rPr>
          <w:sz w:val="22"/>
        </w:rPr>
      </w:pPr>
    </w:p>
    <w:p w:rsidR="00E53AE2" w:rsidRPr="00E53AE2" w:rsidRDefault="00E53AE2" w:rsidP="005B344C">
      <w:pPr>
        <w:spacing w:after="0" w:line="240" w:lineRule="auto"/>
        <w:rPr>
          <w:sz w:val="22"/>
        </w:rPr>
      </w:pPr>
    </w:p>
    <w:p w:rsidR="00755E85" w:rsidRDefault="00755E85" w:rsidP="00755E85">
      <w:pPr>
        <w:spacing w:after="0" w:line="240" w:lineRule="auto"/>
        <w:rPr>
          <w:sz w:val="22"/>
        </w:rPr>
      </w:pPr>
    </w:p>
    <w:p w:rsidR="00E53AE2" w:rsidRDefault="00E53AE2" w:rsidP="00755E85">
      <w:pPr>
        <w:spacing w:after="0" w:line="240" w:lineRule="auto"/>
        <w:rPr>
          <w:sz w:val="22"/>
        </w:rPr>
      </w:pPr>
    </w:p>
    <w:p w:rsidR="00E53AE2" w:rsidRDefault="00E53AE2" w:rsidP="00755E85">
      <w:pPr>
        <w:spacing w:after="0" w:line="240" w:lineRule="auto"/>
        <w:rPr>
          <w:sz w:val="22"/>
        </w:rPr>
      </w:pPr>
    </w:p>
    <w:p w:rsidR="00E53AE2" w:rsidRDefault="00E53AE2" w:rsidP="00755E85">
      <w:pPr>
        <w:spacing w:after="0" w:line="240" w:lineRule="auto"/>
        <w:rPr>
          <w:sz w:val="22"/>
        </w:rPr>
      </w:pPr>
    </w:p>
    <w:p w:rsidR="00755E85" w:rsidRDefault="00755E85" w:rsidP="00755E85">
      <w:pPr>
        <w:spacing w:after="0" w:line="360" w:lineRule="auto"/>
        <w:rPr>
          <w:b/>
          <w:sz w:val="24"/>
          <w:u w:val="single"/>
        </w:rPr>
        <w:sectPr w:rsidR="00755E85" w:rsidSect="00545C52">
          <w:footerReference w:type="default" r:id="rId25"/>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p>
    <w:p w:rsidR="00755E85" w:rsidRDefault="00937C35" w:rsidP="005B344C">
      <w:pPr>
        <w:spacing w:after="0" w:line="240" w:lineRule="auto"/>
        <w:jc w:val="center"/>
        <w:rPr>
          <w:sz w:val="22"/>
        </w:rPr>
      </w:pPr>
      <w:r>
        <w:rPr>
          <w:noProof/>
          <w:sz w:val="22"/>
          <w14:ligatures w14:val="none"/>
          <w14:cntxtAlts w14:val="0"/>
        </w:rPr>
        <w:drawing>
          <wp:inline distT="0" distB="0" distL="0" distR="0">
            <wp:extent cx="3549792" cy="274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odule 4_Page_1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0196B" w:rsidRPr="0050196B" w:rsidRDefault="0050196B" w:rsidP="0050196B">
      <w:pPr>
        <w:spacing w:after="0" w:line="240" w:lineRule="auto"/>
        <w:rPr>
          <w:sz w:val="22"/>
        </w:rPr>
      </w:pPr>
      <w:r w:rsidRPr="0050196B">
        <w:rPr>
          <w:b/>
          <w:bCs/>
          <w:sz w:val="22"/>
        </w:rPr>
        <w:t xml:space="preserve">Point of slide </w:t>
      </w:r>
      <w:r w:rsidRPr="0050196B">
        <w:rPr>
          <w:sz w:val="22"/>
        </w:rPr>
        <w:t>– provide a definition for modifications</w:t>
      </w:r>
    </w:p>
    <w:p w:rsidR="0050196B" w:rsidRDefault="0050196B" w:rsidP="0050196B">
      <w:pPr>
        <w:spacing w:after="0" w:line="240" w:lineRule="auto"/>
        <w:rPr>
          <w:sz w:val="22"/>
        </w:rPr>
      </w:pPr>
    </w:p>
    <w:p w:rsidR="0050196B" w:rsidRPr="0050196B" w:rsidRDefault="0050196B" w:rsidP="0050196B">
      <w:pPr>
        <w:spacing w:after="0" w:line="240" w:lineRule="auto"/>
        <w:ind w:firstLine="720"/>
        <w:rPr>
          <w:sz w:val="22"/>
        </w:rPr>
      </w:pPr>
      <w:r w:rsidRPr="0050196B">
        <w:rPr>
          <w:sz w:val="22"/>
        </w:rPr>
        <w:t xml:space="preserve">PRESENTER – </w:t>
      </w:r>
      <w:r w:rsidRPr="0050196B">
        <w:rPr>
          <w:sz w:val="22"/>
          <w:u w:val="single"/>
        </w:rPr>
        <w:t>Learner Handout packet,</w:t>
      </w:r>
      <w:r w:rsidRPr="0050196B">
        <w:rPr>
          <w:sz w:val="22"/>
        </w:rPr>
        <w:t xml:space="preserve"> p. 3 - Definitions</w:t>
      </w:r>
    </w:p>
    <w:p w:rsidR="0050196B" w:rsidRDefault="0050196B" w:rsidP="0050196B">
      <w:pPr>
        <w:spacing w:after="0" w:line="240" w:lineRule="auto"/>
        <w:rPr>
          <w:b/>
          <w:bCs/>
          <w:sz w:val="22"/>
        </w:rPr>
      </w:pPr>
    </w:p>
    <w:p w:rsidR="0050196B" w:rsidRPr="0050196B" w:rsidRDefault="0050196B" w:rsidP="0050196B">
      <w:pPr>
        <w:spacing w:after="0" w:line="240" w:lineRule="auto"/>
        <w:rPr>
          <w:sz w:val="22"/>
        </w:rPr>
      </w:pPr>
      <w:r w:rsidRPr="0050196B">
        <w:rPr>
          <w:b/>
          <w:bCs/>
          <w:sz w:val="22"/>
        </w:rPr>
        <w:t>PRESENTER</w:t>
      </w:r>
      <w:r w:rsidRPr="0050196B">
        <w:rPr>
          <w:sz w:val="22"/>
        </w:rPr>
        <w:t xml:space="preserve">:  </w:t>
      </w:r>
      <w:r w:rsidRPr="0050196B">
        <w:rPr>
          <w:i/>
          <w:iCs/>
          <w:sz w:val="22"/>
        </w:rPr>
        <w:t>use content below to frame discussion of material</w:t>
      </w:r>
    </w:p>
    <w:p w:rsidR="00A30392" w:rsidRPr="0050196B" w:rsidRDefault="002023A8" w:rsidP="002023A8">
      <w:pPr>
        <w:numPr>
          <w:ilvl w:val="0"/>
          <w:numId w:val="22"/>
        </w:numPr>
        <w:spacing w:after="0" w:line="240" w:lineRule="auto"/>
        <w:rPr>
          <w:sz w:val="22"/>
        </w:rPr>
      </w:pPr>
      <w:r w:rsidRPr="0050196B">
        <w:rPr>
          <w:sz w:val="22"/>
        </w:rPr>
        <w:t>Main difference from accommodations is that modifications alter content or expectations in some way</w:t>
      </w:r>
    </w:p>
    <w:p w:rsidR="00A30392" w:rsidRPr="0050196B" w:rsidRDefault="002023A8" w:rsidP="002023A8">
      <w:pPr>
        <w:numPr>
          <w:ilvl w:val="0"/>
          <w:numId w:val="22"/>
        </w:numPr>
        <w:spacing w:after="0" w:line="240" w:lineRule="auto"/>
        <w:rPr>
          <w:sz w:val="22"/>
        </w:rPr>
      </w:pPr>
      <w:r w:rsidRPr="0050196B">
        <w:rPr>
          <w:sz w:val="22"/>
        </w:rPr>
        <w:t>Changes can be in instructional level, content/curriculum, performance criteria, or the assignment that is given</w:t>
      </w:r>
    </w:p>
    <w:p w:rsidR="00A30392" w:rsidRPr="0050196B" w:rsidRDefault="002023A8" w:rsidP="002023A8">
      <w:pPr>
        <w:numPr>
          <w:ilvl w:val="0"/>
          <w:numId w:val="22"/>
        </w:numPr>
        <w:spacing w:after="0" w:line="240" w:lineRule="auto"/>
        <w:rPr>
          <w:sz w:val="22"/>
        </w:rPr>
      </w:pPr>
      <w:r w:rsidRPr="0050196B">
        <w:rPr>
          <w:sz w:val="22"/>
        </w:rPr>
        <w:t xml:space="preserve">They provide a student with opportunities to participate meaningfully and productively along with other students in classroom and school learning experiences. </w:t>
      </w:r>
    </w:p>
    <w:p w:rsidR="001F2D67" w:rsidRPr="00937C35" w:rsidRDefault="001F2D67" w:rsidP="0050196B">
      <w:pPr>
        <w:spacing w:after="0" w:line="240" w:lineRule="auto"/>
        <w:rPr>
          <w:sz w:val="22"/>
        </w:rPr>
      </w:pPr>
    </w:p>
    <w:p w:rsidR="00AD4AA0" w:rsidRPr="00D35556" w:rsidRDefault="00AD4AA0" w:rsidP="00937C35">
      <w:pPr>
        <w:spacing w:after="0" w:line="240" w:lineRule="auto"/>
        <w:rPr>
          <w:sz w:val="22"/>
        </w:rPr>
      </w:pPr>
      <w:r w:rsidRPr="00D35556">
        <w:rPr>
          <w:sz w:val="22"/>
        </w:rPr>
        <w:t xml:space="preserve"> </w:t>
      </w:r>
    </w:p>
    <w:p w:rsidR="005B344C" w:rsidRDefault="005B344C"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6F326D" w:rsidRDefault="006F326D" w:rsidP="005B344C">
      <w:pPr>
        <w:spacing w:after="0" w:line="240" w:lineRule="auto"/>
        <w:rPr>
          <w:sz w:val="22"/>
        </w:rPr>
      </w:pPr>
    </w:p>
    <w:p w:rsidR="00E53AE2" w:rsidRDefault="00E53AE2" w:rsidP="00E53AE2">
      <w:pPr>
        <w:spacing w:after="0" w:line="240" w:lineRule="auto"/>
        <w:rPr>
          <w:b/>
          <w:sz w:val="24"/>
        </w:rPr>
      </w:pPr>
    </w:p>
    <w:p w:rsidR="00755E85" w:rsidRDefault="00755E85" w:rsidP="00755E85">
      <w:pPr>
        <w:spacing w:after="0" w:line="360" w:lineRule="auto"/>
        <w:rPr>
          <w:b/>
          <w:sz w:val="24"/>
          <w:u w:val="single"/>
        </w:rPr>
        <w:sectPr w:rsidR="00755E85" w:rsidSect="00545C52">
          <w:footerReference w:type="default" r:id="rId27"/>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p>
    <w:p w:rsidR="00755E85" w:rsidRDefault="00937C35" w:rsidP="005B344C">
      <w:pPr>
        <w:spacing w:after="0" w:line="240" w:lineRule="auto"/>
        <w:jc w:val="center"/>
        <w:rPr>
          <w:sz w:val="22"/>
        </w:rPr>
      </w:pPr>
      <w:r>
        <w:rPr>
          <w:noProof/>
          <w:sz w:val="22"/>
          <w14:ligatures w14:val="none"/>
          <w14:cntxtAlts w14:val="0"/>
        </w:rPr>
        <w:drawing>
          <wp:inline distT="0" distB="0" distL="0" distR="0">
            <wp:extent cx="3549792" cy="274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odule 4_Page_1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937C35" w:rsidRPr="00937C35" w:rsidRDefault="00937C35" w:rsidP="00937C35">
      <w:pPr>
        <w:spacing w:after="0" w:line="240" w:lineRule="auto"/>
        <w:rPr>
          <w:sz w:val="22"/>
        </w:rPr>
      </w:pPr>
      <w:r w:rsidRPr="00937C35">
        <w:rPr>
          <w:b/>
          <w:bCs/>
          <w:sz w:val="22"/>
        </w:rPr>
        <w:t xml:space="preserve">Point of slide </w:t>
      </w:r>
      <w:r>
        <w:rPr>
          <w:sz w:val="22"/>
        </w:rPr>
        <w:t>–</w:t>
      </w:r>
      <w:r w:rsidRPr="00937C35">
        <w:rPr>
          <w:sz w:val="22"/>
        </w:rPr>
        <w:t xml:space="preserve"> illustrate examples of accommodations versus modifications</w:t>
      </w:r>
    </w:p>
    <w:p w:rsidR="00937C35" w:rsidRDefault="00937C35" w:rsidP="00937C35">
      <w:pPr>
        <w:spacing w:after="0" w:line="240" w:lineRule="auto"/>
        <w:rPr>
          <w:b/>
          <w:bCs/>
          <w:sz w:val="22"/>
        </w:rPr>
      </w:pPr>
    </w:p>
    <w:p w:rsidR="00937C35" w:rsidRPr="00937C35" w:rsidRDefault="00937C35" w:rsidP="00937C35">
      <w:pPr>
        <w:spacing w:after="0" w:line="240" w:lineRule="auto"/>
        <w:rPr>
          <w:sz w:val="22"/>
        </w:rPr>
      </w:pPr>
      <w:r w:rsidRPr="00937C35">
        <w:rPr>
          <w:b/>
          <w:bCs/>
          <w:sz w:val="22"/>
        </w:rPr>
        <w:t>PRESENTER</w:t>
      </w:r>
      <w:r w:rsidRPr="00937C35">
        <w:rPr>
          <w:sz w:val="22"/>
        </w:rPr>
        <w:t xml:space="preserve">:  </w:t>
      </w:r>
      <w:r w:rsidRPr="00937C35">
        <w:rPr>
          <w:i/>
          <w:iCs/>
          <w:sz w:val="22"/>
        </w:rPr>
        <w:t xml:space="preserve"> use content below to frame discussion of material</w:t>
      </w:r>
    </w:p>
    <w:p w:rsidR="001F2D67" w:rsidRPr="00937C35" w:rsidRDefault="001F2D67" w:rsidP="002023A8">
      <w:pPr>
        <w:numPr>
          <w:ilvl w:val="0"/>
          <w:numId w:val="3"/>
        </w:numPr>
        <w:spacing w:after="0" w:line="240" w:lineRule="auto"/>
        <w:rPr>
          <w:sz w:val="22"/>
        </w:rPr>
      </w:pPr>
      <w:r w:rsidRPr="00937C35">
        <w:rPr>
          <w:sz w:val="22"/>
        </w:rPr>
        <w:t>We often use words interchangeably</w:t>
      </w:r>
    </w:p>
    <w:p w:rsidR="001F2D67" w:rsidRPr="00937C35" w:rsidRDefault="001F2D67" w:rsidP="002023A8">
      <w:pPr>
        <w:numPr>
          <w:ilvl w:val="0"/>
          <w:numId w:val="3"/>
        </w:numPr>
        <w:spacing w:after="0" w:line="240" w:lineRule="auto"/>
        <w:rPr>
          <w:sz w:val="22"/>
        </w:rPr>
      </w:pPr>
      <w:r w:rsidRPr="00937C35">
        <w:rPr>
          <w:sz w:val="22"/>
        </w:rPr>
        <w:t>Important to remember that modifications can change the content or criteria. Performance criteria reduction (50% versus passing criterion of 70%)</w:t>
      </w:r>
    </w:p>
    <w:p w:rsidR="001F2D67" w:rsidRPr="00937C35" w:rsidRDefault="001F2D67" w:rsidP="002023A8">
      <w:pPr>
        <w:numPr>
          <w:ilvl w:val="0"/>
          <w:numId w:val="3"/>
        </w:numPr>
        <w:spacing w:after="0" w:line="240" w:lineRule="auto"/>
        <w:rPr>
          <w:sz w:val="22"/>
        </w:rPr>
      </w:pPr>
      <w:r w:rsidRPr="00937C35">
        <w:rPr>
          <w:sz w:val="22"/>
        </w:rPr>
        <w:t>Before selecting a modification, it is critical to consider potential consequences; for testing purposes, determine whether it is an accommodation (tool to access) or modification – which would invalidate the test (memory of facts at the early grades) because it changes what is expected to learn</w:t>
      </w:r>
    </w:p>
    <w:p w:rsidR="001F2D67" w:rsidRPr="00937C35" w:rsidRDefault="001F2D67" w:rsidP="002023A8">
      <w:pPr>
        <w:numPr>
          <w:ilvl w:val="0"/>
          <w:numId w:val="3"/>
        </w:numPr>
        <w:spacing w:after="0" w:line="240" w:lineRule="auto"/>
        <w:rPr>
          <w:sz w:val="22"/>
        </w:rPr>
      </w:pPr>
      <w:r w:rsidRPr="00937C35">
        <w:rPr>
          <w:sz w:val="22"/>
        </w:rPr>
        <w:t>Generate other ideas from participants</w:t>
      </w:r>
    </w:p>
    <w:p w:rsidR="00AD4AA0" w:rsidRPr="006F326D" w:rsidRDefault="00AD4AA0" w:rsidP="00937C35">
      <w:pPr>
        <w:spacing w:after="0" w:line="240" w:lineRule="auto"/>
        <w:rPr>
          <w:sz w:val="22"/>
        </w:rPr>
      </w:pPr>
    </w:p>
    <w:p w:rsidR="00917CEC" w:rsidRPr="005B344C" w:rsidRDefault="00D45B46" w:rsidP="006F326D">
      <w:pPr>
        <w:spacing w:after="0" w:line="240" w:lineRule="auto"/>
        <w:rPr>
          <w:sz w:val="22"/>
        </w:rPr>
      </w:pPr>
      <w:r w:rsidRPr="005B344C">
        <w:rPr>
          <w:sz w:val="22"/>
        </w:rPr>
        <w:t>.</w:t>
      </w:r>
    </w:p>
    <w:p w:rsidR="005B344C" w:rsidRDefault="005B344C"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6F326D" w:rsidRDefault="006F326D"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1B367F" w:rsidRDefault="001B367F" w:rsidP="005B344C">
      <w:pPr>
        <w:spacing w:after="0" w:line="240" w:lineRule="auto"/>
        <w:rPr>
          <w:sz w:val="22"/>
        </w:rPr>
      </w:pPr>
    </w:p>
    <w:p w:rsidR="00755E85" w:rsidRDefault="00755E85" w:rsidP="00755E85">
      <w:pPr>
        <w:spacing w:after="0" w:line="360" w:lineRule="auto"/>
        <w:rPr>
          <w:b/>
          <w:sz w:val="24"/>
          <w:u w:val="single"/>
        </w:rPr>
        <w:sectPr w:rsidR="00755E85" w:rsidSect="00545C52">
          <w:footerReference w:type="default" r:id="rId29"/>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p>
    <w:p w:rsidR="00755E85" w:rsidRDefault="0050196B" w:rsidP="005B344C">
      <w:pPr>
        <w:spacing w:after="0" w:line="240" w:lineRule="auto"/>
        <w:jc w:val="center"/>
        <w:rPr>
          <w:sz w:val="22"/>
        </w:rPr>
      </w:pPr>
      <w:r>
        <w:rPr>
          <w:noProof/>
          <w:sz w:val="22"/>
          <w14:ligatures w14:val="none"/>
          <w14:cntxtAlts w14:val="0"/>
        </w:rPr>
        <w:drawing>
          <wp:inline distT="0" distB="0" distL="0" distR="0">
            <wp:extent cx="3549792" cy="274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 1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0196B" w:rsidRPr="0050196B" w:rsidRDefault="0050196B" w:rsidP="0050196B">
      <w:pPr>
        <w:spacing w:after="0" w:line="240" w:lineRule="auto"/>
        <w:rPr>
          <w:sz w:val="22"/>
        </w:rPr>
      </w:pPr>
      <w:r w:rsidRPr="0050196B">
        <w:rPr>
          <w:b/>
          <w:bCs/>
          <w:sz w:val="22"/>
        </w:rPr>
        <w:t xml:space="preserve">Point of slide </w:t>
      </w:r>
      <w:r w:rsidRPr="0050196B">
        <w:rPr>
          <w:sz w:val="22"/>
        </w:rPr>
        <w:t>– define supplementary aids and services</w:t>
      </w:r>
    </w:p>
    <w:p w:rsidR="0050196B" w:rsidRDefault="0050196B" w:rsidP="0050196B">
      <w:pPr>
        <w:spacing w:after="0" w:line="240" w:lineRule="auto"/>
        <w:rPr>
          <w:sz w:val="22"/>
        </w:rPr>
      </w:pPr>
    </w:p>
    <w:p w:rsidR="0050196B" w:rsidRPr="0050196B" w:rsidRDefault="0050196B" w:rsidP="0050196B">
      <w:pPr>
        <w:spacing w:after="0" w:line="240" w:lineRule="auto"/>
        <w:ind w:firstLine="720"/>
        <w:rPr>
          <w:sz w:val="22"/>
        </w:rPr>
      </w:pPr>
      <w:r w:rsidRPr="0050196B">
        <w:rPr>
          <w:sz w:val="22"/>
        </w:rPr>
        <w:t xml:space="preserve">PRESENTER – </w:t>
      </w:r>
      <w:r w:rsidRPr="0050196B">
        <w:rPr>
          <w:sz w:val="22"/>
          <w:u w:val="single"/>
        </w:rPr>
        <w:t>Learner Handout packet,</w:t>
      </w:r>
      <w:r w:rsidRPr="0050196B">
        <w:rPr>
          <w:sz w:val="22"/>
        </w:rPr>
        <w:t xml:space="preserve"> p. 3 - Definitions</w:t>
      </w:r>
    </w:p>
    <w:p w:rsidR="0050196B" w:rsidRDefault="0050196B" w:rsidP="0050196B">
      <w:pPr>
        <w:spacing w:after="0" w:line="240" w:lineRule="auto"/>
        <w:rPr>
          <w:b/>
          <w:bCs/>
          <w:sz w:val="22"/>
        </w:rPr>
      </w:pPr>
    </w:p>
    <w:p w:rsidR="0050196B" w:rsidRPr="0050196B" w:rsidRDefault="0050196B" w:rsidP="0050196B">
      <w:pPr>
        <w:spacing w:after="0" w:line="240" w:lineRule="auto"/>
        <w:rPr>
          <w:sz w:val="22"/>
        </w:rPr>
      </w:pPr>
      <w:r w:rsidRPr="0050196B">
        <w:rPr>
          <w:b/>
          <w:bCs/>
          <w:sz w:val="22"/>
        </w:rPr>
        <w:t>PRESENTER</w:t>
      </w:r>
      <w:r w:rsidRPr="0050196B">
        <w:rPr>
          <w:sz w:val="22"/>
        </w:rPr>
        <w:t xml:space="preserve">:  </w:t>
      </w:r>
      <w:r w:rsidRPr="0050196B">
        <w:rPr>
          <w:i/>
          <w:iCs/>
          <w:sz w:val="22"/>
        </w:rPr>
        <w:t>use content below to frame discussion of material</w:t>
      </w:r>
    </w:p>
    <w:p w:rsidR="00A30392" w:rsidRPr="0050196B" w:rsidRDefault="002023A8" w:rsidP="002023A8">
      <w:pPr>
        <w:numPr>
          <w:ilvl w:val="0"/>
          <w:numId w:val="23"/>
        </w:numPr>
        <w:spacing w:after="0" w:line="240" w:lineRule="auto"/>
        <w:rPr>
          <w:sz w:val="22"/>
        </w:rPr>
      </w:pPr>
      <w:r w:rsidRPr="0050196B">
        <w:rPr>
          <w:sz w:val="22"/>
        </w:rPr>
        <w:t>Definition is found in terminology included in IDEA.</w:t>
      </w:r>
    </w:p>
    <w:p w:rsidR="00A30392" w:rsidRPr="0050196B" w:rsidRDefault="002023A8" w:rsidP="002023A8">
      <w:pPr>
        <w:numPr>
          <w:ilvl w:val="0"/>
          <w:numId w:val="23"/>
        </w:numPr>
        <w:spacing w:after="0" w:line="240" w:lineRule="auto"/>
        <w:rPr>
          <w:sz w:val="22"/>
        </w:rPr>
      </w:pPr>
      <w:r w:rsidRPr="0050196B">
        <w:rPr>
          <w:sz w:val="22"/>
        </w:rPr>
        <w:t>Most supplementary aids, services and other supports are provided to the student (e.g., one-on-one aide, adaptive equipment for student use).</w:t>
      </w:r>
    </w:p>
    <w:p w:rsidR="00A30392" w:rsidRPr="0050196B" w:rsidRDefault="002023A8" w:rsidP="002023A8">
      <w:pPr>
        <w:numPr>
          <w:ilvl w:val="0"/>
          <w:numId w:val="23"/>
        </w:numPr>
        <w:spacing w:after="0" w:line="240" w:lineRule="auto"/>
        <w:rPr>
          <w:sz w:val="22"/>
        </w:rPr>
      </w:pPr>
      <w:r w:rsidRPr="0050196B">
        <w:rPr>
          <w:sz w:val="22"/>
        </w:rPr>
        <w:t>Sometimes training for the classroom teacher may be needed in order to ensure the teacher knows how to work with the individual student, how to correctly implement an individualized strategy or how to correctly use or track the use of a piece of equipment.  Support and training for staff who work with the child can also be included under supplementary aids and services. (See http://www.parentcenterhub.org/repository/iep-supplementary/ for a longer list of examples from the field.)</w:t>
      </w:r>
    </w:p>
    <w:p w:rsidR="00A30392" w:rsidRPr="0050196B" w:rsidRDefault="002023A8" w:rsidP="002023A8">
      <w:pPr>
        <w:numPr>
          <w:ilvl w:val="0"/>
          <w:numId w:val="23"/>
        </w:numPr>
        <w:spacing w:after="0" w:line="240" w:lineRule="auto"/>
        <w:rPr>
          <w:sz w:val="22"/>
        </w:rPr>
      </w:pPr>
      <w:r w:rsidRPr="0050196B">
        <w:rPr>
          <w:sz w:val="22"/>
        </w:rPr>
        <w:t>May sometimes be thought of as accommodations.</w:t>
      </w:r>
    </w:p>
    <w:p w:rsidR="001B367F" w:rsidRPr="006F326D" w:rsidRDefault="001B367F" w:rsidP="00937C35">
      <w:pPr>
        <w:spacing w:after="0" w:line="240" w:lineRule="auto"/>
        <w:rPr>
          <w:sz w:val="22"/>
        </w:rPr>
      </w:pPr>
    </w:p>
    <w:p w:rsidR="001B367F" w:rsidRDefault="001B367F" w:rsidP="00E53AE2">
      <w:pPr>
        <w:spacing w:after="0" w:line="240" w:lineRule="auto"/>
        <w:rPr>
          <w:sz w:val="22"/>
        </w:rPr>
      </w:pPr>
    </w:p>
    <w:p w:rsidR="001B367F" w:rsidRDefault="001B367F" w:rsidP="00E53AE2">
      <w:pPr>
        <w:spacing w:after="0" w:line="240" w:lineRule="auto"/>
        <w:rPr>
          <w:sz w:val="22"/>
        </w:rPr>
      </w:pPr>
    </w:p>
    <w:p w:rsidR="001B367F" w:rsidRDefault="001B367F" w:rsidP="00E53AE2">
      <w:pPr>
        <w:spacing w:after="0" w:line="240" w:lineRule="auto"/>
        <w:rPr>
          <w:sz w:val="22"/>
        </w:rPr>
      </w:pPr>
    </w:p>
    <w:p w:rsidR="001B367F" w:rsidRDefault="001B367F" w:rsidP="00E53AE2">
      <w:pPr>
        <w:spacing w:after="0" w:line="240" w:lineRule="auto"/>
        <w:rPr>
          <w:sz w:val="22"/>
        </w:rPr>
      </w:pPr>
    </w:p>
    <w:p w:rsidR="00E53AE2" w:rsidRDefault="00E53AE2" w:rsidP="00E53AE2">
      <w:pPr>
        <w:spacing w:after="0" w:line="240" w:lineRule="auto"/>
        <w:jc w:val="center"/>
        <w:rPr>
          <w:noProof/>
          <w:sz w:val="22"/>
          <w14:ligatures w14:val="none"/>
          <w14:cntxtAlts w14:val="0"/>
        </w:rPr>
      </w:pPr>
    </w:p>
    <w:p w:rsidR="00A3634C" w:rsidRDefault="00A3634C" w:rsidP="00E53AE2">
      <w:pPr>
        <w:spacing w:after="0" w:line="240" w:lineRule="auto"/>
        <w:rPr>
          <w:b/>
          <w:sz w:val="24"/>
        </w:rPr>
      </w:pPr>
    </w:p>
    <w:p w:rsidR="00755E85" w:rsidRDefault="00755E85" w:rsidP="00E53AE2">
      <w:pPr>
        <w:spacing w:after="0" w:line="240" w:lineRule="auto"/>
        <w:rPr>
          <w:b/>
          <w:sz w:val="24"/>
        </w:rPr>
      </w:pPr>
    </w:p>
    <w:p w:rsidR="00755E85" w:rsidRDefault="00755E85" w:rsidP="00755E85">
      <w:pPr>
        <w:spacing w:after="0" w:line="360" w:lineRule="auto"/>
        <w:rPr>
          <w:b/>
          <w:sz w:val="24"/>
          <w:u w:val="single"/>
        </w:rPr>
        <w:sectPr w:rsidR="00755E85" w:rsidSect="00545C52">
          <w:footerReference w:type="default" r:id="rId31"/>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p>
    <w:p w:rsidR="00755E85" w:rsidRDefault="0050196B" w:rsidP="005B344C">
      <w:pPr>
        <w:spacing w:after="0" w:line="240" w:lineRule="auto"/>
        <w:jc w:val="center"/>
        <w:rPr>
          <w:sz w:val="22"/>
        </w:rPr>
      </w:pPr>
      <w:r>
        <w:rPr>
          <w:noProof/>
          <w:sz w:val="22"/>
          <w14:ligatures w14:val="none"/>
          <w14:cntxtAlts w14:val="0"/>
        </w:rPr>
        <w:drawing>
          <wp:inline distT="0" distB="0" distL="0" distR="0">
            <wp:extent cx="3549792"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 1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0196B" w:rsidRPr="0050196B" w:rsidRDefault="0050196B" w:rsidP="0050196B">
      <w:pPr>
        <w:spacing w:after="0" w:line="240" w:lineRule="auto"/>
      </w:pPr>
      <w:r w:rsidRPr="0050196B">
        <w:rPr>
          <w:b/>
          <w:bCs/>
        </w:rPr>
        <w:t xml:space="preserve">Point of slide </w:t>
      </w:r>
      <w:r w:rsidRPr="0050196B">
        <w:t>- pre-assess knowledge of supplementary aids and services, accommodations, and modifications</w:t>
      </w:r>
    </w:p>
    <w:p w:rsidR="0050196B" w:rsidRPr="0050196B" w:rsidRDefault="0050196B" w:rsidP="0050196B">
      <w:pPr>
        <w:spacing w:after="0" w:line="240" w:lineRule="auto"/>
      </w:pPr>
      <w:r w:rsidRPr="0050196B">
        <w:t xml:space="preserve">PRESENTER – </w:t>
      </w:r>
      <w:r w:rsidRPr="0050196B">
        <w:rPr>
          <w:u w:val="single"/>
        </w:rPr>
        <w:t>Learner Handout packet,</w:t>
      </w:r>
      <w:r w:rsidRPr="0050196B">
        <w:t xml:space="preserve"> p. 4</w:t>
      </w:r>
    </w:p>
    <w:p w:rsidR="0050196B" w:rsidRPr="0050196B" w:rsidRDefault="0050196B" w:rsidP="0050196B">
      <w:pPr>
        <w:spacing w:after="0" w:line="240" w:lineRule="auto"/>
      </w:pPr>
      <w:r w:rsidRPr="0050196B">
        <w:rPr>
          <w:b/>
          <w:bCs/>
        </w:rPr>
        <w:t>PRESENTER</w:t>
      </w:r>
      <w:r w:rsidRPr="0050196B">
        <w:t xml:space="preserve"> – Allow 2 minutes response time then move forward with answers and explanations</w:t>
      </w:r>
    </w:p>
    <w:p w:rsidR="0050196B" w:rsidRPr="0050196B" w:rsidRDefault="0050196B" w:rsidP="0050196B">
      <w:pPr>
        <w:spacing w:after="0" w:line="240" w:lineRule="auto"/>
      </w:pPr>
      <w:r w:rsidRPr="0050196B">
        <w:t>1: B. Modification – The expectation of what Lizzie is to learn is changed from 4</w:t>
      </w:r>
      <w:r w:rsidRPr="0050196B">
        <w:rPr>
          <w:vertAlign w:val="superscript"/>
        </w:rPr>
        <w:t>th</w:t>
      </w:r>
      <w:r w:rsidRPr="0050196B">
        <w:t xml:space="preserve"> grade to 2</w:t>
      </w:r>
      <w:r w:rsidRPr="0050196B">
        <w:rPr>
          <w:vertAlign w:val="superscript"/>
        </w:rPr>
        <w:t>nd</w:t>
      </w:r>
      <w:r w:rsidRPr="0050196B">
        <w:t xml:space="preserve"> grade.</w:t>
      </w:r>
    </w:p>
    <w:p w:rsidR="0050196B" w:rsidRPr="0050196B" w:rsidRDefault="0050196B" w:rsidP="0050196B">
      <w:pPr>
        <w:spacing w:after="0" w:line="240" w:lineRule="auto"/>
      </w:pPr>
      <w:r w:rsidRPr="0050196B">
        <w:t xml:space="preserve">2: D. One on one assistant </w:t>
      </w:r>
    </w:p>
    <w:p w:rsidR="00A30392" w:rsidRPr="0050196B" w:rsidRDefault="002023A8" w:rsidP="002023A8">
      <w:pPr>
        <w:numPr>
          <w:ilvl w:val="1"/>
          <w:numId w:val="24"/>
        </w:numPr>
        <w:spacing w:after="0" w:line="240" w:lineRule="auto"/>
      </w:pPr>
      <w:r w:rsidRPr="0050196B">
        <w:t>Extended time can be an accommodation</w:t>
      </w:r>
    </w:p>
    <w:p w:rsidR="00A30392" w:rsidRPr="0050196B" w:rsidRDefault="002023A8" w:rsidP="002023A8">
      <w:pPr>
        <w:numPr>
          <w:ilvl w:val="1"/>
          <w:numId w:val="24"/>
        </w:numPr>
        <w:spacing w:after="0" w:line="240" w:lineRule="auto"/>
      </w:pPr>
      <w:r w:rsidRPr="0050196B">
        <w:t>Alternate directions can be an accommodation or modification</w:t>
      </w:r>
    </w:p>
    <w:p w:rsidR="00A30392" w:rsidRPr="0050196B" w:rsidRDefault="002023A8" w:rsidP="002023A8">
      <w:pPr>
        <w:numPr>
          <w:ilvl w:val="1"/>
          <w:numId w:val="24"/>
        </w:numPr>
        <w:spacing w:after="0" w:line="240" w:lineRule="auto"/>
      </w:pPr>
      <w:r w:rsidRPr="0050196B">
        <w:t>Fewer homework assignments can be an accommodation</w:t>
      </w:r>
    </w:p>
    <w:p w:rsidR="00A30392" w:rsidRPr="0050196B" w:rsidRDefault="002023A8" w:rsidP="002023A8">
      <w:pPr>
        <w:numPr>
          <w:ilvl w:val="1"/>
          <w:numId w:val="24"/>
        </w:numPr>
        <w:spacing w:after="0" w:line="240" w:lineRule="auto"/>
      </w:pPr>
      <w:r w:rsidRPr="0050196B">
        <w:t>A one-on-one assistant is a supplementary aid or service- it fits the definition: aids, services and other supports that are provided in general education classes, education-related settings, and in extracurricular and nonacademic settings so students with disabilities can be educated with students without disabilities as much as possible</w:t>
      </w:r>
    </w:p>
    <w:p w:rsidR="0050196B" w:rsidRPr="0050196B" w:rsidRDefault="0050196B" w:rsidP="0050196B">
      <w:pPr>
        <w:spacing w:after="0" w:line="240" w:lineRule="auto"/>
      </w:pPr>
      <w:r w:rsidRPr="0050196B">
        <w:t>3: A. Accommodations – Preferential seating and use of an assignment list does not change what the student is to learn.</w:t>
      </w:r>
    </w:p>
    <w:p w:rsidR="0050196B" w:rsidRPr="0050196B" w:rsidRDefault="0050196B" w:rsidP="0050196B">
      <w:pPr>
        <w:spacing w:after="0" w:line="240" w:lineRule="auto"/>
      </w:pPr>
      <w:r w:rsidRPr="0050196B">
        <w:t>4: D. All of the above – This was true before Act 833; it just reinforces. These “innovative methods” are to be provided to all students with disabilities “to promote the student’s advancement”</w:t>
      </w:r>
    </w:p>
    <w:p w:rsidR="00A30392" w:rsidRPr="0050196B" w:rsidRDefault="002023A8" w:rsidP="002023A8">
      <w:pPr>
        <w:numPr>
          <w:ilvl w:val="1"/>
          <w:numId w:val="25"/>
        </w:numPr>
        <w:spacing w:after="0" w:line="240" w:lineRule="auto"/>
      </w:pPr>
      <w:r w:rsidRPr="0050196B">
        <w:t>Act 833 encourages innovative ways to enhance student learning.</w:t>
      </w:r>
    </w:p>
    <w:p w:rsidR="00A30392" w:rsidRPr="0050196B" w:rsidRDefault="002023A8" w:rsidP="002023A8">
      <w:pPr>
        <w:numPr>
          <w:ilvl w:val="1"/>
          <w:numId w:val="25"/>
        </w:numPr>
        <w:spacing w:after="0" w:line="240" w:lineRule="auto"/>
      </w:pPr>
      <w:r w:rsidRPr="0050196B">
        <w:t>The list of items in Act 833 are a combination of accommodations and supplementary aids and services</w:t>
      </w:r>
    </w:p>
    <w:p w:rsidR="00A30392" w:rsidRPr="0050196B" w:rsidRDefault="002023A8" w:rsidP="002023A8">
      <w:pPr>
        <w:numPr>
          <w:ilvl w:val="1"/>
          <w:numId w:val="25"/>
        </w:numPr>
        <w:spacing w:after="0" w:line="240" w:lineRule="auto"/>
      </w:pPr>
      <w:r w:rsidRPr="0050196B">
        <w:t>Given our definitions, changes in performance criteria and course content fall under the category modifications</w:t>
      </w:r>
    </w:p>
    <w:p w:rsidR="00A30392" w:rsidRPr="0050196B" w:rsidRDefault="002023A8" w:rsidP="002023A8">
      <w:pPr>
        <w:numPr>
          <w:ilvl w:val="1"/>
          <w:numId w:val="25"/>
        </w:numPr>
        <w:spacing w:after="0" w:line="240" w:lineRule="auto"/>
      </w:pPr>
      <w:r w:rsidRPr="0050196B">
        <w:rPr>
          <w:b/>
          <w:bCs/>
          <w:i/>
          <w:iCs/>
        </w:rPr>
        <w:t xml:space="preserve">Performance criteria </w:t>
      </w:r>
      <w:r w:rsidRPr="0050196B">
        <w:rPr>
          <w:i/>
          <w:iCs/>
        </w:rPr>
        <w:t>are the standards by which performance is evaluated</w:t>
      </w:r>
      <w:r w:rsidRPr="0050196B">
        <w:rPr>
          <w:b/>
          <w:bCs/>
          <w:i/>
          <w:iCs/>
        </w:rPr>
        <w:t xml:space="preserve"> </w:t>
      </w:r>
      <w:r w:rsidRPr="0050196B">
        <w:t>(http://www.ask.com/business-finance/performance-criteria-83318f258eedeeaa). </w:t>
      </w:r>
      <w:r w:rsidRPr="0050196B">
        <w:rPr>
          <w:b/>
          <w:bCs/>
          <w:i/>
          <w:iCs/>
        </w:rPr>
        <w:t>Performance criteria</w:t>
      </w:r>
      <w:r w:rsidRPr="0050196B">
        <w:rPr>
          <w:i/>
          <w:iCs/>
        </w:rPr>
        <w:t xml:space="preserve"> indicate what specific characteristics the student should exhibit in order to demonstrate desired achievement of learning outcomes. Performance criteria inform students concerning expectations and should eliminate ambiguity around the meaning of the outcomes</w:t>
      </w:r>
      <w:r w:rsidRPr="0050196B">
        <w:t xml:space="preserve"> (http://www.me.metu.edu.tr/odk/kaynak/ABET_CD/data/dpc.html)</w:t>
      </w:r>
    </w:p>
    <w:p w:rsidR="00A30392" w:rsidRPr="0050196B" w:rsidRDefault="002023A8" w:rsidP="002023A8">
      <w:pPr>
        <w:numPr>
          <w:ilvl w:val="1"/>
          <w:numId w:val="25"/>
        </w:numPr>
        <w:spacing w:after="0" w:line="240" w:lineRule="auto"/>
      </w:pPr>
      <w:r w:rsidRPr="0050196B">
        <w:t>Two questions are critical considerations for determining modification of performance criteria:</w:t>
      </w:r>
    </w:p>
    <w:p w:rsidR="00A30392" w:rsidRPr="0050196B" w:rsidRDefault="002023A8" w:rsidP="002023A8">
      <w:pPr>
        <w:numPr>
          <w:ilvl w:val="2"/>
          <w:numId w:val="25"/>
        </w:numPr>
        <w:spacing w:after="0" w:line="240" w:lineRule="auto"/>
      </w:pPr>
      <w:r w:rsidRPr="0050196B">
        <w:t>Will the new performance criteria also require modification of the curricular content?</w:t>
      </w:r>
    </w:p>
    <w:p w:rsidR="00A30392" w:rsidRPr="0050196B" w:rsidRDefault="002023A8" w:rsidP="002023A8">
      <w:pPr>
        <w:numPr>
          <w:ilvl w:val="2"/>
          <w:numId w:val="25"/>
        </w:numPr>
        <w:spacing w:after="0" w:line="240" w:lineRule="auto"/>
      </w:pPr>
      <w:r w:rsidRPr="0050196B">
        <w:t>To meet the rigorous goal set for the student, will there be a need for any modification in course content?</w:t>
      </w:r>
    </w:p>
    <w:p w:rsidR="006F326D" w:rsidRPr="006F326D" w:rsidRDefault="006F326D" w:rsidP="006F326D">
      <w:pPr>
        <w:spacing w:after="0" w:line="240" w:lineRule="auto"/>
        <w:rPr>
          <w:sz w:val="22"/>
        </w:rPr>
      </w:pPr>
    </w:p>
    <w:p w:rsidR="00E53AE2" w:rsidRDefault="00E53AE2" w:rsidP="00E53AE2">
      <w:pPr>
        <w:spacing w:after="0" w:line="240" w:lineRule="auto"/>
        <w:rPr>
          <w:sz w:val="22"/>
        </w:rPr>
      </w:pPr>
    </w:p>
    <w:p w:rsidR="00261B38" w:rsidRDefault="00755E85" w:rsidP="00755E85">
      <w:pPr>
        <w:spacing w:after="0" w:line="360" w:lineRule="auto"/>
        <w:rPr>
          <w:b/>
          <w:sz w:val="24"/>
          <w:u w:val="single"/>
        </w:rPr>
        <w:sectPr w:rsidR="00261B38" w:rsidSect="00545C52">
          <w:footerReference w:type="default" r:id="rId33"/>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p>
    <w:p w:rsidR="00261B38" w:rsidRDefault="0050196B" w:rsidP="00261B38">
      <w:pPr>
        <w:spacing w:after="0" w:line="240" w:lineRule="auto"/>
        <w:jc w:val="center"/>
        <w:rPr>
          <w:b/>
          <w:sz w:val="24"/>
          <w:u w:val="single"/>
        </w:rPr>
      </w:pPr>
      <w:r>
        <w:rPr>
          <w:b/>
          <w:noProof/>
          <w:sz w:val="24"/>
          <w:u w:val="single"/>
          <w14:ligatures w14:val="none"/>
          <w14:cntxtAlts w14:val="0"/>
        </w:rPr>
        <w:drawing>
          <wp:inline distT="0" distB="0" distL="0" distR="0">
            <wp:extent cx="3550217"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 13.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2A306F" w:rsidRPr="002A306F" w:rsidRDefault="002A306F" w:rsidP="002A306F">
      <w:pPr>
        <w:spacing w:after="0" w:line="240" w:lineRule="auto"/>
        <w:jc w:val="both"/>
        <w:rPr>
          <w:sz w:val="22"/>
        </w:rPr>
      </w:pPr>
      <w:r w:rsidRPr="002A306F">
        <w:rPr>
          <w:b/>
          <w:bCs/>
          <w:sz w:val="22"/>
        </w:rPr>
        <w:t xml:space="preserve">Point of slide </w:t>
      </w:r>
      <w:r w:rsidRPr="002A306F">
        <w:rPr>
          <w:sz w:val="22"/>
        </w:rPr>
        <w:t>– move into a conversation about selecting accommodations, modifications, or supplementary aids and services</w:t>
      </w:r>
    </w:p>
    <w:p w:rsidR="002A306F" w:rsidRDefault="002A306F" w:rsidP="002A306F">
      <w:pPr>
        <w:spacing w:after="0" w:line="240" w:lineRule="auto"/>
        <w:jc w:val="both"/>
        <w:rPr>
          <w:b/>
          <w:bCs/>
          <w:sz w:val="22"/>
        </w:rPr>
      </w:pPr>
    </w:p>
    <w:p w:rsidR="002A306F" w:rsidRPr="002A306F" w:rsidRDefault="002A306F" w:rsidP="002A306F">
      <w:pPr>
        <w:spacing w:after="0" w:line="240" w:lineRule="auto"/>
        <w:jc w:val="both"/>
        <w:rPr>
          <w:sz w:val="22"/>
        </w:rPr>
      </w:pPr>
      <w:r w:rsidRPr="002A306F">
        <w:rPr>
          <w:b/>
          <w:bCs/>
          <w:sz w:val="22"/>
        </w:rPr>
        <w:t>PRESENTER</w:t>
      </w:r>
      <w:r w:rsidRPr="002A306F">
        <w:rPr>
          <w:sz w:val="22"/>
        </w:rPr>
        <w:t xml:space="preserve">:  </w:t>
      </w:r>
      <w:r w:rsidRPr="002A306F">
        <w:rPr>
          <w:i/>
          <w:iCs/>
          <w:sz w:val="22"/>
        </w:rPr>
        <w:t>use content below to frame discussion of material</w:t>
      </w:r>
    </w:p>
    <w:p w:rsidR="00A30392" w:rsidRPr="002A306F" w:rsidRDefault="002023A8" w:rsidP="002023A8">
      <w:pPr>
        <w:numPr>
          <w:ilvl w:val="0"/>
          <w:numId w:val="26"/>
        </w:numPr>
        <w:spacing w:after="0" w:line="240" w:lineRule="auto"/>
        <w:jc w:val="both"/>
        <w:rPr>
          <w:sz w:val="22"/>
        </w:rPr>
      </w:pPr>
      <w:r w:rsidRPr="002A306F">
        <w:rPr>
          <w:sz w:val="22"/>
        </w:rPr>
        <w:t>Questions on the slide are examples; are used to move the conversation forward.</w:t>
      </w:r>
    </w:p>
    <w:p w:rsidR="00A30392" w:rsidRPr="002A306F" w:rsidRDefault="002023A8" w:rsidP="002023A8">
      <w:pPr>
        <w:numPr>
          <w:ilvl w:val="0"/>
          <w:numId w:val="26"/>
        </w:numPr>
        <w:spacing w:after="0" w:line="240" w:lineRule="auto"/>
        <w:jc w:val="both"/>
        <w:rPr>
          <w:sz w:val="22"/>
        </w:rPr>
      </w:pPr>
      <w:r w:rsidRPr="002A306F">
        <w:rPr>
          <w:sz w:val="22"/>
        </w:rPr>
        <w:t>It may be tempting to check all the student accommodations used routinely in a school.</w:t>
      </w:r>
    </w:p>
    <w:p w:rsidR="00A30392" w:rsidRPr="002A306F" w:rsidRDefault="002023A8" w:rsidP="002023A8">
      <w:pPr>
        <w:numPr>
          <w:ilvl w:val="0"/>
          <w:numId w:val="26"/>
        </w:numPr>
        <w:spacing w:after="0" w:line="240" w:lineRule="auto"/>
        <w:jc w:val="both"/>
        <w:rPr>
          <w:sz w:val="22"/>
        </w:rPr>
      </w:pPr>
      <w:r w:rsidRPr="002A306F">
        <w:rPr>
          <w:sz w:val="22"/>
        </w:rPr>
        <w:t>Not all accommodations need to be checked on the IEP, just because they are used.  See note below.</w:t>
      </w:r>
    </w:p>
    <w:p w:rsidR="00A30392" w:rsidRPr="002A306F" w:rsidRDefault="002023A8" w:rsidP="002023A8">
      <w:pPr>
        <w:numPr>
          <w:ilvl w:val="0"/>
          <w:numId w:val="26"/>
        </w:numPr>
        <w:spacing w:after="0" w:line="240" w:lineRule="auto"/>
        <w:jc w:val="both"/>
        <w:rPr>
          <w:sz w:val="22"/>
        </w:rPr>
      </w:pPr>
      <w:r w:rsidRPr="002A306F">
        <w:rPr>
          <w:sz w:val="22"/>
        </w:rPr>
        <w:t>Important to remember the individualized nature of the IEP as well as the fact that the IEP is a “legal” document.</w:t>
      </w:r>
    </w:p>
    <w:p w:rsidR="00A30392" w:rsidRPr="002A306F" w:rsidRDefault="002023A8" w:rsidP="002023A8">
      <w:pPr>
        <w:numPr>
          <w:ilvl w:val="0"/>
          <w:numId w:val="26"/>
        </w:numPr>
        <w:spacing w:after="0" w:line="240" w:lineRule="auto"/>
        <w:jc w:val="both"/>
        <w:rPr>
          <w:sz w:val="22"/>
        </w:rPr>
      </w:pPr>
      <w:r w:rsidRPr="002A306F">
        <w:rPr>
          <w:sz w:val="22"/>
        </w:rPr>
        <w:t xml:space="preserve">The IEP should include those accommodations that are unique to the student and are needed to meet the goals and objectives of the IEP. </w:t>
      </w:r>
    </w:p>
    <w:p w:rsidR="00A30392" w:rsidRPr="002A306F" w:rsidRDefault="002023A8" w:rsidP="002023A8">
      <w:pPr>
        <w:numPr>
          <w:ilvl w:val="0"/>
          <w:numId w:val="26"/>
        </w:numPr>
        <w:spacing w:after="0" w:line="240" w:lineRule="auto"/>
        <w:jc w:val="both"/>
        <w:rPr>
          <w:sz w:val="22"/>
        </w:rPr>
      </w:pPr>
      <w:r w:rsidRPr="002A306F">
        <w:rPr>
          <w:sz w:val="22"/>
          <w:u w:val="single"/>
        </w:rPr>
        <w:t>Learner Handout Packet</w:t>
      </w:r>
      <w:r w:rsidRPr="002A306F">
        <w:rPr>
          <w:sz w:val="22"/>
        </w:rPr>
        <w:t>, pp. 5, 6 include information regarding eligibility for statewide alternate assessments</w:t>
      </w:r>
    </w:p>
    <w:p w:rsidR="002A306F" w:rsidRDefault="002A306F" w:rsidP="002A306F">
      <w:pPr>
        <w:spacing w:after="0" w:line="240" w:lineRule="auto"/>
        <w:jc w:val="both"/>
        <w:rPr>
          <w:b/>
          <w:bCs/>
          <w:sz w:val="22"/>
        </w:rPr>
      </w:pPr>
    </w:p>
    <w:p w:rsidR="00261B38" w:rsidRPr="00261B38" w:rsidRDefault="002A306F" w:rsidP="002A306F">
      <w:pPr>
        <w:spacing w:after="0" w:line="240" w:lineRule="auto"/>
        <w:jc w:val="both"/>
        <w:rPr>
          <w:sz w:val="22"/>
        </w:rPr>
      </w:pPr>
      <w:r w:rsidRPr="002A306F">
        <w:rPr>
          <w:b/>
          <w:bCs/>
          <w:sz w:val="22"/>
        </w:rPr>
        <w:t>Note</w:t>
      </w:r>
      <w:r w:rsidRPr="002A306F">
        <w:rPr>
          <w:sz w:val="22"/>
        </w:rPr>
        <w:t>:  Effective teachers use many accommodations on a daily basis with all students or with particular students, with and without disabilities.  For example, teachers as part of their everyday instructional practice often provide preferential seating, present new information in multiple formats or use other universally designed learning strategies that might be considered accommodations.  Students with and without disabilities benefit from these practices. Accommodations that are good practice for all students do not have to be included in the IEP of a student with a disability.  Instead, accommodations noted in the IEP focus on those things that are unique to assist the student in meeting IEP goals and objectives.</w:t>
      </w:r>
    </w:p>
    <w:p w:rsidR="00261B38" w:rsidRPr="00261B38" w:rsidRDefault="00261B38" w:rsidP="00261B38">
      <w:pPr>
        <w:spacing w:after="0" w:line="240" w:lineRule="auto"/>
        <w:jc w:val="both"/>
        <w:rPr>
          <w:sz w:val="22"/>
        </w:rPr>
      </w:pPr>
    </w:p>
    <w:p w:rsidR="00261B38" w:rsidRDefault="00261B38" w:rsidP="00261B38">
      <w:pPr>
        <w:tabs>
          <w:tab w:val="center" w:pos="5400"/>
        </w:tabs>
        <w:spacing w:line="240" w:lineRule="auto"/>
        <w:rPr>
          <w:sz w:val="24"/>
        </w:rPr>
      </w:pPr>
    </w:p>
    <w:p w:rsidR="00261B38" w:rsidRDefault="00261B38" w:rsidP="00261B38">
      <w:pPr>
        <w:spacing w:after="0" w:line="360" w:lineRule="auto"/>
        <w:rPr>
          <w:b/>
          <w:sz w:val="24"/>
          <w:u w:val="single"/>
        </w:rPr>
        <w:sectPr w:rsidR="00261B38" w:rsidSect="00545C52">
          <w:footerReference w:type="default" r:id="rId35"/>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755E85" w:rsidRDefault="00261B38" w:rsidP="00261B38">
      <w:pPr>
        <w:tabs>
          <w:tab w:val="center" w:pos="5400"/>
        </w:tabs>
        <w:rPr>
          <w:sz w:val="22"/>
        </w:rPr>
      </w:pPr>
      <w:r>
        <w:rPr>
          <w:sz w:val="24"/>
        </w:rPr>
        <w:tab/>
      </w:r>
      <w:r w:rsidR="00563DF5">
        <w:rPr>
          <w:noProof/>
          <w:sz w:val="22"/>
          <w14:ligatures w14:val="none"/>
          <w14:cntxtAlts w14:val="0"/>
        </w:rPr>
        <w:drawing>
          <wp:inline distT="0" distB="0" distL="0" distR="0">
            <wp:extent cx="3550217" cy="2743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odule 4_Page_19.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563DF5" w:rsidRPr="00563DF5" w:rsidRDefault="00563DF5" w:rsidP="00563DF5">
      <w:pPr>
        <w:spacing w:after="0" w:line="240" w:lineRule="auto"/>
        <w:rPr>
          <w:sz w:val="22"/>
        </w:rPr>
      </w:pPr>
      <w:r w:rsidRPr="00563DF5">
        <w:rPr>
          <w:b/>
          <w:bCs/>
          <w:sz w:val="22"/>
        </w:rPr>
        <w:t xml:space="preserve">Point of slide </w:t>
      </w:r>
      <w:r w:rsidRPr="00563DF5">
        <w:rPr>
          <w:sz w:val="22"/>
        </w:rPr>
        <w:t>– continue the conversation about selecting accommodations</w:t>
      </w:r>
    </w:p>
    <w:p w:rsidR="00563DF5" w:rsidRDefault="00563DF5" w:rsidP="00563DF5">
      <w:pPr>
        <w:spacing w:after="0" w:line="240" w:lineRule="auto"/>
        <w:rPr>
          <w:b/>
          <w:bCs/>
          <w:sz w:val="22"/>
        </w:rPr>
      </w:pPr>
    </w:p>
    <w:p w:rsidR="00563DF5" w:rsidRPr="00563DF5" w:rsidRDefault="00563DF5" w:rsidP="00563DF5">
      <w:pPr>
        <w:spacing w:after="0" w:line="240" w:lineRule="auto"/>
        <w:rPr>
          <w:sz w:val="22"/>
        </w:rPr>
      </w:pPr>
      <w:r w:rsidRPr="00563DF5">
        <w:rPr>
          <w:b/>
          <w:bCs/>
          <w:sz w:val="22"/>
        </w:rPr>
        <w:t>PRESENTER</w:t>
      </w:r>
      <w:r w:rsidRPr="00563DF5">
        <w:rPr>
          <w:sz w:val="22"/>
        </w:rPr>
        <w:t xml:space="preserve">:  </w:t>
      </w:r>
      <w:r w:rsidRPr="00563DF5">
        <w:rPr>
          <w:i/>
          <w:iCs/>
          <w:sz w:val="22"/>
        </w:rPr>
        <w:t>use content below to frame discussion of material</w:t>
      </w:r>
    </w:p>
    <w:p w:rsidR="001F2D67" w:rsidRPr="00563DF5" w:rsidRDefault="001F2D67" w:rsidP="002023A8">
      <w:pPr>
        <w:numPr>
          <w:ilvl w:val="0"/>
          <w:numId w:val="4"/>
        </w:numPr>
        <w:spacing w:after="0" w:line="240" w:lineRule="auto"/>
        <w:rPr>
          <w:sz w:val="22"/>
        </w:rPr>
      </w:pPr>
      <w:r w:rsidRPr="00563DF5">
        <w:rPr>
          <w:sz w:val="22"/>
        </w:rPr>
        <w:t>Even though the slide only uses the word accommodations, you can also substitute the words modifications and supplementary aids and services</w:t>
      </w:r>
    </w:p>
    <w:p w:rsidR="001F2D67" w:rsidRPr="00563DF5" w:rsidRDefault="001F2D67" w:rsidP="002023A8">
      <w:pPr>
        <w:numPr>
          <w:ilvl w:val="0"/>
          <w:numId w:val="4"/>
        </w:numPr>
        <w:spacing w:after="0" w:line="240" w:lineRule="auto"/>
        <w:rPr>
          <w:sz w:val="22"/>
        </w:rPr>
      </w:pPr>
      <w:r w:rsidRPr="00563DF5">
        <w:rPr>
          <w:sz w:val="22"/>
        </w:rPr>
        <w:t>Consider both what is needed to support learning (i.e., instructional approaches) as well as what is needed to demonstrate proficiency (i.e., assessment)</w:t>
      </w:r>
    </w:p>
    <w:p w:rsidR="00917CEC" w:rsidRPr="005B344C" w:rsidRDefault="006F326D" w:rsidP="006F326D">
      <w:pPr>
        <w:spacing w:after="0" w:line="240" w:lineRule="auto"/>
        <w:rPr>
          <w:sz w:val="22"/>
        </w:rPr>
      </w:pPr>
      <w:r w:rsidRPr="006F326D">
        <w:rPr>
          <w:sz w:val="22"/>
        </w:rPr>
        <w:t>.</w:t>
      </w:r>
    </w:p>
    <w:p w:rsidR="00C078D2" w:rsidRPr="00D32C60" w:rsidRDefault="00C078D2" w:rsidP="006F326D">
      <w:pPr>
        <w:spacing w:after="0" w:line="240" w:lineRule="auto"/>
        <w:rPr>
          <w:sz w:val="22"/>
        </w:rPr>
      </w:pPr>
    </w:p>
    <w:p w:rsidR="006F326D" w:rsidRDefault="006F326D"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563DF5" w:rsidRDefault="00563DF5" w:rsidP="006F326D">
      <w:pPr>
        <w:spacing w:after="0" w:line="240" w:lineRule="auto"/>
        <w:rPr>
          <w:b/>
          <w:sz w:val="24"/>
        </w:rPr>
      </w:pPr>
    </w:p>
    <w:p w:rsidR="006F326D" w:rsidRDefault="006F326D" w:rsidP="006F326D">
      <w:pPr>
        <w:spacing w:after="0" w:line="240" w:lineRule="auto"/>
        <w:rPr>
          <w:b/>
          <w:sz w:val="24"/>
        </w:rPr>
      </w:pPr>
    </w:p>
    <w:p w:rsidR="00D32C60" w:rsidRDefault="00D32C60" w:rsidP="00D32C60">
      <w:pPr>
        <w:spacing w:after="0" w:line="360" w:lineRule="auto"/>
        <w:rPr>
          <w:b/>
          <w:sz w:val="24"/>
          <w:u w:val="single"/>
        </w:rPr>
        <w:sectPr w:rsidR="00D32C60" w:rsidSect="00545C52">
          <w:footerReference w:type="default" r:id="rId37"/>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32C60" w:rsidRDefault="002A306F"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de 15.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AD4AA0" w:rsidRPr="006F326D" w:rsidRDefault="00AD4AA0" w:rsidP="00563DF5">
      <w:pPr>
        <w:spacing w:after="0" w:line="240" w:lineRule="auto"/>
        <w:ind w:left="-720"/>
        <w:rPr>
          <w:sz w:val="22"/>
        </w:rPr>
      </w:pPr>
    </w:p>
    <w:p w:rsidR="00A155C8" w:rsidRDefault="00A155C8" w:rsidP="00A155C8">
      <w:pPr>
        <w:spacing w:after="0" w:line="240" w:lineRule="auto"/>
        <w:rPr>
          <w:sz w:val="22"/>
        </w:rPr>
      </w:pPr>
    </w:p>
    <w:p w:rsidR="002A306F" w:rsidRPr="002A306F" w:rsidRDefault="002A306F" w:rsidP="002A306F">
      <w:pPr>
        <w:spacing w:after="0" w:line="240" w:lineRule="auto"/>
        <w:rPr>
          <w:sz w:val="22"/>
        </w:rPr>
      </w:pPr>
      <w:r w:rsidRPr="002A306F">
        <w:rPr>
          <w:b/>
          <w:bCs/>
          <w:sz w:val="22"/>
        </w:rPr>
        <w:t xml:space="preserve">Point of slide </w:t>
      </w:r>
      <w:r w:rsidRPr="002A306F">
        <w:rPr>
          <w:sz w:val="22"/>
        </w:rPr>
        <w:t xml:space="preserve">– orient participants by reminding them of the LA IEP form and the page where accommodations are noted.  </w:t>
      </w:r>
    </w:p>
    <w:p w:rsidR="002A306F" w:rsidRPr="002A306F" w:rsidRDefault="002A306F" w:rsidP="002A306F">
      <w:pPr>
        <w:spacing w:after="0" w:line="240" w:lineRule="auto"/>
        <w:ind w:firstLine="720"/>
        <w:rPr>
          <w:sz w:val="22"/>
        </w:rPr>
      </w:pPr>
      <w:r w:rsidRPr="002A306F">
        <w:rPr>
          <w:sz w:val="22"/>
        </w:rPr>
        <w:t xml:space="preserve">PRESENTER – </w:t>
      </w:r>
      <w:r w:rsidRPr="002A306F">
        <w:rPr>
          <w:sz w:val="22"/>
          <w:u w:val="single"/>
        </w:rPr>
        <w:t>Learner Handout packet,</w:t>
      </w:r>
      <w:r w:rsidRPr="002A306F">
        <w:rPr>
          <w:sz w:val="22"/>
        </w:rPr>
        <w:t xml:space="preserve"> pp. 7- 13 (7 pages in handouts)</w:t>
      </w:r>
    </w:p>
    <w:p w:rsidR="00A30392" w:rsidRPr="002A306F" w:rsidRDefault="002023A8" w:rsidP="002023A8">
      <w:pPr>
        <w:numPr>
          <w:ilvl w:val="1"/>
          <w:numId w:val="27"/>
        </w:numPr>
        <w:spacing w:after="0" w:line="240" w:lineRule="auto"/>
        <w:rPr>
          <w:sz w:val="22"/>
        </w:rPr>
      </w:pPr>
      <w:r w:rsidRPr="002A306F">
        <w:rPr>
          <w:sz w:val="22"/>
        </w:rPr>
        <w:t>Presentation Accommodations (3 pages) – pp. 7-9</w:t>
      </w:r>
    </w:p>
    <w:p w:rsidR="00A30392" w:rsidRPr="002A306F" w:rsidRDefault="002023A8" w:rsidP="002023A8">
      <w:pPr>
        <w:numPr>
          <w:ilvl w:val="1"/>
          <w:numId w:val="27"/>
        </w:numPr>
        <w:spacing w:after="0" w:line="240" w:lineRule="auto"/>
        <w:rPr>
          <w:sz w:val="22"/>
        </w:rPr>
      </w:pPr>
      <w:r w:rsidRPr="002A306F">
        <w:rPr>
          <w:sz w:val="22"/>
        </w:rPr>
        <w:t>Response Accommodations (2 pages) – pp. 10, 11</w:t>
      </w:r>
    </w:p>
    <w:p w:rsidR="00A30392" w:rsidRPr="002A306F" w:rsidRDefault="002023A8" w:rsidP="002023A8">
      <w:pPr>
        <w:numPr>
          <w:ilvl w:val="1"/>
          <w:numId w:val="27"/>
        </w:numPr>
        <w:spacing w:after="0" w:line="240" w:lineRule="auto"/>
        <w:rPr>
          <w:sz w:val="22"/>
        </w:rPr>
      </w:pPr>
      <w:r w:rsidRPr="002A306F">
        <w:rPr>
          <w:sz w:val="22"/>
        </w:rPr>
        <w:t>Time &amp; Scheduling (1 page) – p. 12</w:t>
      </w:r>
    </w:p>
    <w:p w:rsidR="00A30392" w:rsidRPr="002A306F" w:rsidRDefault="002023A8" w:rsidP="002023A8">
      <w:pPr>
        <w:numPr>
          <w:ilvl w:val="1"/>
          <w:numId w:val="27"/>
        </w:numPr>
        <w:spacing w:after="0" w:line="240" w:lineRule="auto"/>
        <w:rPr>
          <w:sz w:val="22"/>
        </w:rPr>
      </w:pPr>
      <w:r w:rsidRPr="002A306F">
        <w:rPr>
          <w:sz w:val="22"/>
        </w:rPr>
        <w:t>Setting Considerations (1 page) – p. 13</w:t>
      </w:r>
    </w:p>
    <w:p w:rsidR="002A306F" w:rsidRDefault="002A306F" w:rsidP="002A306F">
      <w:pPr>
        <w:spacing w:after="0" w:line="240" w:lineRule="auto"/>
        <w:rPr>
          <w:b/>
          <w:bCs/>
          <w:sz w:val="22"/>
        </w:rPr>
      </w:pPr>
    </w:p>
    <w:p w:rsidR="002A306F" w:rsidRPr="002A306F" w:rsidRDefault="002A306F" w:rsidP="002A306F">
      <w:pPr>
        <w:spacing w:after="0" w:line="240" w:lineRule="auto"/>
        <w:rPr>
          <w:sz w:val="22"/>
        </w:rPr>
      </w:pPr>
      <w:r w:rsidRPr="002A306F">
        <w:rPr>
          <w:b/>
          <w:bCs/>
          <w:sz w:val="22"/>
        </w:rPr>
        <w:t>PRESENTER</w:t>
      </w:r>
      <w:r w:rsidRPr="002A306F">
        <w:rPr>
          <w:sz w:val="22"/>
        </w:rPr>
        <w:t xml:space="preserve">:  </w:t>
      </w:r>
      <w:r w:rsidRPr="002A306F">
        <w:rPr>
          <w:i/>
          <w:iCs/>
          <w:sz w:val="22"/>
        </w:rPr>
        <w:t>use content below to frame discussion of material</w:t>
      </w:r>
    </w:p>
    <w:p w:rsidR="00A30392" w:rsidRPr="002A306F" w:rsidRDefault="002023A8" w:rsidP="002023A8">
      <w:pPr>
        <w:numPr>
          <w:ilvl w:val="0"/>
          <w:numId w:val="28"/>
        </w:numPr>
        <w:spacing w:after="0" w:line="240" w:lineRule="auto"/>
        <w:rPr>
          <w:sz w:val="22"/>
        </w:rPr>
      </w:pPr>
      <w:r w:rsidRPr="002A306F">
        <w:rPr>
          <w:sz w:val="22"/>
        </w:rPr>
        <w:t>Accommodations and modifications are generally discussed throughout the entire process.</w:t>
      </w:r>
    </w:p>
    <w:p w:rsidR="00A30392" w:rsidRPr="002A306F" w:rsidRDefault="002023A8" w:rsidP="002023A8">
      <w:pPr>
        <w:numPr>
          <w:ilvl w:val="0"/>
          <w:numId w:val="28"/>
        </w:numPr>
        <w:spacing w:after="0" w:line="240" w:lineRule="auto"/>
        <w:rPr>
          <w:sz w:val="22"/>
        </w:rPr>
      </w:pPr>
      <w:r w:rsidRPr="002A306F">
        <w:rPr>
          <w:sz w:val="22"/>
        </w:rPr>
        <w:t>Information is found in general student information, present levels discussions, when identifying areas of need and when writing goals.</w:t>
      </w:r>
    </w:p>
    <w:p w:rsidR="00A30392" w:rsidRPr="002A306F" w:rsidRDefault="002023A8" w:rsidP="002023A8">
      <w:pPr>
        <w:numPr>
          <w:ilvl w:val="0"/>
          <w:numId w:val="28"/>
        </w:numPr>
        <w:spacing w:after="0" w:line="240" w:lineRule="auto"/>
        <w:rPr>
          <w:sz w:val="22"/>
        </w:rPr>
      </w:pPr>
      <w:r w:rsidRPr="002A306F">
        <w:rPr>
          <w:sz w:val="22"/>
        </w:rPr>
        <w:t>Form follows process – this is simply where to put the information on the form.</w:t>
      </w:r>
    </w:p>
    <w:p w:rsidR="001B367F" w:rsidRDefault="001B367F" w:rsidP="00A155C8">
      <w:pPr>
        <w:spacing w:after="0" w:line="240" w:lineRule="auto"/>
        <w:rPr>
          <w:sz w:val="22"/>
        </w:rPr>
      </w:pPr>
    </w:p>
    <w:p w:rsidR="001B367F" w:rsidRDefault="001B367F" w:rsidP="00A155C8">
      <w:pPr>
        <w:spacing w:after="0" w:line="240" w:lineRule="auto"/>
        <w:rPr>
          <w:sz w:val="22"/>
        </w:rPr>
      </w:pPr>
    </w:p>
    <w:p w:rsidR="00563DF5" w:rsidRDefault="00563DF5" w:rsidP="00A155C8">
      <w:pPr>
        <w:spacing w:after="0" w:line="240" w:lineRule="auto"/>
        <w:rPr>
          <w:sz w:val="22"/>
        </w:rPr>
      </w:pPr>
    </w:p>
    <w:p w:rsidR="001B367F" w:rsidRDefault="001B367F" w:rsidP="00A155C8">
      <w:pPr>
        <w:spacing w:after="0" w:line="240" w:lineRule="auto"/>
        <w:rPr>
          <w:sz w:val="22"/>
        </w:rPr>
      </w:pPr>
    </w:p>
    <w:p w:rsidR="001B367F" w:rsidRDefault="001B367F" w:rsidP="00A155C8">
      <w:pPr>
        <w:spacing w:after="0" w:line="240" w:lineRule="auto"/>
        <w:rPr>
          <w:sz w:val="22"/>
        </w:rPr>
      </w:pPr>
    </w:p>
    <w:p w:rsidR="001B367F" w:rsidRDefault="001B367F" w:rsidP="00A155C8">
      <w:pPr>
        <w:spacing w:after="0" w:line="240" w:lineRule="auto"/>
        <w:rPr>
          <w:sz w:val="22"/>
        </w:rPr>
      </w:pPr>
    </w:p>
    <w:p w:rsidR="001B367F" w:rsidRDefault="001B367F" w:rsidP="00A155C8">
      <w:pPr>
        <w:spacing w:after="0" w:line="240" w:lineRule="auto"/>
        <w:rPr>
          <w:sz w:val="22"/>
        </w:rPr>
      </w:pPr>
    </w:p>
    <w:p w:rsidR="00D32C60" w:rsidRDefault="00D32C60" w:rsidP="00D32C60">
      <w:pPr>
        <w:spacing w:after="0" w:line="360" w:lineRule="auto"/>
        <w:rPr>
          <w:b/>
          <w:sz w:val="24"/>
          <w:u w:val="single"/>
        </w:rPr>
        <w:sectPr w:rsidR="00D32C60" w:rsidSect="00545C52">
          <w:footerReference w:type="default" r:id="rId39"/>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p>
    <w:p w:rsidR="00D32C60" w:rsidRDefault="00563DF5"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module 4_Page_22.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63DF5" w:rsidRPr="00563DF5" w:rsidRDefault="00563DF5" w:rsidP="00563DF5">
      <w:pPr>
        <w:spacing w:after="0" w:line="240" w:lineRule="auto"/>
        <w:rPr>
          <w:sz w:val="22"/>
        </w:rPr>
      </w:pPr>
      <w:r w:rsidRPr="00563DF5">
        <w:rPr>
          <w:b/>
          <w:bCs/>
          <w:sz w:val="22"/>
        </w:rPr>
        <w:t xml:space="preserve">Point of slide </w:t>
      </w:r>
      <w:r w:rsidRPr="00563DF5">
        <w:rPr>
          <w:sz w:val="22"/>
        </w:rPr>
        <w:t xml:space="preserve">– remind participants that all involved in the education of the student must be aware and knowledgeable of the accommodations identified  </w:t>
      </w:r>
    </w:p>
    <w:p w:rsidR="00563DF5" w:rsidRDefault="00563DF5" w:rsidP="00563DF5">
      <w:pPr>
        <w:spacing w:after="0" w:line="240" w:lineRule="auto"/>
        <w:rPr>
          <w:b/>
          <w:bCs/>
          <w:sz w:val="22"/>
        </w:rPr>
      </w:pPr>
    </w:p>
    <w:p w:rsidR="00563DF5" w:rsidRPr="00563DF5" w:rsidRDefault="00563DF5" w:rsidP="00563DF5">
      <w:pPr>
        <w:spacing w:after="0" w:line="240" w:lineRule="auto"/>
        <w:rPr>
          <w:sz w:val="22"/>
        </w:rPr>
      </w:pPr>
      <w:r w:rsidRPr="00563DF5">
        <w:rPr>
          <w:b/>
          <w:bCs/>
          <w:sz w:val="22"/>
        </w:rPr>
        <w:t>PRESENTER</w:t>
      </w:r>
      <w:r w:rsidRPr="00563DF5">
        <w:rPr>
          <w:sz w:val="22"/>
        </w:rPr>
        <w:t xml:space="preserve">:  </w:t>
      </w:r>
      <w:r w:rsidRPr="00563DF5">
        <w:rPr>
          <w:i/>
          <w:iCs/>
          <w:sz w:val="22"/>
        </w:rPr>
        <w:t>use content below to frame discussion of material</w:t>
      </w:r>
    </w:p>
    <w:p w:rsidR="001F2D67" w:rsidRPr="00563DF5" w:rsidRDefault="001F2D67" w:rsidP="002023A8">
      <w:pPr>
        <w:numPr>
          <w:ilvl w:val="0"/>
          <w:numId w:val="5"/>
        </w:numPr>
        <w:spacing w:after="0" w:line="240" w:lineRule="auto"/>
        <w:rPr>
          <w:sz w:val="22"/>
        </w:rPr>
      </w:pPr>
      <w:r w:rsidRPr="00563DF5">
        <w:rPr>
          <w:sz w:val="22"/>
        </w:rPr>
        <w:t>A de-identified copy of the IEP might be given to all of the student’s teachers</w:t>
      </w:r>
    </w:p>
    <w:p w:rsidR="001F2D67" w:rsidRPr="00563DF5" w:rsidRDefault="001F2D67" w:rsidP="002023A8">
      <w:pPr>
        <w:numPr>
          <w:ilvl w:val="0"/>
          <w:numId w:val="5"/>
        </w:numPr>
        <w:spacing w:after="0" w:line="240" w:lineRule="auto"/>
        <w:rPr>
          <w:sz w:val="22"/>
        </w:rPr>
      </w:pPr>
      <w:r w:rsidRPr="00563DF5">
        <w:rPr>
          <w:sz w:val="22"/>
        </w:rPr>
        <w:t>A personalized chart showing the accommodations specific to that student could be given to all teachers</w:t>
      </w:r>
    </w:p>
    <w:p w:rsidR="001F2D67" w:rsidRPr="00563DF5" w:rsidRDefault="001F2D67" w:rsidP="002023A8">
      <w:pPr>
        <w:numPr>
          <w:ilvl w:val="0"/>
          <w:numId w:val="5"/>
        </w:numPr>
        <w:spacing w:after="0" w:line="240" w:lineRule="auto"/>
        <w:rPr>
          <w:sz w:val="22"/>
        </w:rPr>
      </w:pPr>
      <w:r w:rsidRPr="00563DF5">
        <w:rPr>
          <w:sz w:val="22"/>
        </w:rPr>
        <w:t xml:space="preserve">Major point to emphasize is that ALL those involved in the education of the student must be both aware and knowledgeable in how to implement the accommodations </w:t>
      </w:r>
    </w:p>
    <w:p w:rsidR="00A155C8" w:rsidRDefault="00A155C8" w:rsidP="006F326D">
      <w:pPr>
        <w:spacing w:after="0" w:line="240" w:lineRule="auto"/>
        <w:rPr>
          <w:sz w:val="22"/>
        </w:rPr>
      </w:pPr>
    </w:p>
    <w:p w:rsidR="00D32C60" w:rsidRDefault="00D32C60" w:rsidP="001B367F">
      <w:pPr>
        <w:spacing w:after="0" w:line="240" w:lineRule="auto"/>
        <w:rPr>
          <w:sz w:val="22"/>
        </w:rPr>
      </w:pPr>
    </w:p>
    <w:p w:rsidR="00646A58" w:rsidRDefault="00646A58" w:rsidP="001B367F">
      <w:pPr>
        <w:spacing w:after="0" w:line="240" w:lineRule="auto"/>
        <w:rPr>
          <w:sz w:val="22"/>
        </w:rPr>
      </w:pPr>
    </w:p>
    <w:p w:rsidR="00D32C60" w:rsidRDefault="00D32C60" w:rsidP="001B367F">
      <w:pPr>
        <w:spacing w:after="0" w:line="240" w:lineRule="auto"/>
        <w:rPr>
          <w:b/>
          <w:sz w:val="24"/>
        </w:rPr>
      </w:pPr>
    </w:p>
    <w:p w:rsidR="00563DF5" w:rsidRDefault="00563DF5" w:rsidP="001B367F">
      <w:pPr>
        <w:spacing w:after="0" w:line="240" w:lineRule="auto"/>
        <w:rPr>
          <w:b/>
          <w:sz w:val="24"/>
        </w:rPr>
      </w:pPr>
    </w:p>
    <w:p w:rsidR="00563DF5" w:rsidRDefault="00563DF5" w:rsidP="001B367F">
      <w:pPr>
        <w:spacing w:after="0" w:line="240" w:lineRule="auto"/>
        <w:rPr>
          <w:b/>
          <w:sz w:val="24"/>
        </w:rPr>
      </w:pPr>
    </w:p>
    <w:p w:rsidR="00563DF5" w:rsidRDefault="00563DF5" w:rsidP="001B367F">
      <w:pPr>
        <w:spacing w:after="0" w:line="240" w:lineRule="auto"/>
        <w:rPr>
          <w:b/>
          <w:sz w:val="24"/>
        </w:rPr>
      </w:pPr>
    </w:p>
    <w:p w:rsidR="00563DF5" w:rsidRDefault="00563DF5" w:rsidP="001B367F">
      <w:pPr>
        <w:spacing w:after="0" w:line="240" w:lineRule="auto"/>
        <w:rPr>
          <w:b/>
          <w:sz w:val="24"/>
        </w:rPr>
      </w:pPr>
    </w:p>
    <w:p w:rsidR="00563DF5" w:rsidRDefault="00563DF5" w:rsidP="001B367F">
      <w:pPr>
        <w:spacing w:after="0" w:line="240" w:lineRule="auto"/>
        <w:rPr>
          <w:b/>
          <w:sz w:val="24"/>
        </w:rPr>
      </w:pPr>
    </w:p>
    <w:p w:rsidR="00563DF5" w:rsidRDefault="00563DF5" w:rsidP="001B367F">
      <w:pPr>
        <w:spacing w:after="0" w:line="240" w:lineRule="auto"/>
        <w:rPr>
          <w:b/>
          <w:sz w:val="24"/>
        </w:rPr>
      </w:pPr>
    </w:p>
    <w:p w:rsidR="001B367F" w:rsidRDefault="001B367F" w:rsidP="001B367F">
      <w:pPr>
        <w:spacing w:after="0" w:line="240" w:lineRule="auto"/>
        <w:rPr>
          <w:b/>
          <w:sz w:val="24"/>
        </w:rPr>
      </w:pPr>
    </w:p>
    <w:p w:rsidR="006F326D" w:rsidRDefault="006F326D" w:rsidP="001B367F">
      <w:pPr>
        <w:spacing w:after="0" w:line="240" w:lineRule="auto"/>
        <w:rPr>
          <w:b/>
          <w:sz w:val="24"/>
        </w:rPr>
      </w:pPr>
    </w:p>
    <w:p w:rsidR="00D32C60" w:rsidRDefault="00D32C60" w:rsidP="001B367F">
      <w:pPr>
        <w:spacing w:after="0" w:line="240" w:lineRule="auto"/>
        <w:rPr>
          <w:b/>
          <w:sz w:val="24"/>
        </w:rPr>
      </w:pPr>
    </w:p>
    <w:p w:rsidR="00D32C60" w:rsidRDefault="00D32C60" w:rsidP="00D32C60">
      <w:pPr>
        <w:spacing w:after="0" w:line="360" w:lineRule="auto"/>
        <w:rPr>
          <w:b/>
          <w:sz w:val="24"/>
          <w:u w:val="single"/>
        </w:rPr>
        <w:sectPr w:rsidR="00D32C60" w:rsidSect="00545C52">
          <w:footerReference w:type="default" r:id="rId41"/>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32C60" w:rsidRDefault="00586FEB"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 17.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86FEB" w:rsidRPr="00586FEB" w:rsidRDefault="00586FEB" w:rsidP="00586FEB">
      <w:pPr>
        <w:tabs>
          <w:tab w:val="left" w:pos="4298"/>
        </w:tabs>
        <w:spacing w:after="0" w:line="240" w:lineRule="auto"/>
        <w:rPr>
          <w:sz w:val="22"/>
        </w:rPr>
      </w:pPr>
      <w:r w:rsidRPr="00586FEB">
        <w:rPr>
          <w:b/>
          <w:bCs/>
          <w:sz w:val="22"/>
        </w:rPr>
        <w:t xml:space="preserve">Point of the slide </w:t>
      </w:r>
      <w:r w:rsidRPr="00586FEB">
        <w:rPr>
          <w:sz w:val="22"/>
        </w:rPr>
        <w:t xml:space="preserve">– provide an opportunity for reflection and application of information. </w:t>
      </w:r>
    </w:p>
    <w:p w:rsidR="00586FEB" w:rsidRPr="00586FEB" w:rsidRDefault="00586FEB" w:rsidP="00586FEB">
      <w:pPr>
        <w:tabs>
          <w:tab w:val="left" w:pos="4298"/>
        </w:tabs>
        <w:spacing w:after="0" w:line="240" w:lineRule="auto"/>
        <w:rPr>
          <w:sz w:val="22"/>
        </w:rPr>
      </w:pPr>
      <w:r>
        <w:rPr>
          <w:sz w:val="22"/>
        </w:rPr>
        <w:t xml:space="preserve">     </w:t>
      </w:r>
      <w:r w:rsidRPr="00586FEB">
        <w:rPr>
          <w:sz w:val="22"/>
        </w:rPr>
        <w:t xml:space="preserve">PRESENTER: </w:t>
      </w:r>
      <w:r w:rsidRPr="00586FEB">
        <w:rPr>
          <w:sz w:val="22"/>
          <w:u w:val="single"/>
        </w:rPr>
        <w:t>Learner Handout packet,</w:t>
      </w:r>
      <w:r w:rsidRPr="00586FEB">
        <w:rPr>
          <w:sz w:val="22"/>
        </w:rPr>
        <w:t xml:space="preserve"> p. 14</w:t>
      </w:r>
    </w:p>
    <w:p w:rsidR="00586FEB" w:rsidRDefault="00586FEB" w:rsidP="00586FEB">
      <w:pPr>
        <w:tabs>
          <w:tab w:val="left" w:pos="4298"/>
        </w:tabs>
        <w:spacing w:after="0" w:line="240" w:lineRule="auto"/>
        <w:rPr>
          <w:sz w:val="22"/>
        </w:rPr>
      </w:pPr>
    </w:p>
    <w:p w:rsidR="00586FEB" w:rsidRPr="00586FEB" w:rsidRDefault="00586FEB" w:rsidP="00586FEB">
      <w:pPr>
        <w:tabs>
          <w:tab w:val="left" w:pos="4298"/>
        </w:tabs>
        <w:spacing w:after="0" w:line="240" w:lineRule="auto"/>
        <w:rPr>
          <w:sz w:val="22"/>
        </w:rPr>
      </w:pPr>
      <w:r w:rsidRPr="00586FEB">
        <w:rPr>
          <w:sz w:val="22"/>
        </w:rPr>
        <w:t xml:space="preserve">Step 1: </w:t>
      </w:r>
      <w:r w:rsidRPr="00586FEB">
        <w:rPr>
          <w:sz w:val="22"/>
          <w:u w:val="single"/>
        </w:rPr>
        <w:t>Individual Activity:</w:t>
      </w:r>
    </w:p>
    <w:p w:rsidR="00A30392" w:rsidRPr="00586FEB" w:rsidRDefault="002023A8" w:rsidP="002023A8">
      <w:pPr>
        <w:numPr>
          <w:ilvl w:val="0"/>
          <w:numId w:val="29"/>
        </w:numPr>
        <w:tabs>
          <w:tab w:val="left" w:pos="4298"/>
        </w:tabs>
        <w:spacing w:after="0" w:line="240" w:lineRule="auto"/>
        <w:rPr>
          <w:sz w:val="22"/>
        </w:rPr>
      </w:pPr>
      <w:r w:rsidRPr="00586FEB">
        <w:rPr>
          <w:sz w:val="22"/>
        </w:rPr>
        <w:t>Take out the case study materials you used in Module 2 (1 minute)</w:t>
      </w:r>
    </w:p>
    <w:p w:rsidR="00A30392" w:rsidRPr="00586FEB" w:rsidRDefault="002023A8" w:rsidP="002023A8">
      <w:pPr>
        <w:numPr>
          <w:ilvl w:val="0"/>
          <w:numId w:val="29"/>
        </w:numPr>
        <w:tabs>
          <w:tab w:val="left" w:pos="4298"/>
        </w:tabs>
        <w:spacing w:after="0" w:line="240" w:lineRule="auto"/>
        <w:rPr>
          <w:sz w:val="22"/>
        </w:rPr>
      </w:pPr>
      <w:r w:rsidRPr="00586FEB">
        <w:rPr>
          <w:sz w:val="22"/>
        </w:rPr>
        <w:t>Spend 5 minutes re-familiarizing yourself with the case study student (2 minutes)</w:t>
      </w:r>
    </w:p>
    <w:p w:rsidR="00A30392" w:rsidRPr="00586FEB" w:rsidRDefault="002023A8" w:rsidP="002023A8">
      <w:pPr>
        <w:numPr>
          <w:ilvl w:val="0"/>
          <w:numId w:val="29"/>
        </w:numPr>
        <w:tabs>
          <w:tab w:val="left" w:pos="4298"/>
        </w:tabs>
        <w:spacing w:after="0" w:line="240" w:lineRule="auto"/>
        <w:rPr>
          <w:sz w:val="22"/>
        </w:rPr>
      </w:pPr>
      <w:r w:rsidRPr="00586FEB">
        <w:rPr>
          <w:sz w:val="22"/>
        </w:rPr>
        <w:t>Write possible accommodations, modifications, or supplemental aids and services for the student. (2 minutes)</w:t>
      </w:r>
    </w:p>
    <w:p w:rsidR="00586FEB" w:rsidRPr="00586FEB" w:rsidRDefault="00586FEB" w:rsidP="00586FEB">
      <w:pPr>
        <w:tabs>
          <w:tab w:val="left" w:pos="4298"/>
        </w:tabs>
        <w:spacing w:after="0" w:line="240" w:lineRule="auto"/>
        <w:rPr>
          <w:sz w:val="22"/>
        </w:rPr>
      </w:pPr>
      <w:r w:rsidRPr="00586FEB">
        <w:rPr>
          <w:sz w:val="22"/>
        </w:rPr>
        <w:t xml:space="preserve">Step 2: </w:t>
      </w:r>
      <w:r w:rsidRPr="00586FEB">
        <w:rPr>
          <w:sz w:val="22"/>
          <w:u w:val="single"/>
        </w:rPr>
        <w:t>Whole Group Activity:</w:t>
      </w:r>
    </w:p>
    <w:p w:rsidR="00A30392" w:rsidRPr="00586FEB" w:rsidRDefault="002023A8" w:rsidP="002023A8">
      <w:pPr>
        <w:numPr>
          <w:ilvl w:val="0"/>
          <w:numId w:val="30"/>
        </w:numPr>
        <w:tabs>
          <w:tab w:val="left" w:pos="4298"/>
        </w:tabs>
        <w:spacing w:after="0" w:line="240" w:lineRule="auto"/>
        <w:rPr>
          <w:sz w:val="22"/>
        </w:rPr>
      </w:pPr>
      <w:r w:rsidRPr="00586FEB">
        <w:rPr>
          <w:sz w:val="22"/>
        </w:rPr>
        <w:t>Ask for volunteers to identify Presentation Accommodations for the Elementary Student (pp. 7-9 of Handouts)</w:t>
      </w:r>
    </w:p>
    <w:p w:rsidR="00A30392" w:rsidRPr="00586FEB" w:rsidRDefault="002023A8" w:rsidP="002023A8">
      <w:pPr>
        <w:numPr>
          <w:ilvl w:val="0"/>
          <w:numId w:val="30"/>
        </w:numPr>
        <w:tabs>
          <w:tab w:val="left" w:pos="4298"/>
        </w:tabs>
        <w:spacing w:after="0" w:line="240" w:lineRule="auto"/>
        <w:rPr>
          <w:sz w:val="22"/>
        </w:rPr>
      </w:pPr>
      <w:r w:rsidRPr="00586FEB">
        <w:rPr>
          <w:sz w:val="22"/>
        </w:rPr>
        <w:t>Ask for volunteers to identify Response Accommodations for the Secondary Student (p. 10-11 of Handouts)</w:t>
      </w:r>
    </w:p>
    <w:p w:rsidR="00A30392" w:rsidRPr="00586FEB" w:rsidRDefault="002023A8" w:rsidP="002023A8">
      <w:pPr>
        <w:numPr>
          <w:ilvl w:val="0"/>
          <w:numId w:val="30"/>
        </w:numPr>
        <w:tabs>
          <w:tab w:val="left" w:pos="4298"/>
        </w:tabs>
        <w:spacing w:after="0" w:line="240" w:lineRule="auto"/>
        <w:rPr>
          <w:sz w:val="22"/>
        </w:rPr>
      </w:pPr>
      <w:r w:rsidRPr="00586FEB">
        <w:rPr>
          <w:sz w:val="22"/>
        </w:rPr>
        <w:t>Ask for volunteers to identify Timing and Scheduling Accommodations for the Elementary Student (p. 12 of Handouts)</w:t>
      </w:r>
    </w:p>
    <w:p w:rsidR="00A30392" w:rsidRPr="00586FEB" w:rsidRDefault="002023A8" w:rsidP="002023A8">
      <w:pPr>
        <w:numPr>
          <w:ilvl w:val="0"/>
          <w:numId w:val="30"/>
        </w:numPr>
        <w:tabs>
          <w:tab w:val="left" w:pos="4298"/>
        </w:tabs>
        <w:spacing w:after="0" w:line="240" w:lineRule="auto"/>
        <w:rPr>
          <w:sz w:val="22"/>
        </w:rPr>
      </w:pPr>
      <w:r w:rsidRPr="00586FEB">
        <w:rPr>
          <w:sz w:val="22"/>
        </w:rPr>
        <w:t>Ask for volunteers to identify Setting Accommodations for the Secondary Student (p. 13 of Handouts)</w:t>
      </w:r>
    </w:p>
    <w:p w:rsidR="00586FEB" w:rsidRPr="00586FEB" w:rsidRDefault="00586FEB" w:rsidP="00586FEB">
      <w:pPr>
        <w:tabs>
          <w:tab w:val="left" w:pos="4298"/>
        </w:tabs>
        <w:spacing w:after="0" w:line="240" w:lineRule="auto"/>
        <w:rPr>
          <w:sz w:val="22"/>
        </w:rPr>
      </w:pPr>
    </w:p>
    <w:p w:rsidR="00586FEB" w:rsidRPr="00586FEB" w:rsidRDefault="00586FEB" w:rsidP="00586FEB">
      <w:pPr>
        <w:tabs>
          <w:tab w:val="left" w:pos="4298"/>
        </w:tabs>
        <w:spacing w:after="0" w:line="240" w:lineRule="auto"/>
        <w:rPr>
          <w:sz w:val="22"/>
        </w:rPr>
      </w:pPr>
      <w:r w:rsidRPr="00586FEB">
        <w:rPr>
          <w:sz w:val="22"/>
        </w:rPr>
        <w:t>Approximate Total Time: 20 minutes</w:t>
      </w:r>
    </w:p>
    <w:p w:rsidR="00AD4AA0" w:rsidRPr="006F326D" w:rsidRDefault="00AD4AA0" w:rsidP="00F558AB">
      <w:pPr>
        <w:tabs>
          <w:tab w:val="left" w:pos="4298"/>
        </w:tabs>
        <w:spacing w:after="0" w:line="240" w:lineRule="auto"/>
        <w:rPr>
          <w:sz w:val="22"/>
        </w:rPr>
      </w:pPr>
    </w:p>
    <w:p w:rsidR="00A155C8" w:rsidRPr="00A155C8" w:rsidRDefault="006F326D" w:rsidP="006F326D">
      <w:pPr>
        <w:tabs>
          <w:tab w:val="left" w:pos="4298"/>
        </w:tabs>
        <w:spacing w:after="0" w:line="240" w:lineRule="auto"/>
        <w:rPr>
          <w:sz w:val="22"/>
        </w:rPr>
      </w:pPr>
      <w:r>
        <w:rPr>
          <w:sz w:val="22"/>
        </w:rPr>
        <w:tab/>
      </w:r>
    </w:p>
    <w:p w:rsidR="006F326D" w:rsidRDefault="006F326D" w:rsidP="006F326D">
      <w:pPr>
        <w:spacing w:after="0" w:line="240" w:lineRule="auto"/>
        <w:rPr>
          <w:b/>
          <w:sz w:val="24"/>
        </w:rPr>
      </w:pPr>
    </w:p>
    <w:p w:rsidR="001B367F" w:rsidRDefault="001B367F" w:rsidP="006F326D">
      <w:pPr>
        <w:spacing w:after="0" w:line="240" w:lineRule="auto"/>
        <w:rPr>
          <w:b/>
          <w:sz w:val="24"/>
        </w:rPr>
      </w:pPr>
    </w:p>
    <w:p w:rsidR="00D32C60" w:rsidRDefault="00D32C60" w:rsidP="00D32C60">
      <w:pPr>
        <w:spacing w:after="0" w:line="360" w:lineRule="auto"/>
        <w:rPr>
          <w:b/>
          <w:sz w:val="24"/>
          <w:u w:val="single"/>
        </w:rPr>
        <w:sectPr w:rsidR="00D32C60" w:rsidSect="00545C52">
          <w:footerReference w:type="default" r:id="rId43"/>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32C60" w:rsidRDefault="00F558AB" w:rsidP="00A155C8">
      <w:pPr>
        <w:spacing w:after="0" w:line="240" w:lineRule="auto"/>
        <w:jc w:val="center"/>
        <w:rPr>
          <w:sz w:val="22"/>
        </w:rPr>
      </w:pPr>
      <w:r>
        <w:rPr>
          <w:noProof/>
          <w:sz w:val="22"/>
          <w14:ligatures w14:val="none"/>
          <w14:cntxtAlts w14:val="0"/>
        </w:rPr>
        <w:drawing>
          <wp:inline distT="0" distB="0" distL="0" distR="0">
            <wp:extent cx="3554476" cy="2743200"/>
            <wp:effectExtent l="0" t="0" r="825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module 4_Page_24.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54476" cy="2743200"/>
                    </a:xfrm>
                    <a:prstGeom prst="rect">
                      <a:avLst/>
                    </a:prstGeom>
                  </pic:spPr>
                </pic:pic>
              </a:graphicData>
            </a:graphic>
          </wp:inline>
        </w:drawing>
      </w:r>
    </w:p>
    <w:p w:rsidR="00F558AB" w:rsidRPr="00F558AB" w:rsidRDefault="00F558AB" w:rsidP="00F558AB">
      <w:pPr>
        <w:spacing w:after="0" w:line="240" w:lineRule="auto"/>
        <w:rPr>
          <w:sz w:val="22"/>
        </w:rPr>
      </w:pPr>
      <w:r w:rsidRPr="00F558AB">
        <w:rPr>
          <w:sz w:val="22"/>
        </w:rPr>
        <w:t>15 minutes</w:t>
      </w:r>
    </w:p>
    <w:p w:rsidR="00F558AB" w:rsidRDefault="00F558AB" w:rsidP="00F558AB">
      <w:pPr>
        <w:spacing w:after="0" w:line="240" w:lineRule="auto"/>
        <w:rPr>
          <w:b/>
          <w:bCs/>
          <w:sz w:val="22"/>
        </w:rPr>
      </w:pPr>
    </w:p>
    <w:p w:rsidR="00F558AB" w:rsidRPr="00F558AB" w:rsidRDefault="00F558AB" w:rsidP="00F558AB">
      <w:pPr>
        <w:spacing w:after="0" w:line="240" w:lineRule="auto"/>
        <w:rPr>
          <w:sz w:val="22"/>
        </w:rPr>
      </w:pPr>
      <w:r w:rsidRPr="00F558AB">
        <w:rPr>
          <w:b/>
          <w:bCs/>
          <w:sz w:val="22"/>
        </w:rPr>
        <w:t>PRESENTER</w:t>
      </w:r>
      <w:r w:rsidRPr="00F558AB">
        <w:rPr>
          <w:sz w:val="22"/>
        </w:rPr>
        <w:t xml:space="preserve">:  </w:t>
      </w:r>
      <w:r w:rsidRPr="00F558AB">
        <w:rPr>
          <w:i/>
          <w:iCs/>
          <w:sz w:val="22"/>
        </w:rPr>
        <w:t>use content below to frame discussion of material</w:t>
      </w:r>
    </w:p>
    <w:p w:rsidR="001F2D67" w:rsidRPr="00F558AB" w:rsidRDefault="001F2D67" w:rsidP="002023A8">
      <w:pPr>
        <w:numPr>
          <w:ilvl w:val="0"/>
          <w:numId w:val="6"/>
        </w:numPr>
        <w:spacing w:after="0" w:line="240" w:lineRule="auto"/>
        <w:rPr>
          <w:sz w:val="22"/>
        </w:rPr>
      </w:pPr>
      <w:r w:rsidRPr="00F558AB">
        <w:rPr>
          <w:sz w:val="22"/>
        </w:rPr>
        <w:t>Note to participants that we are transitioning into talking about program and services.</w:t>
      </w:r>
    </w:p>
    <w:p w:rsidR="006F326D" w:rsidRDefault="006F326D" w:rsidP="006F326D">
      <w:pPr>
        <w:spacing w:after="0" w:line="240" w:lineRule="auto"/>
        <w:rPr>
          <w:sz w:val="22"/>
        </w:rPr>
      </w:pPr>
    </w:p>
    <w:p w:rsidR="006F326D" w:rsidRDefault="006F326D" w:rsidP="006F326D">
      <w:pPr>
        <w:spacing w:after="0" w:line="240" w:lineRule="auto"/>
        <w:rPr>
          <w:sz w:val="22"/>
        </w:rPr>
      </w:pPr>
    </w:p>
    <w:p w:rsidR="006F326D" w:rsidRDefault="006F326D" w:rsidP="006F326D">
      <w:pPr>
        <w:spacing w:after="0" w:line="240" w:lineRule="auto"/>
        <w:rPr>
          <w:sz w:val="22"/>
        </w:rPr>
      </w:pPr>
    </w:p>
    <w:p w:rsidR="006F326D" w:rsidRDefault="006F326D"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F558AB" w:rsidRDefault="00F558AB" w:rsidP="006F326D">
      <w:pPr>
        <w:spacing w:after="0" w:line="240" w:lineRule="auto"/>
        <w:rPr>
          <w:sz w:val="22"/>
        </w:rPr>
      </w:pPr>
    </w:p>
    <w:p w:rsidR="006F326D" w:rsidRDefault="006F326D" w:rsidP="006F326D">
      <w:pPr>
        <w:spacing w:after="0" w:line="240" w:lineRule="auto"/>
        <w:rPr>
          <w:sz w:val="22"/>
        </w:rPr>
      </w:pPr>
    </w:p>
    <w:p w:rsidR="00A3634C" w:rsidRPr="006F326D" w:rsidRDefault="00A3634C" w:rsidP="006F326D">
      <w:pPr>
        <w:spacing w:after="0" w:line="360" w:lineRule="auto"/>
        <w:rPr>
          <w:sz w:val="22"/>
        </w:rPr>
        <w:sectPr w:rsidR="00A3634C" w:rsidRPr="006F326D" w:rsidSect="00545C52">
          <w:footerReference w:type="default" r:id="rId45"/>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r w:rsidR="006F326D">
        <w:rPr>
          <w:b/>
          <w:sz w:val="24"/>
          <w:u w:val="single"/>
        </w:rPr>
        <w:tab/>
      </w:r>
    </w:p>
    <w:p w:rsidR="00A3634C" w:rsidRDefault="00BE406D" w:rsidP="00A155C8">
      <w:pPr>
        <w:spacing w:after="0" w:line="240" w:lineRule="auto"/>
        <w:jc w:val="center"/>
        <w:rPr>
          <w:sz w:val="22"/>
        </w:rPr>
      </w:pPr>
      <w:r>
        <w:rPr>
          <w:noProof/>
          <w:sz w:val="22"/>
          <w14:ligatures w14:val="none"/>
          <w14:cntxtAlts w14:val="0"/>
        </w:rPr>
        <w:drawing>
          <wp:inline distT="0" distB="0" distL="0" distR="0">
            <wp:extent cx="3552771" cy="27432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module 4_Page_25.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552771" cy="2743200"/>
                    </a:xfrm>
                    <a:prstGeom prst="rect">
                      <a:avLst/>
                    </a:prstGeom>
                  </pic:spPr>
                </pic:pic>
              </a:graphicData>
            </a:graphic>
          </wp:inline>
        </w:drawing>
      </w:r>
    </w:p>
    <w:p w:rsidR="00BE406D" w:rsidRPr="00BE406D" w:rsidRDefault="00BE406D" w:rsidP="00BE406D">
      <w:pPr>
        <w:spacing w:after="0" w:line="240" w:lineRule="auto"/>
        <w:rPr>
          <w:sz w:val="22"/>
        </w:rPr>
      </w:pPr>
      <w:r w:rsidRPr="00BE406D">
        <w:rPr>
          <w:b/>
          <w:bCs/>
          <w:sz w:val="22"/>
        </w:rPr>
        <w:t xml:space="preserve">Point of the slide </w:t>
      </w:r>
      <w:r w:rsidRPr="00BE406D">
        <w:rPr>
          <w:sz w:val="22"/>
        </w:rPr>
        <w:t>– transition to IEP Team decisions about program services</w:t>
      </w:r>
    </w:p>
    <w:p w:rsidR="00AD4AA0" w:rsidRDefault="00AD4AA0" w:rsidP="00BE406D">
      <w:pPr>
        <w:spacing w:after="0" w:line="240" w:lineRule="auto"/>
        <w:rPr>
          <w:sz w:val="22"/>
        </w:rPr>
      </w:pPr>
    </w:p>
    <w:p w:rsidR="00BE406D" w:rsidRDefault="00BE406D" w:rsidP="00BE406D">
      <w:pPr>
        <w:spacing w:after="0" w:line="240" w:lineRule="auto"/>
        <w:rPr>
          <w:sz w:val="22"/>
        </w:rPr>
      </w:pPr>
    </w:p>
    <w:p w:rsidR="00BE406D" w:rsidRDefault="00BE406D" w:rsidP="00BE406D">
      <w:pPr>
        <w:spacing w:after="0" w:line="240" w:lineRule="auto"/>
        <w:rPr>
          <w:sz w:val="22"/>
        </w:rPr>
      </w:pPr>
    </w:p>
    <w:p w:rsidR="00BE406D" w:rsidRPr="006F326D" w:rsidRDefault="00BE406D" w:rsidP="00BE406D">
      <w:pPr>
        <w:spacing w:after="0" w:line="240" w:lineRule="auto"/>
        <w:rPr>
          <w:sz w:val="22"/>
        </w:rPr>
      </w:pPr>
    </w:p>
    <w:p w:rsidR="00C078D2" w:rsidRDefault="00C078D2" w:rsidP="00646A58">
      <w:pPr>
        <w:spacing w:after="0" w:line="240" w:lineRule="auto"/>
        <w:rPr>
          <w:sz w:val="22"/>
        </w:rPr>
      </w:pPr>
    </w:p>
    <w:p w:rsidR="00A3634C" w:rsidRDefault="00A3634C" w:rsidP="00646A58">
      <w:pPr>
        <w:spacing w:after="0" w:line="240" w:lineRule="auto"/>
        <w:rPr>
          <w:sz w:val="22"/>
        </w:rPr>
      </w:pPr>
    </w:p>
    <w:p w:rsidR="00A3634C" w:rsidRDefault="00A3634C" w:rsidP="00646A58">
      <w:pPr>
        <w:spacing w:after="0" w:line="240" w:lineRule="auto"/>
        <w:rPr>
          <w:sz w:val="22"/>
        </w:rPr>
      </w:pPr>
    </w:p>
    <w:p w:rsidR="00A3634C" w:rsidRDefault="00A3634C" w:rsidP="00646A58">
      <w:pPr>
        <w:spacing w:after="0" w:line="240" w:lineRule="auto"/>
        <w:rPr>
          <w:b/>
          <w:sz w:val="24"/>
        </w:rPr>
      </w:pPr>
    </w:p>
    <w:p w:rsidR="00A3634C" w:rsidRDefault="00A3634C" w:rsidP="00646A58">
      <w:pPr>
        <w:spacing w:after="0" w:line="240" w:lineRule="auto"/>
        <w:rPr>
          <w:b/>
          <w:sz w:val="24"/>
        </w:rPr>
      </w:pPr>
    </w:p>
    <w:p w:rsidR="00A3634C" w:rsidRDefault="00A3634C" w:rsidP="00646A58">
      <w:pPr>
        <w:spacing w:after="0" w:line="240" w:lineRule="auto"/>
        <w:rPr>
          <w:b/>
          <w:sz w:val="24"/>
        </w:rPr>
      </w:pPr>
    </w:p>
    <w:p w:rsidR="00A3634C" w:rsidRDefault="00A3634C" w:rsidP="00646A58">
      <w:pPr>
        <w:spacing w:after="0" w:line="240" w:lineRule="auto"/>
        <w:rPr>
          <w:b/>
          <w:sz w:val="24"/>
        </w:rPr>
      </w:pPr>
    </w:p>
    <w:p w:rsidR="00646A58" w:rsidRDefault="00646A58" w:rsidP="00646A58">
      <w:pPr>
        <w:spacing w:after="0" w:line="240" w:lineRule="auto"/>
        <w:rPr>
          <w:b/>
          <w:sz w:val="24"/>
        </w:rPr>
      </w:pPr>
    </w:p>
    <w:p w:rsidR="006F326D" w:rsidRDefault="006F326D" w:rsidP="00646A58">
      <w:pPr>
        <w:spacing w:after="0" w:line="240" w:lineRule="auto"/>
        <w:rPr>
          <w:b/>
          <w:sz w:val="24"/>
        </w:rPr>
      </w:pPr>
    </w:p>
    <w:p w:rsidR="006F326D" w:rsidRDefault="006F326D" w:rsidP="00646A58">
      <w:pPr>
        <w:spacing w:after="0" w:line="240" w:lineRule="auto"/>
        <w:rPr>
          <w:b/>
          <w:sz w:val="24"/>
        </w:rPr>
      </w:pPr>
    </w:p>
    <w:p w:rsidR="006F326D" w:rsidRDefault="006F326D" w:rsidP="00646A58">
      <w:pPr>
        <w:spacing w:after="0" w:line="240" w:lineRule="auto"/>
        <w:rPr>
          <w:b/>
          <w:sz w:val="24"/>
        </w:rPr>
      </w:pPr>
    </w:p>
    <w:p w:rsidR="006F326D" w:rsidRDefault="006F326D" w:rsidP="00646A58">
      <w:pPr>
        <w:spacing w:after="0" w:line="240" w:lineRule="auto"/>
        <w:rPr>
          <w:b/>
          <w:sz w:val="24"/>
        </w:rPr>
      </w:pPr>
    </w:p>
    <w:p w:rsidR="006F326D" w:rsidRDefault="006F326D"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A3634C" w:rsidRPr="00646A58" w:rsidRDefault="00A3634C" w:rsidP="00A3634C">
      <w:pPr>
        <w:spacing w:after="0" w:line="360" w:lineRule="auto"/>
        <w:rPr>
          <w:b/>
          <w:sz w:val="24"/>
        </w:rPr>
        <w:sectPr w:rsidR="00A3634C" w:rsidRPr="00646A58" w:rsidSect="00545C52">
          <w:footerReference w:type="default" r:id="rId47"/>
          <w:pgSz w:w="12240" w:h="15840"/>
          <w:pgMar w:top="720" w:right="720" w:bottom="720" w:left="720" w:header="720" w:footer="720" w:gutter="0"/>
          <w:cols w:space="720"/>
          <w:docGrid w:linePitch="360"/>
        </w:sectPr>
      </w:pPr>
      <w:r w:rsidRPr="00755E85">
        <w:rPr>
          <w:b/>
          <w:sz w:val="24"/>
        </w:rPr>
        <w:t xml:space="preserve">Notes: </w:t>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sidRPr="00755E85">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A3634C"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module 4_Page_2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C05106" w:rsidRPr="00C05106" w:rsidRDefault="00C05106" w:rsidP="00C05106">
      <w:pPr>
        <w:spacing w:after="0" w:line="240" w:lineRule="auto"/>
        <w:rPr>
          <w:sz w:val="22"/>
        </w:rPr>
      </w:pPr>
      <w:r w:rsidRPr="00C05106">
        <w:rPr>
          <w:b/>
          <w:bCs/>
          <w:sz w:val="22"/>
        </w:rPr>
        <w:t xml:space="preserve">Point of slide </w:t>
      </w:r>
      <w:r w:rsidRPr="00C05106">
        <w:rPr>
          <w:sz w:val="22"/>
        </w:rPr>
        <w:t>– orient participants by reminding them of the LA IEP form and the page where program services are documented</w:t>
      </w:r>
    </w:p>
    <w:p w:rsidR="00C05106" w:rsidRDefault="00C05106" w:rsidP="00C05106">
      <w:pPr>
        <w:spacing w:after="0" w:line="240" w:lineRule="auto"/>
        <w:rPr>
          <w:sz w:val="22"/>
        </w:rPr>
      </w:pPr>
    </w:p>
    <w:p w:rsidR="00C05106" w:rsidRPr="00C05106" w:rsidRDefault="00C05106" w:rsidP="00C05106">
      <w:pPr>
        <w:spacing w:after="0" w:line="240" w:lineRule="auto"/>
        <w:ind w:left="720"/>
        <w:rPr>
          <w:sz w:val="22"/>
        </w:rPr>
      </w:pPr>
      <w:r w:rsidRPr="00C05106">
        <w:rPr>
          <w:sz w:val="22"/>
        </w:rPr>
        <w:t>NOTE to PRESENTER – this is an overlay slide – click to show top read oval; click next to show the Services/Placement section of the IEP form</w:t>
      </w:r>
    </w:p>
    <w:p w:rsidR="00C05106" w:rsidRDefault="00C05106" w:rsidP="00C05106">
      <w:pPr>
        <w:spacing w:after="0" w:line="240" w:lineRule="auto"/>
        <w:rPr>
          <w:sz w:val="22"/>
        </w:rPr>
      </w:pPr>
    </w:p>
    <w:p w:rsidR="00C05106" w:rsidRPr="00C05106" w:rsidRDefault="00C05106" w:rsidP="00C05106">
      <w:pPr>
        <w:spacing w:after="0" w:line="240" w:lineRule="auto"/>
        <w:ind w:firstLine="720"/>
        <w:rPr>
          <w:sz w:val="22"/>
        </w:rPr>
      </w:pPr>
      <w:r w:rsidRPr="00C05106">
        <w:rPr>
          <w:sz w:val="22"/>
        </w:rPr>
        <w:t xml:space="preserve">PRESENTER – </w:t>
      </w:r>
      <w:r w:rsidRPr="00C05106">
        <w:rPr>
          <w:sz w:val="22"/>
          <w:u w:val="single"/>
        </w:rPr>
        <w:t>Learner Handout packet,</w:t>
      </w:r>
      <w:r w:rsidRPr="00C05106">
        <w:rPr>
          <w:sz w:val="22"/>
        </w:rPr>
        <w:t xml:space="preserve"> p. 16</w:t>
      </w:r>
    </w:p>
    <w:p w:rsidR="00C05106" w:rsidRDefault="00C05106" w:rsidP="00C05106">
      <w:pPr>
        <w:spacing w:after="0" w:line="240" w:lineRule="auto"/>
        <w:rPr>
          <w:b/>
          <w:bCs/>
          <w:sz w:val="22"/>
        </w:rPr>
      </w:pPr>
    </w:p>
    <w:p w:rsidR="00C05106" w:rsidRPr="00C05106" w:rsidRDefault="00C05106" w:rsidP="00C05106">
      <w:pPr>
        <w:spacing w:after="0" w:line="240" w:lineRule="auto"/>
        <w:rPr>
          <w:sz w:val="22"/>
        </w:rPr>
      </w:pPr>
      <w:r w:rsidRPr="00C05106">
        <w:rPr>
          <w:b/>
          <w:bCs/>
          <w:sz w:val="22"/>
        </w:rPr>
        <w:t>PRESENTER</w:t>
      </w:r>
      <w:r w:rsidRPr="00C05106">
        <w:rPr>
          <w:sz w:val="22"/>
        </w:rPr>
        <w:t xml:space="preserve">:  </w:t>
      </w:r>
      <w:r w:rsidRPr="00C05106">
        <w:rPr>
          <w:i/>
          <w:iCs/>
          <w:sz w:val="22"/>
        </w:rPr>
        <w:t>use content below to frame discussion of material</w:t>
      </w:r>
    </w:p>
    <w:p w:rsidR="00A30392" w:rsidRPr="00C05106" w:rsidRDefault="002023A8" w:rsidP="002023A8">
      <w:pPr>
        <w:numPr>
          <w:ilvl w:val="0"/>
          <w:numId w:val="31"/>
        </w:numPr>
        <w:spacing w:after="0" w:line="240" w:lineRule="auto"/>
        <w:rPr>
          <w:sz w:val="22"/>
        </w:rPr>
      </w:pPr>
      <w:r w:rsidRPr="00C05106">
        <w:rPr>
          <w:sz w:val="22"/>
        </w:rPr>
        <w:t>Program services are most likely part of the conversation that occurs as present levels and goals are discussed.</w:t>
      </w:r>
    </w:p>
    <w:p w:rsidR="00A30392" w:rsidRPr="00C05106" w:rsidRDefault="002023A8" w:rsidP="002023A8">
      <w:pPr>
        <w:numPr>
          <w:ilvl w:val="0"/>
          <w:numId w:val="31"/>
        </w:numPr>
        <w:spacing w:after="0" w:line="240" w:lineRule="auto"/>
        <w:rPr>
          <w:sz w:val="22"/>
        </w:rPr>
      </w:pPr>
      <w:r w:rsidRPr="00C05106">
        <w:rPr>
          <w:sz w:val="22"/>
        </w:rPr>
        <w:t>Form follows process – this is simply where to put the information on the form.</w:t>
      </w:r>
    </w:p>
    <w:p w:rsidR="00BE406D" w:rsidRPr="00BE406D" w:rsidRDefault="00BE406D" w:rsidP="00BE406D">
      <w:pPr>
        <w:spacing w:after="0" w:line="240" w:lineRule="auto"/>
        <w:rPr>
          <w:sz w:val="22"/>
        </w:rPr>
      </w:pPr>
    </w:p>
    <w:p w:rsidR="00917CEC" w:rsidRPr="00A155C8" w:rsidRDefault="00917CEC" w:rsidP="006F326D">
      <w:pPr>
        <w:spacing w:after="0" w:line="240" w:lineRule="auto"/>
        <w:rPr>
          <w:sz w:val="22"/>
        </w:rPr>
      </w:pPr>
    </w:p>
    <w:p w:rsidR="00A3634C" w:rsidRDefault="00A3634C" w:rsidP="00646A58">
      <w:pPr>
        <w:spacing w:after="0" w:line="240" w:lineRule="auto"/>
        <w:rPr>
          <w:b/>
          <w:sz w:val="24"/>
        </w:rPr>
      </w:pPr>
    </w:p>
    <w:p w:rsidR="00A3634C" w:rsidRDefault="00A3634C" w:rsidP="00646A58">
      <w:pPr>
        <w:spacing w:after="0" w:line="240" w:lineRule="auto"/>
        <w:rPr>
          <w:b/>
          <w:sz w:val="24"/>
        </w:rPr>
      </w:pPr>
    </w:p>
    <w:p w:rsidR="006F326D" w:rsidRDefault="006F326D"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646A58" w:rsidRDefault="00646A58" w:rsidP="00646A58">
      <w:pPr>
        <w:spacing w:after="0" w:line="240" w:lineRule="auto"/>
        <w:rPr>
          <w:b/>
          <w:sz w:val="24"/>
        </w:rPr>
      </w:pPr>
    </w:p>
    <w:p w:rsidR="00A3634C" w:rsidRDefault="00A3634C" w:rsidP="00A3634C">
      <w:pPr>
        <w:spacing w:after="0" w:line="360" w:lineRule="auto"/>
        <w:rPr>
          <w:b/>
          <w:sz w:val="24"/>
          <w:u w:val="single"/>
        </w:rPr>
        <w:sectPr w:rsidR="00A3634C" w:rsidSect="00545C52">
          <w:footerReference w:type="default" r:id="rId49"/>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p>
    <w:p w:rsidR="00A3634C"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module 4_Page_27.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93DBD" w:rsidRPr="00E93DBD" w:rsidRDefault="00E93DBD" w:rsidP="00E93DBD">
      <w:pPr>
        <w:spacing w:after="0" w:line="240" w:lineRule="auto"/>
        <w:rPr>
          <w:sz w:val="22"/>
        </w:rPr>
      </w:pPr>
      <w:r w:rsidRPr="00E93DBD">
        <w:rPr>
          <w:b/>
          <w:bCs/>
          <w:sz w:val="22"/>
        </w:rPr>
        <w:t xml:space="preserve">Point of slide </w:t>
      </w:r>
      <w:r>
        <w:rPr>
          <w:sz w:val="22"/>
        </w:rPr>
        <w:t xml:space="preserve">– </w:t>
      </w:r>
      <w:r w:rsidRPr="00E93DBD">
        <w:rPr>
          <w:sz w:val="22"/>
        </w:rPr>
        <w:t>remind participants to consider participation in the statewide assessments.</w:t>
      </w:r>
    </w:p>
    <w:p w:rsidR="00E93DBD" w:rsidRDefault="00E93DBD" w:rsidP="00E93DBD">
      <w:pPr>
        <w:spacing w:after="0" w:line="240" w:lineRule="auto"/>
        <w:rPr>
          <w:sz w:val="22"/>
        </w:rPr>
      </w:pPr>
    </w:p>
    <w:p w:rsidR="00E93DBD" w:rsidRPr="00E93DBD" w:rsidRDefault="00E93DBD" w:rsidP="00E93DBD">
      <w:pPr>
        <w:spacing w:after="0" w:line="240" w:lineRule="auto"/>
        <w:ind w:left="720"/>
        <w:rPr>
          <w:sz w:val="22"/>
        </w:rPr>
      </w:pPr>
      <w:r w:rsidRPr="00E93DBD">
        <w:rPr>
          <w:sz w:val="22"/>
        </w:rPr>
        <w:t xml:space="preserve">NOTE to PRESENTER: Refer participants back to </w:t>
      </w:r>
      <w:r w:rsidRPr="00E93DBD">
        <w:rPr>
          <w:sz w:val="22"/>
          <w:u w:val="single"/>
        </w:rPr>
        <w:t>Learner Handout packet</w:t>
      </w:r>
      <w:r w:rsidRPr="00E93DBD">
        <w:rPr>
          <w:sz w:val="22"/>
        </w:rPr>
        <w:t>, p. 5 for the specific criteria for LAA 1 test participation</w:t>
      </w:r>
    </w:p>
    <w:p w:rsidR="00E93DBD" w:rsidRDefault="00E93DBD" w:rsidP="00E93DBD">
      <w:pPr>
        <w:spacing w:after="0" w:line="240" w:lineRule="auto"/>
        <w:rPr>
          <w:b/>
          <w:bCs/>
          <w:sz w:val="22"/>
        </w:rPr>
      </w:pPr>
    </w:p>
    <w:p w:rsidR="00E93DBD" w:rsidRPr="00E93DBD" w:rsidRDefault="00E93DBD" w:rsidP="00E93DBD">
      <w:pPr>
        <w:spacing w:after="0" w:line="240" w:lineRule="auto"/>
        <w:rPr>
          <w:sz w:val="22"/>
        </w:rPr>
      </w:pPr>
      <w:r w:rsidRPr="00E93DBD">
        <w:rPr>
          <w:b/>
          <w:bCs/>
          <w:sz w:val="22"/>
        </w:rPr>
        <w:t>PRESENTER</w:t>
      </w:r>
      <w:r w:rsidRPr="00E93DBD">
        <w:rPr>
          <w:sz w:val="22"/>
        </w:rPr>
        <w:t xml:space="preserve">:  </w:t>
      </w:r>
      <w:r w:rsidRPr="00E93DBD">
        <w:rPr>
          <w:i/>
          <w:iCs/>
          <w:sz w:val="22"/>
        </w:rPr>
        <w:t>use content below to frame discussion of material</w:t>
      </w:r>
    </w:p>
    <w:p w:rsidR="00A30392" w:rsidRPr="00E93DBD" w:rsidRDefault="002023A8" w:rsidP="002023A8">
      <w:pPr>
        <w:numPr>
          <w:ilvl w:val="0"/>
          <w:numId w:val="32"/>
        </w:numPr>
        <w:spacing w:after="0" w:line="240" w:lineRule="auto"/>
        <w:rPr>
          <w:sz w:val="22"/>
        </w:rPr>
      </w:pPr>
      <w:r w:rsidRPr="00E93DBD">
        <w:rPr>
          <w:sz w:val="22"/>
        </w:rPr>
        <w:t>The first decision to document on the Program/Services page is about how the student will participate in statewide assessment yet this conversation has been part of the instructional and accommodations decisions</w:t>
      </w:r>
    </w:p>
    <w:p w:rsidR="00A30392" w:rsidRPr="00E93DBD" w:rsidRDefault="002023A8" w:rsidP="002023A8">
      <w:pPr>
        <w:numPr>
          <w:ilvl w:val="0"/>
          <w:numId w:val="32"/>
        </w:numPr>
        <w:spacing w:after="0" w:line="240" w:lineRule="auto"/>
        <w:rPr>
          <w:sz w:val="22"/>
        </w:rPr>
      </w:pPr>
      <w:r w:rsidRPr="00E93DBD">
        <w:rPr>
          <w:sz w:val="22"/>
        </w:rPr>
        <w:t>Handout pages 15-16 are a copy of the IEP pages</w:t>
      </w:r>
    </w:p>
    <w:p w:rsidR="00A30392" w:rsidRPr="00E93DBD" w:rsidRDefault="002023A8" w:rsidP="002023A8">
      <w:pPr>
        <w:numPr>
          <w:ilvl w:val="0"/>
          <w:numId w:val="32"/>
        </w:numPr>
        <w:spacing w:after="0" w:line="240" w:lineRule="auto"/>
        <w:rPr>
          <w:sz w:val="22"/>
        </w:rPr>
      </w:pPr>
      <w:r w:rsidRPr="00E93DBD">
        <w:rPr>
          <w:sz w:val="22"/>
        </w:rPr>
        <w:t>Team makes decision</w:t>
      </w:r>
    </w:p>
    <w:p w:rsidR="00A30392" w:rsidRPr="00E93DBD" w:rsidRDefault="002023A8" w:rsidP="002023A8">
      <w:pPr>
        <w:numPr>
          <w:ilvl w:val="0"/>
          <w:numId w:val="32"/>
        </w:numPr>
        <w:spacing w:after="0" w:line="240" w:lineRule="auto"/>
        <w:rPr>
          <w:sz w:val="22"/>
        </w:rPr>
      </w:pPr>
      <w:r w:rsidRPr="00E93DBD">
        <w:rPr>
          <w:sz w:val="22"/>
        </w:rPr>
        <w:t>Critical that parents understand any potential unintended consequences if student does not participate in regular statewide assessment</w:t>
      </w:r>
    </w:p>
    <w:p w:rsidR="00A30392" w:rsidRPr="00E93DBD" w:rsidRDefault="002023A8" w:rsidP="002023A8">
      <w:pPr>
        <w:numPr>
          <w:ilvl w:val="0"/>
          <w:numId w:val="32"/>
        </w:numPr>
        <w:spacing w:after="0" w:line="240" w:lineRule="auto"/>
        <w:rPr>
          <w:sz w:val="22"/>
        </w:rPr>
      </w:pPr>
      <w:r w:rsidRPr="00E93DBD">
        <w:rPr>
          <w:sz w:val="22"/>
        </w:rPr>
        <w:t>Rules around use of LAA2 have changed</w:t>
      </w:r>
    </w:p>
    <w:p w:rsidR="00A30392" w:rsidRPr="00E93DBD" w:rsidRDefault="002023A8" w:rsidP="002023A8">
      <w:pPr>
        <w:numPr>
          <w:ilvl w:val="0"/>
          <w:numId w:val="32"/>
        </w:numPr>
        <w:spacing w:after="0" w:line="240" w:lineRule="auto"/>
        <w:rPr>
          <w:sz w:val="22"/>
        </w:rPr>
      </w:pPr>
      <w:r w:rsidRPr="00E93DBD">
        <w:rPr>
          <w:sz w:val="22"/>
        </w:rPr>
        <w:t>For students in high school before the 2014-2015 school year, LAA2 can be used if a student is unable to achieve standard of proficiency on End-of-Course test</w:t>
      </w:r>
    </w:p>
    <w:p w:rsidR="00A155C8" w:rsidRDefault="00A155C8" w:rsidP="006F326D">
      <w:pPr>
        <w:spacing w:after="0" w:line="240" w:lineRule="auto"/>
        <w:rPr>
          <w:sz w:val="22"/>
        </w:rPr>
      </w:pPr>
    </w:p>
    <w:p w:rsidR="00C078D2" w:rsidRDefault="00C078D2" w:rsidP="00A3634C">
      <w:pPr>
        <w:spacing w:after="0" w:line="240" w:lineRule="auto"/>
        <w:rPr>
          <w:sz w:val="22"/>
        </w:rPr>
      </w:pPr>
    </w:p>
    <w:p w:rsidR="00C078D2" w:rsidRDefault="00C078D2" w:rsidP="00A3634C">
      <w:pPr>
        <w:spacing w:after="0" w:line="240" w:lineRule="auto"/>
        <w:rPr>
          <w:sz w:val="22"/>
        </w:rPr>
      </w:pPr>
    </w:p>
    <w:p w:rsidR="004D0313" w:rsidRDefault="004D0313" w:rsidP="00A3634C">
      <w:pPr>
        <w:spacing w:after="0" w:line="240" w:lineRule="auto"/>
        <w:rPr>
          <w:sz w:val="22"/>
        </w:rPr>
      </w:pPr>
    </w:p>
    <w:p w:rsidR="00BE406D" w:rsidRDefault="00BE406D" w:rsidP="00A3634C">
      <w:pPr>
        <w:spacing w:after="0" w:line="240" w:lineRule="auto"/>
        <w:rPr>
          <w:sz w:val="22"/>
        </w:rPr>
      </w:pPr>
    </w:p>
    <w:p w:rsidR="00BE406D" w:rsidRDefault="00BE406D" w:rsidP="00A3634C">
      <w:pPr>
        <w:spacing w:after="0" w:line="240" w:lineRule="auto"/>
        <w:rPr>
          <w:sz w:val="22"/>
        </w:rPr>
      </w:pPr>
    </w:p>
    <w:p w:rsidR="00BE406D" w:rsidRDefault="00BE406D" w:rsidP="00A3634C">
      <w:pPr>
        <w:spacing w:after="0" w:line="240" w:lineRule="auto"/>
        <w:rPr>
          <w:sz w:val="22"/>
        </w:rPr>
      </w:pPr>
    </w:p>
    <w:p w:rsidR="00C078D2" w:rsidRDefault="00A3634C" w:rsidP="00A3634C">
      <w:pPr>
        <w:spacing w:after="0" w:line="360" w:lineRule="auto"/>
        <w:rPr>
          <w:b/>
          <w:sz w:val="24"/>
          <w:u w:val="single"/>
        </w:rPr>
        <w:sectPr w:rsidR="00C078D2" w:rsidSect="00545C52">
          <w:footerReference w:type="default" r:id="rId51"/>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r w:rsidR="00C078D2">
        <w:rPr>
          <w:b/>
          <w:sz w:val="24"/>
          <w:u w:val="single"/>
        </w:rPr>
        <w:tab/>
      </w:r>
    </w:p>
    <w:p w:rsidR="00A3634C"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module 4_Page_28.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93DBD" w:rsidRPr="00E93DBD" w:rsidRDefault="00E93DBD" w:rsidP="00E93DBD">
      <w:pPr>
        <w:spacing w:after="0" w:line="240" w:lineRule="auto"/>
        <w:rPr>
          <w:sz w:val="22"/>
        </w:rPr>
      </w:pPr>
      <w:r w:rsidRPr="00E93DBD">
        <w:rPr>
          <w:b/>
          <w:bCs/>
          <w:sz w:val="22"/>
        </w:rPr>
        <w:t xml:space="preserve">Point of slide </w:t>
      </w:r>
      <w:r w:rsidRPr="00E93DBD">
        <w:rPr>
          <w:sz w:val="22"/>
        </w:rPr>
        <w:t>– introduce a set of questions to guide LRE considerations</w:t>
      </w:r>
    </w:p>
    <w:p w:rsidR="00E93DBD" w:rsidRDefault="00E93DBD" w:rsidP="00E93DBD">
      <w:pPr>
        <w:spacing w:after="0" w:line="240" w:lineRule="auto"/>
        <w:rPr>
          <w:sz w:val="22"/>
        </w:rPr>
      </w:pPr>
    </w:p>
    <w:p w:rsidR="00E93DBD" w:rsidRPr="00E93DBD" w:rsidRDefault="00E93DBD" w:rsidP="00E93DBD">
      <w:pPr>
        <w:spacing w:after="0" w:line="240" w:lineRule="auto"/>
        <w:ind w:firstLine="720"/>
        <w:rPr>
          <w:sz w:val="22"/>
        </w:rPr>
      </w:pPr>
      <w:r w:rsidRPr="00E93DBD">
        <w:rPr>
          <w:sz w:val="22"/>
        </w:rPr>
        <w:t xml:space="preserve">PRESENTER – </w:t>
      </w:r>
      <w:r w:rsidRPr="00E93DBD">
        <w:rPr>
          <w:sz w:val="22"/>
          <w:u w:val="single"/>
        </w:rPr>
        <w:t>Learner Handout packet</w:t>
      </w:r>
      <w:r w:rsidRPr="00E93DBD">
        <w:rPr>
          <w:sz w:val="22"/>
        </w:rPr>
        <w:t>, p. 17-18</w:t>
      </w:r>
    </w:p>
    <w:p w:rsidR="00E93DBD" w:rsidRDefault="00E93DBD" w:rsidP="00E93DBD">
      <w:pPr>
        <w:spacing w:after="0" w:line="240" w:lineRule="auto"/>
        <w:rPr>
          <w:b/>
          <w:bCs/>
          <w:sz w:val="22"/>
        </w:rPr>
      </w:pPr>
    </w:p>
    <w:p w:rsidR="00E93DBD" w:rsidRPr="00E93DBD" w:rsidRDefault="00E93DBD" w:rsidP="00E93DBD">
      <w:pPr>
        <w:spacing w:after="0" w:line="240" w:lineRule="auto"/>
        <w:rPr>
          <w:sz w:val="22"/>
        </w:rPr>
      </w:pPr>
      <w:r w:rsidRPr="00E93DBD">
        <w:rPr>
          <w:b/>
          <w:bCs/>
          <w:sz w:val="22"/>
        </w:rPr>
        <w:t>PRESENTER</w:t>
      </w:r>
      <w:r w:rsidRPr="00E93DBD">
        <w:rPr>
          <w:sz w:val="22"/>
        </w:rPr>
        <w:t xml:space="preserve">:  </w:t>
      </w:r>
      <w:r w:rsidRPr="00E93DBD">
        <w:rPr>
          <w:i/>
          <w:iCs/>
          <w:sz w:val="22"/>
        </w:rPr>
        <w:t xml:space="preserve"> </w:t>
      </w:r>
    </w:p>
    <w:p w:rsidR="00A30392" w:rsidRPr="00E93DBD" w:rsidRDefault="002023A8" w:rsidP="002023A8">
      <w:pPr>
        <w:numPr>
          <w:ilvl w:val="0"/>
          <w:numId w:val="33"/>
        </w:numPr>
        <w:spacing w:after="0" w:line="240" w:lineRule="auto"/>
        <w:rPr>
          <w:sz w:val="22"/>
        </w:rPr>
      </w:pPr>
      <w:r w:rsidRPr="00E93DBD">
        <w:rPr>
          <w:sz w:val="22"/>
        </w:rPr>
        <w:t>It is important to have a conversation – not just assume that special education is provided in a certain place (e.g., resource room or self-contained room)</w:t>
      </w:r>
    </w:p>
    <w:p w:rsidR="00A30392" w:rsidRPr="00E93DBD" w:rsidRDefault="002023A8" w:rsidP="002023A8">
      <w:pPr>
        <w:numPr>
          <w:ilvl w:val="0"/>
          <w:numId w:val="33"/>
        </w:numPr>
        <w:spacing w:after="0" w:line="240" w:lineRule="auto"/>
        <w:rPr>
          <w:sz w:val="22"/>
        </w:rPr>
      </w:pPr>
      <w:r w:rsidRPr="00E93DBD">
        <w:rPr>
          <w:sz w:val="22"/>
        </w:rPr>
        <w:t xml:space="preserve">The location of services is </w:t>
      </w:r>
      <w:r w:rsidRPr="00E93DBD">
        <w:rPr>
          <w:sz w:val="22"/>
          <w:u w:val="single"/>
        </w:rPr>
        <w:t>not</w:t>
      </w:r>
      <w:r w:rsidRPr="00E93DBD">
        <w:rPr>
          <w:sz w:val="22"/>
        </w:rPr>
        <w:t xml:space="preserve"> for convenience; it is to identify the location where the student will most benefit from education</w:t>
      </w:r>
    </w:p>
    <w:p w:rsidR="00A30392" w:rsidRPr="00E93DBD" w:rsidRDefault="002023A8" w:rsidP="002023A8">
      <w:pPr>
        <w:numPr>
          <w:ilvl w:val="0"/>
          <w:numId w:val="33"/>
        </w:numPr>
        <w:spacing w:after="0" w:line="240" w:lineRule="auto"/>
        <w:rPr>
          <w:sz w:val="22"/>
        </w:rPr>
      </w:pPr>
      <w:r w:rsidRPr="00E93DBD">
        <w:rPr>
          <w:sz w:val="22"/>
        </w:rPr>
        <w:t xml:space="preserve">The questions on page 19 of the </w:t>
      </w:r>
      <w:r w:rsidRPr="00E93DBD">
        <w:rPr>
          <w:sz w:val="22"/>
          <w:u w:val="single"/>
        </w:rPr>
        <w:t>Learner Handout packet</w:t>
      </w:r>
      <w:r w:rsidRPr="00E93DBD">
        <w:rPr>
          <w:sz w:val="22"/>
        </w:rPr>
        <w:t xml:space="preserve"> can provide a guide</w:t>
      </w:r>
    </w:p>
    <w:p w:rsidR="00A30392" w:rsidRPr="00E93DBD" w:rsidRDefault="002023A8" w:rsidP="002023A8">
      <w:pPr>
        <w:numPr>
          <w:ilvl w:val="0"/>
          <w:numId w:val="33"/>
        </w:numPr>
        <w:spacing w:after="0" w:line="240" w:lineRule="auto"/>
        <w:rPr>
          <w:sz w:val="22"/>
        </w:rPr>
      </w:pPr>
      <w:r w:rsidRPr="00E93DBD">
        <w:rPr>
          <w:sz w:val="22"/>
        </w:rPr>
        <w:t>Questions don’t have to all be asked during IEP meeting, but can provide guidance on the focus of the conversation</w:t>
      </w:r>
    </w:p>
    <w:p w:rsidR="00AD4AA0" w:rsidRPr="004D0313" w:rsidRDefault="00AD4AA0" w:rsidP="00BE406D">
      <w:pPr>
        <w:spacing w:after="0" w:line="240" w:lineRule="auto"/>
        <w:rPr>
          <w:sz w:val="22"/>
        </w:rPr>
      </w:pPr>
    </w:p>
    <w:p w:rsidR="00A155C8" w:rsidRPr="00A155C8" w:rsidRDefault="00A155C8" w:rsidP="00A155C8">
      <w:pPr>
        <w:spacing w:after="0" w:line="240" w:lineRule="auto"/>
        <w:rPr>
          <w:sz w:val="22"/>
        </w:rPr>
      </w:pPr>
    </w:p>
    <w:p w:rsidR="00A155C8" w:rsidRDefault="00A155C8" w:rsidP="00A155C8">
      <w:pPr>
        <w:spacing w:after="0" w:line="240" w:lineRule="auto"/>
        <w:rPr>
          <w:sz w:val="22"/>
        </w:rPr>
      </w:pPr>
    </w:p>
    <w:p w:rsidR="001B367F" w:rsidRDefault="001B367F" w:rsidP="00A155C8">
      <w:pPr>
        <w:spacing w:after="0" w:line="240" w:lineRule="auto"/>
        <w:rPr>
          <w:sz w:val="22"/>
        </w:rPr>
      </w:pPr>
    </w:p>
    <w:p w:rsidR="004D0313" w:rsidRDefault="004D0313" w:rsidP="00A155C8">
      <w:pPr>
        <w:spacing w:after="0" w:line="240" w:lineRule="auto"/>
        <w:rPr>
          <w:sz w:val="22"/>
        </w:rPr>
      </w:pPr>
    </w:p>
    <w:p w:rsidR="001B367F" w:rsidRDefault="001B367F" w:rsidP="00A155C8">
      <w:pPr>
        <w:spacing w:after="0" w:line="240" w:lineRule="auto"/>
        <w:rPr>
          <w:sz w:val="22"/>
        </w:rPr>
      </w:pPr>
    </w:p>
    <w:p w:rsidR="001B367F" w:rsidRDefault="001B367F" w:rsidP="00A155C8">
      <w:pPr>
        <w:spacing w:after="0" w:line="240" w:lineRule="auto"/>
        <w:rPr>
          <w:sz w:val="22"/>
        </w:rPr>
      </w:pPr>
    </w:p>
    <w:p w:rsidR="00BE406D" w:rsidRDefault="00BE406D" w:rsidP="00A155C8">
      <w:pPr>
        <w:spacing w:after="0" w:line="240" w:lineRule="auto"/>
        <w:rPr>
          <w:sz w:val="22"/>
        </w:rPr>
      </w:pPr>
    </w:p>
    <w:p w:rsidR="001B367F" w:rsidRDefault="001B367F" w:rsidP="00A155C8">
      <w:pPr>
        <w:spacing w:after="0" w:line="240" w:lineRule="auto"/>
        <w:rPr>
          <w:sz w:val="22"/>
        </w:rPr>
      </w:pPr>
    </w:p>
    <w:p w:rsidR="001B367F" w:rsidRDefault="001B367F" w:rsidP="00A155C8">
      <w:pPr>
        <w:spacing w:after="0" w:line="240" w:lineRule="auto"/>
        <w:rPr>
          <w:sz w:val="22"/>
        </w:rPr>
      </w:pPr>
    </w:p>
    <w:p w:rsidR="00C078D2" w:rsidRDefault="00C078D2" w:rsidP="00C078D2">
      <w:pPr>
        <w:spacing w:after="0" w:line="360" w:lineRule="auto"/>
        <w:rPr>
          <w:b/>
          <w:sz w:val="24"/>
          <w:u w:val="single"/>
        </w:rPr>
        <w:sectPr w:rsidR="00C078D2" w:rsidSect="00545C52">
          <w:footerReference w:type="default" r:id="rId53"/>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C078D2"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odule 4_Page_29.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BE406D" w:rsidRPr="00BE406D" w:rsidRDefault="00BE406D" w:rsidP="00BE406D">
      <w:pPr>
        <w:spacing w:after="0" w:line="240" w:lineRule="auto"/>
        <w:rPr>
          <w:sz w:val="22"/>
        </w:rPr>
      </w:pPr>
      <w:r w:rsidRPr="00BE406D">
        <w:rPr>
          <w:b/>
          <w:bCs/>
          <w:sz w:val="22"/>
        </w:rPr>
        <w:t xml:space="preserve">Point of slide </w:t>
      </w:r>
      <w:r w:rsidRPr="00BE406D">
        <w:rPr>
          <w:sz w:val="22"/>
        </w:rPr>
        <w:t>– introduce LRE decisions as decisions about access to general curriculum and peers who do not have disabilities</w:t>
      </w:r>
    </w:p>
    <w:p w:rsidR="00BE406D" w:rsidRDefault="00BE406D" w:rsidP="00BE406D">
      <w:pPr>
        <w:spacing w:after="0" w:line="240" w:lineRule="auto"/>
        <w:rPr>
          <w:b/>
          <w:bCs/>
          <w:sz w:val="22"/>
        </w:rPr>
      </w:pPr>
    </w:p>
    <w:p w:rsidR="00BE406D" w:rsidRPr="00BE406D" w:rsidRDefault="00BE406D" w:rsidP="00BE406D">
      <w:pPr>
        <w:spacing w:after="0" w:line="240" w:lineRule="auto"/>
        <w:rPr>
          <w:sz w:val="22"/>
        </w:rPr>
      </w:pPr>
      <w:r w:rsidRPr="00BE406D">
        <w:rPr>
          <w:b/>
          <w:bCs/>
          <w:sz w:val="22"/>
        </w:rPr>
        <w:t>PRESENTER</w:t>
      </w:r>
      <w:r w:rsidRPr="00BE406D">
        <w:rPr>
          <w:sz w:val="22"/>
        </w:rPr>
        <w:t xml:space="preserve">:  </w:t>
      </w:r>
      <w:r w:rsidRPr="00BE406D">
        <w:rPr>
          <w:i/>
          <w:iCs/>
          <w:sz w:val="22"/>
        </w:rPr>
        <w:t>use content below to frame discussion of material</w:t>
      </w:r>
    </w:p>
    <w:p w:rsidR="00BE406D" w:rsidRPr="00BE406D" w:rsidRDefault="00BE406D" w:rsidP="00BE406D">
      <w:pPr>
        <w:spacing w:after="0" w:line="240" w:lineRule="auto"/>
        <w:rPr>
          <w:sz w:val="22"/>
        </w:rPr>
      </w:pPr>
      <w:r w:rsidRPr="00BE406D">
        <w:rPr>
          <w:sz w:val="22"/>
        </w:rPr>
        <w:t>Two prongs to LRE considerations</w:t>
      </w:r>
    </w:p>
    <w:p w:rsidR="001F2D67" w:rsidRPr="00BE406D" w:rsidRDefault="001F2D67" w:rsidP="002023A8">
      <w:pPr>
        <w:numPr>
          <w:ilvl w:val="0"/>
          <w:numId w:val="7"/>
        </w:numPr>
        <w:spacing w:after="0" w:line="240" w:lineRule="auto"/>
        <w:rPr>
          <w:sz w:val="22"/>
        </w:rPr>
      </w:pPr>
      <w:r w:rsidRPr="00BE406D">
        <w:rPr>
          <w:sz w:val="22"/>
        </w:rPr>
        <w:t>Access to the general curriculum</w:t>
      </w:r>
    </w:p>
    <w:p w:rsidR="001F2D67" w:rsidRPr="00BE406D" w:rsidRDefault="001F2D67" w:rsidP="002023A8">
      <w:pPr>
        <w:numPr>
          <w:ilvl w:val="0"/>
          <w:numId w:val="7"/>
        </w:numPr>
        <w:spacing w:after="0" w:line="240" w:lineRule="auto"/>
        <w:rPr>
          <w:sz w:val="22"/>
        </w:rPr>
      </w:pPr>
      <w:r w:rsidRPr="00BE406D">
        <w:rPr>
          <w:sz w:val="22"/>
        </w:rPr>
        <w:t>Access to or interaction with peers who do not have disabilities</w:t>
      </w:r>
    </w:p>
    <w:p w:rsidR="00BE406D" w:rsidRPr="00BE406D" w:rsidRDefault="00BE406D" w:rsidP="00BE406D">
      <w:pPr>
        <w:spacing w:after="0" w:line="240" w:lineRule="auto"/>
        <w:rPr>
          <w:sz w:val="22"/>
        </w:rPr>
      </w:pPr>
      <w:r w:rsidRPr="00BE406D">
        <w:rPr>
          <w:sz w:val="22"/>
        </w:rPr>
        <w:t xml:space="preserve"> </w:t>
      </w:r>
    </w:p>
    <w:p w:rsidR="00BE406D" w:rsidRPr="00BE406D" w:rsidRDefault="00BE406D" w:rsidP="00BE406D">
      <w:pPr>
        <w:spacing w:after="0" w:line="240" w:lineRule="auto"/>
        <w:rPr>
          <w:sz w:val="22"/>
        </w:rPr>
      </w:pPr>
      <w:r w:rsidRPr="00BE406D">
        <w:rPr>
          <w:sz w:val="22"/>
        </w:rPr>
        <w:t>Least Restrictive Environment and Site Determination are separate topics. LRE is an IEP Team decision based on the individual needs of the student with a disability. The site (school) at which the special education and related services are provided are an administrative decision.</w:t>
      </w:r>
    </w:p>
    <w:p w:rsidR="00BE406D" w:rsidRPr="00BE406D" w:rsidRDefault="00BE406D" w:rsidP="00BE406D">
      <w:pPr>
        <w:spacing w:after="0" w:line="240" w:lineRule="auto"/>
        <w:rPr>
          <w:sz w:val="22"/>
        </w:rPr>
      </w:pPr>
      <w:r w:rsidRPr="00BE406D">
        <w:rPr>
          <w:sz w:val="22"/>
        </w:rPr>
        <w:t xml:space="preserve"> </w:t>
      </w:r>
    </w:p>
    <w:p w:rsidR="00AD4AA0" w:rsidRPr="00AD4AA0" w:rsidRDefault="00AD4AA0" w:rsidP="00BE406D">
      <w:pPr>
        <w:spacing w:after="0" w:line="240" w:lineRule="auto"/>
        <w:rPr>
          <w:sz w:val="22"/>
        </w:rPr>
      </w:pPr>
    </w:p>
    <w:p w:rsidR="00A155C8" w:rsidRDefault="00A155C8" w:rsidP="00A155C8">
      <w:pPr>
        <w:spacing w:after="0" w:line="240" w:lineRule="auto"/>
        <w:rPr>
          <w:sz w:val="22"/>
        </w:rPr>
      </w:pPr>
    </w:p>
    <w:p w:rsidR="00646A58" w:rsidRDefault="00646A58" w:rsidP="00AD4AA0">
      <w:pPr>
        <w:spacing w:after="0" w:line="240" w:lineRule="auto"/>
        <w:rPr>
          <w:b/>
          <w:sz w:val="24"/>
        </w:rPr>
      </w:pPr>
    </w:p>
    <w:p w:rsidR="00AD4AA0" w:rsidRDefault="00AD4AA0" w:rsidP="00AD4AA0">
      <w:pPr>
        <w:spacing w:after="0" w:line="240" w:lineRule="auto"/>
        <w:rPr>
          <w:b/>
          <w:sz w:val="24"/>
        </w:rPr>
      </w:pPr>
    </w:p>
    <w:p w:rsidR="00AD4AA0" w:rsidRDefault="00AD4AA0" w:rsidP="00AD4AA0">
      <w:pPr>
        <w:spacing w:after="0" w:line="240" w:lineRule="auto"/>
        <w:rPr>
          <w:b/>
          <w:sz w:val="24"/>
        </w:rPr>
      </w:pPr>
    </w:p>
    <w:p w:rsidR="001B367F" w:rsidRDefault="001B367F" w:rsidP="00AD4AA0">
      <w:pPr>
        <w:spacing w:after="0" w:line="240" w:lineRule="auto"/>
        <w:rPr>
          <w:b/>
          <w:sz w:val="24"/>
        </w:rPr>
      </w:pPr>
    </w:p>
    <w:p w:rsidR="00646A58" w:rsidRDefault="00646A58" w:rsidP="00AD4AA0">
      <w:pPr>
        <w:spacing w:after="0" w:line="240" w:lineRule="auto"/>
        <w:rPr>
          <w:b/>
          <w:sz w:val="24"/>
        </w:rPr>
      </w:pPr>
    </w:p>
    <w:p w:rsidR="00646A58" w:rsidRDefault="00646A58" w:rsidP="00AD4AA0">
      <w:pPr>
        <w:spacing w:after="0" w:line="240" w:lineRule="auto"/>
        <w:rPr>
          <w:b/>
          <w:sz w:val="24"/>
        </w:rPr>
      </w:pPr>
    </w:p>
    <w:p w:rsidR="00646A58" w:rsidRDefault="00646A58" w:rsidP="00AD4AA0">
      <w:pPr>
        <w:spacing w:after="0" w:line="240" w:lineRule="auto"/>
        <w:rPr>
          <w:b/>
          <w:sz w:val="24"/>
        </w:rPr>
      </w:pPr>
    </w:p>
    <w:p w:rsidR="00C078D2" w:rsidRDefault="00C078D2" w:rsidP="00C078D2">
      <w:pPr>
        <w:spacing w:after="0" w:line="360" w:lineRule="auto"/>
        <w:rPr>
          <w:b/>
          <w:sz w:val="24"/>
          <w:u w:val="single"/>
        </w:rPr>
        <w:sectPr w:rsidR="00C078D2" w:rsidSect="00545C52">
          <w:footerReference w:type="default" r:id="rId55"/>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C078D2" w:rsidRDefault="00BE406D" w:rsidP="00A155C8">
      <w:pPr>
        <w:spacing w:after="0" w:line="240" w:lineRule="auto"/>
        <w:jc w:val="center"/>
        <w:rPr>
          <w:sz w:val="22"/>
          <w:u w:val="single"/>
        </w:rPr>
      </w:pPr>
      <w:r w:rsidRPr="00BE406D">
        <w:rPr>
          <w:noProof/>
          <w:sz w:val="22"/>
          <w14:ligatures w14:val="none"/>
          <w14:cntxtAlts w14:val="0"/>
        </w:rPr>
        <w:drawing>
          <wp:inline distT="0" distB="0" distL="0" distR="0">
            <wp:extent cx="3549792" cy="27432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module 4_Page_30.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BE406D" w:rsidRPr="00BE406D" w:rsidRDefault="00BE406D" w:rsidP="00BE406D">
      <w:pPr>
        <w:spacing w:after="0" w:line="240" w:lineRule="auto"/>
        <w:rPr>
          <w:sz w:val="22"/>
        </w:rPr>
      </w:pPr>
      <w:r w:rsidRPr="00BE406D">
        <w:rPr>
          <w:b/>
          <w:bCs/>
          <w:sz w:val="22"/>
        </w:rPr>
        <w:t xml:space="preserve">Point of slide </w:t>
      </w:r>
      <w:r w:rsidRPr="00BE406D">
        <w:rPr>
          <w:sz w:val="22"/>
        </w:rPr>
        <w:t>–remind LRE as a continuum of services rather than a placement</w:t>
      </w:r>
    </w:p>
    <w:p w:rsidR="00BE406D" w:rsidRDefault="00BE406D" w:rsidP="00BE406D">
      <w:pPr>
        <w:spacing w:after="0" w:line="240" w:lineRule="auto"/>
        <w:rPr>
          <w:sz w:val="22"/>
        </w:rPr>
      </w:pPr>
    </w:p>
    <w:p w:rsidR="00BE406D" w:rsidRPr="00BE406D" w:rsidRDefault="00BE406D" w:rsidP="00E93DBD">
      <w:pPr>
        <w:spacing w:after="0" w:line="240" w:lineRule="auto"/>
        <w:ind w:left="720"/>
        <w:rPr>
          <w:sz w:val="22"/>
        </w:rPr>
      </w:pPr>
      <w:r w:rsidRPr="00BE406D">
        <w:rPr>
          <w:sz w:val="22"/>
        </w:rPr>
        <w:t>NOTE to PRESENTER – click to reveal decreasing settings and again to reveal the reminder that LRE is a continuum of alternativ</w:t>
      </w:r>
      <w:r w:rsidR="00E93DBD">
        <w:rPr>
          <w:sz w:val="22"/>
        </w:rPr>
        <w:t xml:space="preserve">es and a provision of services </w:t>
      </w:r>
      <w:r w:rsidRPr="00BE406D">
        <w:rPr>
          <w:sz w:val="22"/>
        </w:rPr>
        <w:t>rather than a place</w:t>
      </w:r>
    </w:p>
    <w:p w:rsidR="00BE406D" w:rsidRDefault="00BE406D" w:rsidP="00BE406D">
      <w:pPr>
        <w:spacing w:after="0" w:line="240" w:lineRule="auto"/>
        <w:rPr>
          <w:b/>
          <w:bCs/>
          <w:sz w:val="22"/>
        </w:rPr>
      </w:pPr>
    </w:p>
    <w:p w:rsidR="00BE406D" w:rsidRPr="00BE406D" w:rsidRDefault="00BE406D" w:rsidP="00BE406D">
      <w:pPr>
        <w:spacing w:after="0" w:line="240" w:lineRule="auto"/>
        <w:rPr>
          <w:sz w:val="22"/>
        </w:rPr>
      </w:pPr>
      <w:r w:rsidRPr="00BE406D">
        <w:rPr>
          <w:b/>
          <w:bCs/>
          <w:sz w:val="22"/>
        </w:rPr>
        <w:t>PRESENTER</w:t>
      </w:r>
      <w:r w:rsidRPr="00BE406D">
        <w:rPr>
          <w:sz w:val="22"/>
        </w:rPr>
        <w:t xml:space="preserve">:  </w:t>
      </w:r>
      <w:r w:rsidRPr="00BE406D">
        <w:rPr>
          <w:i/>
          <w:iCs/>
          <w:sz w:val="22"/>
        </w:rPr>
        <w:t>use content below to frame discussion of material</w:t>
      </w:r>
    </w:p>
    <w:p w:rsidR="00BE406D" w:rsidRPr="00BE406D" w:rsidRDefault="00BE406D" w:rsidP="00E93DBD">
      <w:pPr>
        <w:spacing w:after="0" w:line="240" w:lineRule="auto"/>
        <w:ind w:firstLine="360"/>
        <w:rPr>
          <w:sz w:val="22"/>
        </w:rPr>
      </w:pPr>
      <w:r w:rsidRPr="00BE406D">
        <w:rPr>
          <w:sz w:val="22"/>
        </w:rPr>
        <w:t>Definition of LRE as a continuum of services</w:t>
      </w:r>
    </w:p>
    <w:p w:rsidR="001F2D67" w:rsidRPr="00BE406D" w:rsidRDefault="001F2D67" w:rsidP="002023A8">
      <w:pPr>
        <w:numPr>
          <w:ilvl w:val="0"/>
          <w:numId w:val="8"/>
        </w:numPr>
        <w:spacing w:after="0" w:line="240" w:lineRule="auto"/>
        <w:rPr>
          <w:sz w:val="22"/>
        </w:rPr>
      </w:pPr>
      <w:r w:rsidRPr="00BE406D">
        <w:rPr>
          <w:sz w:val="22"/>
        </w:rPr>
        <w:t xml:space="preserve">Intent of LRE is to ensure students with disabilities are educated in environments with their peers who do not have disabilities.  </w:t>
      </w:r>
    </w:p>
    <w:p w:rsidR="001F2D67" w:rsidRPr="00BE406D" w:rsidRDefault="001F2D67" w:rsidP="002023A8">
      <w:pPr>
        <w:numPr>
          <w:ilvl w:val="0"/>
          <w:numId w:val="8"/>
        </w:numPr>
        <w:spacing w:after="0" w:line="240" w:lineRule="auto"/>
        <w:rPr>
          <w:sz w:val="22"/>
        </w:rPr>
      </w:pPr>
      <w:r w:rsidRPr="00BE406D">
        <w:rPr>
          <w:sz w:val="22"/>
        </w:rPr>
        <w:t>Students should not be removed from general education unless the nature or severity of the disability is such that education in general education classes with the use of supplementary aids and services cannot be achieved satisfactorily.</w:t>
      </w:r>
    </w:p>
    <w:p w:rsidR="001F2D67" w:rsidRPr="00BE406D" w:rsidRDefault="001F2D67" w:rsidP="002023A8">
      <w:pPr>
        <w:numPr>
          <w:ilvl w:val="0"/>
          <w:numId w:val="8"/>
        </w:numPr>
        <w:spacing w:after="0" w:line="240" w:lineRule="auto"/>
        <w:rPr>
          <w:sz w:val="22"/>
        </w:rPr>
      </w:pPr>
      <w:r w:rsidRPr="00BE406D">
        <w:rPr>
          <w:sz w:val="22"/>
        </w:rPr>
        <w:t>Special education is a set of educational services</w:t>
      </w:r>
    </w:p>
    <w:p w:rsidR="00BE406D" w:rsidRDefault="00BE406D" w:rsidP="00BE406D">
      <w:pPr>
        <w:spacing w:after="0" w:line="240" w:lineRule="auto"/>
        <w:rPr>
          <w:sz w:val="22"/>
        </w:rPr>
      </w:pPr>
    </w:p>
    <w:p w:rsidR="00BE406D" w:rsidRPr="00BE406D" w:rsidRDefault="00BE406D" w:rsidP="00BE406D">
      <w:pPr>
        <w:spacing w:after="0" w:line="240" w:lineRule="auto"/>
        <w:rPr>
          <w:sz w:val="22"/>
        </w:rPr>
      </w:pPr>
      <w:r w:rsidRPr="00BE406D">
        <w:rPr>
          <w:sz w:val="22"/>
        </w:rPr>
        <w:t>Note:  in LA, this definition of LRE does not apply to students who are deaf or hard of hearing.</w:t>
      </w:r>
    </w:p>
    <w:p w:rsidR="001B367F" w:rsidRPr="00BE406D" w:rsidRDefault="001B367F" w:rsidP="00C078D2">
      <w:pPr>
        <w:spacing w:after="0" w:line="240" w:lineRule="auto"/>
        <w:rPr>
          <w:sz w:val="22"/>
        </w:rPr>
      </w:pPr>
    </w:p>
    <w:p w:rsidR="00AD4AA0" w:rsidRDefault="00AD4AA0" w:rsidP="00C078D2">
      <w:pPr>
        <w:spacing w:after="0" w:line="240" w:lineRule="auto"/>
        <w:rPr>
          <w:sz w:val="22"/>
          <w:u w:val="single"/>
        </w:rPr>
      </w:pPr>
    </w:p>
    <w:p w:rsidR="001B367F" w:rsidRDefault="001B367F" w:rsidP="00C078D2">
      <w:pPr>
        <w:spacing w:after="0" w:line="240" w:lineRule="auto"/>
        <w:rPr>
          <w:sz w:val="22"/>
          <w:u w:val="single"/>
        </w:rPr>
      </w:pPr>
    </w:p>
    <w:p w:rsidR="001B367F" w:rsidRDefault="001B367F" w:rsidP="00C078D2">
      <w:pPr>
        <w:spacing w:after="0" w:line="240" w:lineRule="auto"/>
        <w:rPr>
          <w:sz w:val="22"/>
          <w:u w:val="single"/>
        </w:rPr>
      </w:pPr>
    </w:p>
    <w:p w:rsidR="001B367F" w:rsidRDefault="001B367F" w:rsidP="00C078D2">
      <w:pPr>
        <w:spacing w:after="0" w:line="240" w:lineRule="auto"/>
        <w:rPr>
          <w:sz w:val="22"/>
          <w:u w:val="single"/>
        </w:rPr>
      </w:pPr>
    </w:p>
    <w:p w:rsidR="001B367F" w:rsidRDefault="001B367F" w:rsidP="00C078D2">
      <w:pPr>
        <w:spacing w:after="0" w:line="240" w:lineRule="auto"/>
        <w:rPr>
          <w:sz w:val="22"/>
          <w:u w:val="single"/>
        </w:rPr>
      </w:pPr>
    </w:p>
    <w:p w:rsidR="00C078D2" w:rsidRDefault="00C078D2" w:rsidP="00C078D2">
      <w:pPr>
        <w:spacing w:after="0" w:line="240" w:lineRule="auto"/>
        <w:rPr>
          <w:sz w:val="22"/>
          <w:u w:val="single"/>
        </w:rPr>
      </w:pPr>
    </w:p>
    <w:p w:rsidR="00C078D2" w:rsidRPr="00C078D2" w:rsidRDefault="00C078D2" w:rsidP="00C078D2">
      <w:pPr>
        <w:spacing w:after="0" w:line="360" w:lineRule="auto"/>
        <w:rPr>
          <w:sz w:val="24"/>
        </w:rPr>
        <w:sectPr w:rsidR="00C078D2" w:rsidRPr="00C078D2" w:rsidSect="00545C52">
          <w:footerReference w:type="default" r:id="rId57"/>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C078D2" w:rsidRDefault="00E93DB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 25.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93DBD" w:rsidRPr="00E93DBD" w:rsidRDefault="00E93DBD" w:rsidP="00E93DBD">
      <w:pPr>
        <w:spacing w:after="0" w:line="240" w:lineRule="auto"/>
        <w:rPr>
          <w:sz w:val="22"/>
        </w:rPr>
      </w:pPr>
      <w:r w:rsidRPr="00E93DBD">
        <w:rPr>
          <w:b/>
          <w:bCs/>
          <w:sz w:val="22"/>
        </w:rPr>
        <w:t xml:space="preserve">Point of the slide </w:t>
      </w:r>
      <w:r w:rsidRPr="00E93DBD">
        <w:rPr>
          <w:sz w:val="22"/>
        </w:rPr>
        <w:t>–opportunity for reflection</w:t>
      </w:r>
    </w:p>
    <w:p w:rsidR="00E93DBD" w:rsidRDefault="00E93DBD" w:rsidP="00E93DBD">
      <w:pPr>
        <w:spacing w:after="0" w:line="240" w:lineRule="auto"/>
        <w:ind w:firstLine="720"/>
        <w:rPr>
          <w:sz w:val="22"/>
        </w:rPr>
      </w:pPr>
    </w:p>
    <w:p w:rsidR="00E93DBD" w:rsidRPr="00E93DBD" w:rsidRDefault="00E93DBD" w:rsidP="00E93DBD">
      <w:pPr>
        <w:spacing w:after="0" w:line="240" w:lineRule="auto"/>
        <w:ind w:firstLine="720"/>
        <w:rPr>
          <w:sz w:val="22"/>
        </w:rPr>
      </w:pPr>
      <w:r w:rsidRPr="00E93DBD">
        <w:rPr>
          <w:sz w:val="22"/>
        </w:rPr>
        <w:t>NOTE to PRESENTER – click to reveal the reminder to retain notes</w:t>
      </w:r>
    </w:p>
    <w:p w:rsidR="00E93DBD" w:rsidRPr="00E93DBD" w:rsidRDefault="00E93DBD" w:rsidP="00E93DBD">
      <w:pPr>
        <w:spacing w:after="0" w:line="240" w:lineRule="auto"/>
        <w:rPr>
          <w:sz w:val="22"/>
        </w:rPr>
      </w:pPr>
      <w:r w:rsidRPr="00E93DBD">
        <w:rPr>
          <w:sz w:val="22"/>
        </w:rPr>
        <w:tab/>
      </w:r>
    </w:p>
    <w:p w:rsidR="00E93DBD" w:rsidRPr="00E93DBD" w:rsidRDefault="00E93DBD" w:rsidP="00E93DBD">
      <w:pPr>
        <w:spacing w:after="0" w:line="240" w:lineRule="auto"/>
        <w:ind w:firstLine="720"/>
        <w:rPr>
          <w:sz w:val="22"/>
        </w:rPr>
      </w:pPr>
      <w:r w:rsidRPr="00E93DBD">
        <w:rPr>
          <w:sz w:val="22"/>
        </w:rPr>
        <w:t xml:space="preserve">PRESENTER – </w:t>
      </w:r>
      <w:r w:rsidRPr="00E93DBD">
        <w:rPr>
          <w:sz w:val="22"/>
          <w:u w:val="single"/>
        </w:rPr>
        <w:t>Learner Handout packet</w:t>
      </w:r>
      <w:r w:rsidRPr="00E93DBD">
        <w:rPr>
          <w:sz w:val="22"/>
        </w:rPr>
        <w:t>, p. 19</w:t>
      </w:r>
    </w:p>
    <w:p w:rsidR="00E93DBD" w:rsidRPr="00E93DBD" w:rsidRDefault="00E93DBD" w:rsidP="00E93DBD">
      <w:pPr>
        <w:spacing w:after="0" w:line="240" w:lineRule="auto"/>
        <w:rPr>
          <w:sz w:val="22"/>
        </w:rPr>
      </w:pPr>
      <w:r w:rsidRPr="00E93DBD">
        <w:rPr>
          <w:sz w:val="22"/>
        </w:rPr>
        <w:tab/>
      </w:r>
    </w:p>
    <w:p w:rsidR="00E93DBD" w:rsidRPr="00E93DBD" w:rsidRDefault="00E93DBD" w:rsidP="00E93DBD">
      <w:pPr>
        <w:spacing w:after="0" w:line="240" w:lineRule="auto"/>
        <w:ind w:left="720"/>
        <w:rPr>
          <w:sz w:val="22"/>
        </w:rPr>
      </w:pPr>
      <w:r w:rsidRPr="00E93DBD">
        <w:rPr>
          <w:sz w:val="22"/>
        </w:rPr>
        <w:t>NOTE to PRESENTER – note to the participants that if s/he hasn’t had one of these experiences, to reflect on a particular student and the placement decision - how did the team make the decision?</w:t>
      </w:r>
    </w:p>
    <w:p w:rsidR="00E93DBD" w:rsidRDefault="00E93DBD" w:rsidP="00E93DBD">
      <w:pPr>
        <w:spacing w:after="0" w:line="240" w:lineRule="auto"/>
        <w:rPr>
          <w:sz w:val="22"/>
        </w:rPr>
      </w:pPr>
    </w:p>
    <w:p w:rsidR="00E93DBD" w:rsidRPr="00E93DBD" w:rsidRDefault="00E93DBD" w:rsidP="00E93DBD">
      <w:pPr>
        <w:spacing w:after="0" w:line="240" w:lineRule="auto"/>
        <w:ind w:firstLine="720"/>
        <w:rPr>
          <w:sz w:val="22"/>
        </w:rPr>
      </w:pPr>
      <w:r w:rsidRPr="00E93DBD">
        <w:rPr>
          <w:sz w:val="22"/>
        </w:rPr>
        <w:t xml:space="preserve"> </w:t>
      </w:r>
      <w:r w:rsidRPr="00E93DBD">
        <w:rPr>
          <w:b/>
          <w:bCs/>
          <w:sz w:val="22"/>
        </w:rPr>
        <w:t xml:space="preserve">INSTRUCTIONS: </w:t>
      </w:r>
    </w:p>
    <w:p w:rsidR="00E93DBD" w:rsidRPr="00E93DBD" w:rsidRDefault="00E93DBD" w:rsidP="00E93DBD">
      <w:pPr>
        <w:spacing w:after="0" w:line="240" w:lineRule="auto"/>
        <w:ind w:firstLine="720"/>
        <w:rPr>
          <w:sz w:val="22"/>
        </w:rPr>
      </w:pPr>
      <w:r w:rsidRPr="00E93DBD">
        <w:rPr>
          <w:sz w:val="22"/>
          <w:u w:val="single"/>
        </w:rPr>
        <w:t>Step 1</w:t>
      </w:r>
      <w:r w:rsidRPr="00E93DBD">
        <w:rPr>
          <w:sz w:val="22"/>
        </w:rPr>
        <w:t>:  Ask participan</w:t>
      </w:r>
      <w:r>
        <w:rPr>
          <w:sz w:val="22"/>
        </w:rPr>
        <w:t>ts to individually write a list</w:t>
      </w:r>
      <w:r w:rsidRPr="00E93DBD">
        <w:rPr>
          <w:sz w:val="22"/>
        </w:rPr>
        <w:t xml:space="preserve"> for item 1 (2 minutes)</w:t>
      </w:r>
    </w:p>
    <w:p w:rsidR="00E93DBD" w:rsidRPr="00E93DBD" w:rsidRDefault="00E93DBD" w:rsidP="00E93DBD">
      <w:pPr>
        <w:spacing w:after="0" w:line="240" w:lineRule="auto"/>
        <w:ind w:firstLine="720"/>
        <w:rPr>
          <w:sz w:val="22"/>
        </w:rPr>
      </w:pPr>
      <w:r w:rsidRPr="00E93DBD">
        <w:rPr>
          <w:sz w:val="22"/>
          <w:u w:val="single"/>
        </w:rPr>
        <w:t>Step 2</w:t>
      </w:r>
      <w:r w:rsidRPr="00E93DBD">
        <w:rPr>
          <w:sz w:val="22"/>
        </w:rPr>
        <w:t>:  Ask participants to individually write a list for item 2 (2 minutes)</w:t>
      </w:r>
    </w:p>
    <w:p w:rsidR="00E93DBD" w:rsidRPr="00E93DBD" w:rsidRDefault="00E93DBD" w:rsidP="00E93DBD">
      <w:pPr>
        <w:spacing w:after="0" w:line="240" w:lineRule="auto"/>
        <w:rPr>
          <w:sz w:val="22"/>
        </w:rPr>
      </w:pPr>
      <w:r w:rsidRPr="00E93DBD">
        <w:rPr>
          <w:sz w:val="22"/>
        </w:rPr>
        <w:tab/>
      </w:r>
      <w:r w:rsidRPr="00E93DBD">
        <w:rPr>
          <w:sz w:val="22"/>
          <w:u w:val="single"/>
        </w:rPr>
        <w:t>Step 3</w:t>
      </w:r>
      <w:r w:rsidRPr="00E93DBD">
        <w:rPr>
          <w:sz w:val="22"/>
        </w:rPr>
        <w:t>:  Ask for volunteers to share (2 minutes)</w:t>
      </w:r>
    </w:p>
    <w:p w:rsidR="00E93DBD" w:rsidRDefault="00E93DBD" w:rsidP="00E93DBD">
      <w:pPr>
        <w:spacing w:after="0" w:line="240" w:lineRule="auto"/>
        <w:rPr>
          <w:sz w:val="22"/>
        </w:rPr>
      </w:pPr>
    </w:p>
    <w:p w:rsidR="00E93DBD" w:rsidRPr="00E93DBD" w:rsidRDefault="00E93DBD" w:rsidP="00E93DBD">
      <w:pPr>
        <w:spacing w:after="0" w:line="240" w:lineRule="auto"/>
        <w:rPr>
          <w:sz w:val="22"/>
        </w:rPr>
      </w:pPr>
      <w:r w:rsidRPr="00E93DBD">
        <w:rPr>
          <w:sz w:val="22"/>
        </w:rPr>
        <w:t>Approximate Total Time: 6 minutes</w:t>
      </w:r>
    </w:p>
    <w:p w:rsidR="00AD4AA0" w:rsidRPr="00AD4AA0" w:rsidRDefault="00AD4AA0" w:rsidP="00AD4AA0">
      <w:pPr>
        <w:spacing w:after="0" w:line="240" w:lineRule="auto"/>
        <w:rPr>
          <w:sz w:val="22"/>
        </w:rPr>
      </w:pPr>
    </w:p>
    <w:p w:rsidR="00A155C8" w:rsidRPr="00A155C8" w:rsidRDefault="00A155C8" w:rsidP="00A155C8">
      <w:pPr>
        <w:spacing w:after="0" w:line="240" w:lineRule="auto"/>
        <w:rPr>
          <w:sz w:val="22"/>
        </w:rPr>
      </w:pPr>
    </w:p>
    <w:p w:rsidR="001B367F" w:rsidRDefault="001B367F" w:rsidP="00646A58">
      <w:pPr>
        <w:spacing w:after="0" w:line="240" w:lineRule="auto"/>
        <w:rPr>
          <w:sz w:val="22"/>
        </w:rPr>
      </w:pPr>
    </w:p>
    <w:p w:rsidR="00646A58" w:rsidRPr="00C078D2" w:rsidRDefault="00646A58" w:rsidP="00646A58">
      <w:pPr>
        <w:spacing w:after="0" w:line="240" w:lineRule="auto"/>
        <w:rPr>
          <w:sz w:val="22"/>
        </w:rPr>
      </w:pPr>
    </w:p>
    <w:p w:rsidR="00C078D2" w:rsidRDefault="00C078D2" w:rsidP="00C078D2">
      <w:pPr>
        <w:spacing w:after="0" w:line="240" w:lineRule="auto"/>
        <w:rPr>
          <w:sz w:val="22"/>
        </w:rPr>
      </w:pPr>
    </w:p>
    <w:p w:rsidR="00C078D2" w:rsidRDefault="00C078D2" w:rsidP="00C078D2">
      <w:pPr>
        <w:spacing w:after="0" w:line="360" w:lineRule="auto"/>
        <w:rPr>
          <w:b/>
          <w:sz w:val="24"/>
          <w:u w:val="single"/>
        </w:rPr>
        <w:sectPr w:rsidR="00C078D2" w:rsidSect="00545C52">
          <w:footerReference w:type="default" r:id="rId59"/>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r w:rsidR="00646A58">
        <w:rPr>
          <w:b/>
          <w:sz w:val="24"/>
          <w:u w:val="single"/>
        </w:rPr>
        <w:tab/>
      </w:r>
    </w:p>
    <w:p w:rsidR="00C078D2"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odule 4_Page_3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46DA5" w:rsidRPr="00E46DA5" w:rsidRDefault="00E46DA5" w:rsidP="00E46DA5">
      <w:pPr>
        <w:spacing w:after="0" w:line="240" w:lineRule="auto"/>
        <w:rPr>
          <w:sz w:val="22"/>
        </w:rPr>
      </w:pPr>
      <w:r w:rsidRPr="00E46DA5">
        <w:rPr>
          <w:b/>
          <w:bCs/>
          <w:sz w:val="22"/>
        </w:rPr>
        <w:t xml:space="preserve">Point of slide </w:t>
      </w:r>
      <w:r w:rsidRPr="00E46DA5">
        <w:rPr>
          <w:sz w:val="22"/>
        </w:rPr>
        <w:t>– provide an overview of the critical steps for determining special education services needed</w:t>
      </w:r>
    </w:p>
    <w:p w:rsidR="00E46DA5" w:rsidRDefault="00E46DA5" w:rsidP="00E46DA5">
      <w:pPr>
        <w:spacing w:after="0" w:line="240" w:lineRule="auto"/>
        <w:rPr>
          <w:sz w:val="22"/>
        </w:rPr>
      </w:pPr>
    </w:p>
    <w:p w:rsidR="00E46DA5" w:rsidRPr="00E46DA5" w:rsidRDefault="00E46DA5" w:rsidP="00E46DA5">
      <w:pPr>
        <w:spacing w:after="0" w:line="240" w:lineRule="auto"/>
        <w:ind w:firstLine="720"/>
        <w:rPr>
          <w:sz w:val="22"/>
        </w:rPr>
      </w:pPr>
      <w:r w:rsidRPr="00E46DA5">
        <w:rPr>
          <w:sz w:val="22"/>
        </w:rPr>
        <w:t>NOTE to PRESENTER – decide when to click to make reminder box appear</w:t>
      </w:r>
    </w:p>
    <w:p w:rsidR="00E46DA5" w:rsidRDefault="00E46DA5" w:rsidP="00E46DA5">
      <w:pPr>
        <w:spacing w:after="0" w:line="240" w:lineRule="auto"/>
        <w:rPr>
          <w:b/>
          <w:bCs/>
          <w:sz w:val="22"/>
        </w:rPr>
      </w:pPr>
    </w:p>
    <w:p w:rsidR="00E46DA5" w:rsidRPr="00E46DA5" w:rsidRDefault="00E46DA5" w:rsidP="00E46DA5">
      <w:pPr>
        <w:spacing w:after="0" w:line="240" w:lineRule="auto"/>
        <w:rPr>
          <w:sz w:val="22"/>
        </w:rPr>
      </w:pPr>
      <w:r w:rsidRPr="00E46DA5">
        <w:rPr>
          <w:b/>
          <w:bCs/>
          <w:sz w:val="22"/>
        </w:rPr>
        <w:t>PRESENTER</w:t>
      </w:r>
      <w:r w:rsidRPr="00E46DA5">
        <w:rPr>
          <w:sz w:val="22"/>
        </w:rPr>
        <w:t xml:space="preserve">:  </w:t>
      </w:r>
      <w:r w:rsidRPr="00E46DA5">
        <w:rPr>
          <w:i/>
          <w:iCs/>
          <w:sz w:val="22"/>
        </w:rPr>
        <w:t>use content below to frame discussion of material</w:t>
      </w:r>
    </w:p>
    <w:p w:rsidR="00A30392" w:rsidRPr="00E46DA5" w:rsidRDefault="002023A8" w:rsidP="002023A8">
      <w:pPr>
        <w:numPr>
          <w:ilvl w:val="0"/>
          <w:numId w:val="34"/>
        </w:numPr>
        <w:spacing w:after="0" w:line="240" w:lineRule="auto"/>
        <w:rPr>
          <w:sz w:val="22"/>
        </w:rPr>
      </w:pPr>
      <w:r w:rsidRPr="00E46DA5">
        <w:rPr>
          <w:sz w:val="22"/>
        </w:rPr>
        <w:t>Start with a general summary of the content knowledge/skills the student is expected to learn, rather than assume services are provided in a certain place</w:t>
      </w:r>
    </w:p>
    <w:p w:rsidR="00A30392" w:rsidRPr="00E46DA5" w:rsidRDefault="002023A8" w:rsidP="002023A8">
      <w:pPr>
        <w:numPr>
          <w:ilvl w:val="0"/>
          <w:numId w:val="34"/>
        </w:numPr>
        <w:spacing w:after="0" w:line="240" w:lineRule="auto"/>
        <w:rPr>
          <w:sz w:val="22"/>
        </w:rPr>
      </w:pPr>
      <w:r w:rsidRPr="00E46DA5">
        <w:rPr>
          <w:sz w:val="22"/>
        </w:rPr>
        <w:t>Remind participants that this conversation has been ongoing throughout the meeting, especially when instructional needs and educational need areas were discussed – so this is a review and means of validating previous decisions before documenting on the IEP form in SER</w:t>
      </w:r>
    </w:p>
    <w:p w:rsidR="00AD4AA0" w:rsidRPr="00AD4AA0" w:rsidRDefault="00AD4AA0" w:rsidP="00AD4AA0">
      <w:pPr>
        <w:spacing w:after="0" w:line="240" w:lineRule="auto"/>
        <w:rPr>
          <w:sz w:val="22"/>
        </w:rPr>
      </w:pPr>
    </w:p>
    <w:p w:rsidR="00A155C8" w:rsidRDefault="00A155C8" w:rsidP="00A155C8">
      <w:pPr>
        <w:spacing w:after="0" w:line="240" w:lineRule="auto"/>
        <w:rPr>
          <w:sz w:val="22"/>
        </w:rPr>
      </w:pPr>
    </w:p>
    <w:p w:rsidR="00C078D2" w:rsidRDefault="00C078D2" w:rsidP="00C078D2">
      <w:pPr>
        <w:spacing w:after="0" w:line="240" w:lineRule="auto"/>
        <w:rPr>
          <w:sz w:val="22"/>
        </w:rPr>
      </w:pPr>
    </w:p>
    <w:p w:rsidR="001B367F" w:rsidRDefault="001B367F" w:rsidP="00C078D2">
      <w:pPr>
        <w:spacing w:after="0" w:line="240" w:lineRule="auto"/>
        <w:rPr>
          <w:sz w:val="22"/>
        </w:rPr>
      </w:pPr>
    </w:p>
    <w:p w:rsidR="001B367F" w:rsidRDefault="001B367F" w:rsidP="00C078D2">
      <w:pPr>
        <w:spacing w:after="0" w:line="240" w:lineRule="auto"/>
        <w:rPr>
          <w:sz w:val="22"/>
        </w:rPr>
      </w:pPr>
    </w:p>
    <w:p w:rsidR="00646A58" w:rsidRDefault="00646A58" w:rsidP="00C078D2">
      <w:pPr>
        <w:spacing w:after="0" w:line="240" w:lineRule="auto"/>
        <w:rPr>
          <w:sz w:val="22"/>
        </w:rPr>
      </w:pPr>
    </w:p>
    <w:p w:rsidR="00BE406D" w:rsidRDefault="00BE406D" w:rsidP="00C078D2">
      <w:pPr>
        <w:spacing w:after="0" w:line="240" w:lineRule="auto"/>
        <w:rPr>
          <w:sz w:val="22"/>
        </w:rPr>
      </w:pPr>
    </w:p>
    <w:p w:rsidR="00BE406D" w:rsidRDefault="00BE406D" w:rsidP="00C078D2">
      <w:pPr>
        <w:spacing w:after="0" w:line="240" w:lineRule="auto"/>
        <w:rPr>
          <w:sz w:val="22"/>
        </w:rPr>
      </w:pPr>
    </w:p>
    <w:p w:rsidR="00BE406D" w:rsidRDefault="00BE406D" w:rsidP="00C078D2">
      <w:pPr>
        <w:spacing w:after="0" w:line="240" w:lineRule="auto"/>
        <w:rPr>
          <w:sz w:val="22"/>
        </w:rPr>
      </w:pPr>
    </w:p>
    <w:p w:rsidR="00BE406D" w:rsidRDefault="00BE406D" w:rsidP="00C078D2">
      <w:pPr>
        <w:spacing w:after="0" w:line="240" w:lineRule="auto"/>
        <w:rPr>
          <w:sz w:val="22"/>
        </w:rPr>
      </w:pPr>
    </w:p>
    <w:p w:rsidR="00C078D2" w:rsidRDefault="00C078D2" w:rsidP="00C078D2">
      <w:pPr>
        <w:spacing w:after="0" w:line="240" w:lineRule="auto"/>
        <w:rPr>
          <w:sz w:val="22"/>
        </w:rPr>
      </w:pPr>
    </w:p>
    <w:p w:rsidR="00C078D2" w:rsidRPr="00C078D2" w:rsidRDefault="00C078D2" w:rsidP="00C078D2">
      <w:pPr>
        <w:spacing w:after="0" w:line="240" w:lineRule="auto"/>
        <w:rPr>
          <w:sz w:val="22"/>
        </w:rPr>
      </w:pPr>
    </w:p>
    <w:p w:rsidR="00C078D2" w:rsidRDefault="00C078D2" w:rsidP="00C078D2">
      <w:pPr>
        <w:spacing w:after="0" w:line="360" w:lineRule="auto"/>
        <w:rPr>
          <w:b/>
          <w:sz w:val="24"/>
          <w:u w:val="single"/>
        </w:rPr>
        <w:sectPr w:rsidR="00C078D2" w:rsidSect="00545C52">
          <w:footerReference w:type="default" r:id="rId61"/>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C078D2"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module 4_Page_33.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46DA5" w:rsidRPr="00E46DA5" w:rsidRDefault="00E46DA5" w:rsidP="00E46DA5">
      <w:pPr>
        <w:spacing w:after="0" w:line="240" w:lineRule="auto"/>
        <w:rPr>
          <w:sz w:val="22"/>
        </w:rPr>
      </w:pPr>
      <w:r w:rsidRPr="00E46DA5">
        <w:rPr>
          <w:b/>
          <w:bCs/>
          <w:sz w:val="22"/>
        </w:rPr>
        <w:t xml:space="preserve">Point of slide </w:t>
      </w:r>
      <w:r w:rsidRPr="00E46DA5">
        <w:rPr>
          <w:sz w:val="22"/>
        </w:rPr>
        <w:t>– provide an overview of the critical steps for determining special education services needed</w:t>
      </w:r>
    </w:p>
    <w:p w:rsidR="00E46DA5" w:rsidRDefault="00E46DA5" w:rsidP="00E46DA5">
      <w:pPr>
        <w:spacing w:after="0" w:line="240" w:lineRule="auto"/>
        <w:rPr>
          <w:sz w:val="22"/>
        </w:rPr>
      </w:pPr>
    </w:p>
    <w:p w:rsidR="00E46DA5" w:rsidRPr="00E46DA5" w:rsidRDefault="00E46DA5" w:rsidP="00E46DA5">
      <w:pPr>
        <w:spacing w:after="0" w:line="240" w:lineRule="auto"/>
        <w:ind w:firstLine="720"/>
        <w:rPr>
          <w:sz w:val="22"/>
        </w:rPr>
      </w:pPr>
      <w:r w:rsidRPr="00E46DA5">
        <w:rPr>
          <w:sz w:val="22"/>
        </w:rPr>
        <w:t>NOTE to PRESENTER – click to show first “if the same” – second click shows the second “if the same”</w:t>
      </w:r>
    </w:p>
    <w:p w:rsidR="00E46DA5" w:rsidRDefault="00E46DA5" w:rsidP="00E46DA5">
      <w:pPr>
        <w:spacing w:after="0" w:line="240" w:lineRule="auto"/>
        <w:rPr>
          <w:b/>
          <w:bCs/>
          <w:sz w:val="22"/>
        </w:rPr>
      </w:pPr>
    </w:p>
    <w:p w:rsidR="00E46DA5" w:rsidRPr="00E46DA5" w:rsidRDefault="00E46DA5" w:rsidP="00E46DA5">
      <w:pPr>
        <w:spacing w:after="0" w:line="240" w:lineRule="auto"/>
        <w:rPr>
          <w:sz w:val="22"/>
        </w:rPr>
      </w:pPr>
      <w:r w:rsidRPr="00E46DA5">
        <w:rPr>
          <w:b/>
          <w:bCs/>
          <w:sz w:val="22"/>
        </w:rPr>
        <w:t>PRESENTER</w:t>
      </w:r>
      <w:r w:rsidRPr="00E46DA5">
        <w:rPr>
          <w:sz w:val="22"/>
        </w:rPr>
        <w:t xml:space="preserve">:  </w:t>
      </w:r>
      <w:r w:rsidRPr="00E46DA5">
        <w:rPr>
          <w:i/>
          <w:iCs/>
          <w:sz w:val="22"/>
        </w:rPr>
        <w:t>use content below to frame discussion of material</w:t>
      </w:r>
    </w:p>
    <w:p w:rsidR="00A30392" w:rsidRPr="00E46DA5" w:rsidRDefault="002023A8" w:rsidP="002023A8">
      <w:pPr>
        <w:numPr>
          <w:ilvl w:val="0"/>
          <w:numId w:val="35"/>
        </w:numPr>
        <w:spacing w:after="0" w:line="240" w:lineRule="auto"/>
        <w:rPr>
          <w:sz w:val="22"/>
        </w:rPr>
      </w:pPr>
      <w:r w:rsidRPr="00E46DA5">
        <w:rPr>
          <w:sz w:val="22"/>
        </w:rPr>
        <w:t>Consider what is being taught in the general classroom and how it compares to what the student needs to learn</w:t>
      </w:r>
    </w:p>
    <w:p w:rsidR="00A30392" w:rsidRPr="00E46DA5" w:rsidRDefault="002023A8" w:rsidP="002023A8">
      <w:pPr>
        <w:numPr>
          <w:ilvl w:val="0"/>
          <w:numId w:val="35"/>
        </w:numPr>
        <w:spacing w:after="0" w:line="240" w:lineRule="auto"/>
        <w:rPr>
          <w:sz w:val="22"/>
        </w:rPr>
      </w:pPr>
      <w:r w:rsidRPr="00E46DA5">
        <w:rPr>
          <w:sz w:val="22"/>
        </w:rPr>
        <w:t>Consider first adding accommodations or supports in the general classroom</w:t>
      </w:r>
    </w:p>
    <w:p w:rsidR="00A30392" w:rsidRPr="00E46DA5" w:rsidRDefault="002023A8" w:rsidP="002023A8">
      <w:pPr>
        <w:numPr>
          <w:ilvl w:val="0"/>
          <w:numId w:val="35"/>
        </w:numPr>
        <w:spacing w:after="0" w:line="240" w:lineRule="auto"/>
        <w:rPr>
          <w:sz w:val="22"/>
        </w:rPr>
      </w:pPr>
      <w:r w:rsidRPr="00E46DA5">
        <w:rPr>
          <w:sz w:val="22"/>
        </w:rPr>
        <w:t>Remember the bottom line:  we want students to access and make progress in the general curriculum</w:t>
      </w:r>
    </w:p>
    <w:p w:rsidR="00AD4AA0" w:rsidRPr="00AD4AA0" w:rsidRDefault="00AD4AA0" w:rsidP="00BE406D">
      <w:pPr>
        <w:spacing w:after="0" w:line="240" w:lineRule="auto"/>
        <w:rPr>
          <w:sz w:val="22"/>
        </w:rPr>
      </w:pPr>
    </w:p>
    <w:p w:rsidR="00917CEC" w:rsidRPr="00A155C8" w:rsidRDefault="00917CEC" w:rsidP="00AD4AA0">
      <w:pPr>
        <w:spacing w:after="0" w:line="240" w:lineRule="auto"/>
        <w:rPr>
          <w:sz w:val="22"/>
        </w:rPr>
      </w:pPr>
    </w:p>
    <w:p w:rsidR="00A155C8" w:rsidRDefault="00A155C8" w:rsidP="006E0535">
      <w:pPr>
        <w:spacing w:after="0" w:line="240" w:lineRule="auto"/>
        <w:rPr>
          <w:sz w:val="22"/>
        </w:rPr>
      </w:pPr>
    </w:p>
    <w:p w:rsidR="00C078D2" w:rsidRDefault="00C078D2" w:rsidP="006E0535">
      <w:pPr>
        <w:spacing w:after="0" w:line="240" w:lineRule="auto"/>
        <w:rPr>
          <w:b/>
          <w:sz w:val="24"/>
        </w:rPr>
      </w:pPr>
    </w:p>
    <w:p w:rsidR="00C078D2" w:rsidRDefault="00C078D2" w:rsidP="006E0535">
      <w:pPr>
        <w:spacing w:after="0" w:line="240" w:lineRule="auto"/>
        <w:rPr>
          <w:b/>
          <w:sz w:val="24"/>
        </w:rPr>
      </w:pPr>
    </w:p>
    <w:p w:rsidR="00C078D2" w:rsidRDefault="00C078D2" w:rsidP="006E0535">
      <w:pPr>
        <w:spacing w:after="0" w:line="240" w:lineRule="auto"/>
        <w:rPr>
          <w:b/>
          <w:sz w:val="24"/>
        </w:rPr>
      </w:pPr>
    </w:p>
    <w:p w:rsidR="00C078D2" w:rsidRDefault="00C078D2" w:rsidP="006E0535">
      <w:pPr>
        <w:spacing w:after="0" w:line="240" w:lineRule="auto"/>
        <w:rPr>
          <w:b/>
          <w:sz w:val="24"/>
        </w:rPr>
      </w:pPr>
    </w:p>
    <w:p w:rsidR="006E0535" w:rsidRDefault="006E0535" w:rsidP="006E0535">
      <w:pPr>
        <w:spacing w:after="0" w:line="240" w:lineRule="auto"/>
        <w:rPr>
          <w:b/>
          <w:sz w:val="24"/>
        </w:rPr>
      </w:pPr>
    </w:p>
    <w:p w:rsidR="006E0535" w:rsidRDefault="006E0535" w:rsidP="006E0535">
      <w:pPr>
        <w:spacing w:after="0" w:line="240" w:lineRule="auto"/>
        <w:rPr>
          <w:b/>
          <w:sz w:val="24"/>
        </w:rPr>
      </w:pPr>
    </w:p>
    <w:p w:rsidR="006E0535" w:rsidRDefault="006E0535" w:rsidP="006E0535">
      <w:pPr>
        <w:spacing w:after="0" w:line="240" w:lineRule="auto"/>
        <w:rPr>
          <w:b/>
          <w:sz w:val="24"/>
        </w:rPr>
      </w:pPr>
    </w:p>
    <w:p w:rsidR="00BE406D" w:rsidRDefault="00BE406D" w:rsidP="006E0535">
      <w:pPr>
        <w:spacing w:after="0" w:line="240" w:lineRule="auto"/>
        <w:rPr>
          <w:b/>
          <w:sz w:val="24"/>
        </w:rPr>
      </w:pPr>
    </w:p>
    <w:p w:rsidR="006E0535" w:rsidRDefault="006E0535" w:rsidP="006E0535">
      <w:pPr>
        <w:spacing w:after="0" w:line="240" w:lineRule="auto"/>
        <w:rPr>
          <w:b/>
          <w:sz w:val="24"/>
        </w:rPr>
      </w:pPr>
    </w:p>
    <w:p w:rsidR="00C078D2" w:rsidRDefault="00C078D2" w:rsidP="006E0535">
      <w:pPr>
        <w:spacing w:after="0" w:line="240" w:lineRule="auto"/>
        <w:rPr>
          <w:b/>
          <w:sz w:val="24"/>
        </w:rPr>
      </w:pPr>
    </w:p>
    <w:p w:rsidR="00C078D2" w:rsidRDefault="00C078D2" w:rsidP="00C078D2">
      <w:pPr>
        <w:spacing w:after="0" w:line="360" w:lineRule="auto"/>
        <w:rPr>
          <w:b/>
          <w:sz w:val="24"/>
          <w:u w:val="single"/>
        </w:rPr>
        <w:sectPr w:rsidR="00C078D2" w:rsidSect="00545C52">
          <w:footerReference w:type="default" r:id="rId63"/>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C078D2" w:rsidRDefault="00E46DA5"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de 28.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46DA5" w:rsidRPr="00E46DA5" w:rsidRDefault="00E46DA5" w:rsidP="00E46DA5">
      <w:pPr>
        <w:spacing w:after="0" w:line="240" w:lineRule="auto"/>
        <w:rPr>
          <w:sz w:val="22"/>
        </w:rPr>
      </w:pPr>
      <w:r w:rsidRPr="00E46DA5">
        <w:rPr>
          <w:b/>
          <w:bCs/>
          <w:sz w:val="22"/>
        </w:rPr>
        <w:t xml:space="preserve">Point of slide </w:t>
      </w:r>
      <w:r w:rsidRPr="00E46DA5">
        <w:rPr>
          <w:sz w:val="22"/>
        </w:rPr>
        <w:t>– provide an overview of the critical steps for determining special education services needed</w:t>
      </w:r>
    </w:p>
    <w:p w:rsidR="00E46DA5" w:rsidRDefault="00E46DA5" w:rsidP="00E46DA5">
      <w:pPr>
        <w:spacing w:after="0" w:line="240" w:lineRule="auto"/>
        <w:rPr>
          <w:sz w:val="22"/>
        </w:rPr>
      </w:pPr>
    </w:p>
    <w:p w:rsidR="00E46DA5" w:rsidRPr="00E46DA5" w:rsidRDefault="00E46DA5" w:rsidP="00E46DA5">
      <w:pPr>
        <w:spacing w:after="0" w:line="240" w:lineRule="auto"/>
        <w:ind w:firstLine="720"/>
        <w:rPr>
          <w:sz w:val="22"/>
        </w:rPr>
      </w:pPr>
      <w:r w:rsidRPr="00E46DA5">
        <w:rPr>
          <w:sz w:val="22"/>
        </w:rPr>
        <w:t>NOTE to PRESENTER – click to show first “if different” – second click shows the second “if different”</w:t>
      </w:r>
    </w:p>
    <w:p w:rsidR="00E46DA5" w:rsidRDefault="00E46DA5" w:rsidP="00E46DA5">
      <w:pPr>
        <w:spacing w:after="0" w:line="240" w:lineRule="auto"/>
        <w:rPr>
          <w:b/>
          <w:bCs/>
          <w:sz w:val="22"/>
        </w:rPr>
      </w:pPr>
    </w:p>
    <w:p w:rsidR="00E46DA5" w:rsidRPr="00E46DA5" w:rsidRDefault="00E46DA5" w:rsidP="00E46DA5">
      <w:pPr>
        <w:spacing w:after="0" w:line="240" w:lineRule="auto"/>
        <w:rPr>
          <w:sz w:val="22"/>
        </w:rPr>
      </w:pPr>
      <w:r w:rsidRPr="00E46DA5">
        <w:rPr>
          <w:b/>
          <w:bCs/>
          <w:sz w:val="22"/>
        </w:rPr>
        <w:t>PRESENTER</w:t>
      </w:r>
      <w:r w:rsidRPr="00E46DA5">
        <w:rPr>
          <w:sz w:val="22"/>
        </w:rPr>
        <w:t xml:space="preserve">:  </w:t>
      </w:r>
      <w:r w:rsidRPr="00E46DA5">
        <w:rPr>
          <w:i/>
          <w:iCs/>
          <w:sz w:val="22"/>
        </w:rPr>
        <w:t>use content below to frame discussion of material</w:t>
      </w:r>
    </w:p>
    <w:p w:rsidR="00A30392" w:rsidRPr="00E46DA5" w:rsidRDefault="002023A8" w:rsidP="002023A8">
      <w:pPr>
        <w:numPr>
          <w:ilvl w:val="0"/>
          <w:numId w:val="36"/>
        </w:numPr>
        <w:spacing w:after="0" w:line="240" w:lineRule="auto"/>
        <w:rPr>
          <w:sz w:val="22"/>
        </w:rPr>
      </w:pPr>
      <w:r w:rsidRPr="00E46DA5">
        <w:rPr>
          <w:sz w:val="22"/>
        </w:rPr>
        <w:t>When knowledge/skills are different, consider alignment with what is being taught in the general curriculum.</w:t>
      </w:r>
    </w:p>
    <w:p w:rsidR="00AD4AA0" w:rsidRPr="00E46DA5" w:rsidRDefault="00E46DA5" w:rsidP="002023A8">
      <w:pPr>
        <w:pStyle w:val="ListParagraph"/>
        <w:numPr>
          <w:ilvl w:val="0"/>
          <w:numId w:val="36"/>
        </w:numPr>
        <w:spacing w:after="0" w:line="240" w:lineRule="auto"/>
        <w:rPr>
          <w:sz w:val="22"/>
        </w:rPr>
      </w:pPr>
      <w:r w:rsidRPr="00E46DA5">
        <w:rPr>
          <w:sz w:val="22"/>
        </w:rPr>
        <w:t>If student needs intensive or specialized instruction outside of the general classroom,  consider scheduling that allows student to receive instruction in other critical areas</w:t>
      </w:r>
    </w:p>
    <w:p w:rsidR="00A155C8" w:rsidRPr="00A155C8" w:rsidRDefault="00A155C8" w:rsidP="00AD4AA0">
      <w:pPr>
        <w:spacing w:after="0" w:line="240" w:lineRule="auto"/>
        <w:rPr>
          <w:sz w:val="22"/>
        </w:rPr>
      </w:pPr>
    </w:p>
    <w:p w:rsidR="00376E72" w:rsidRDefault="00376E72" w:rsidP="006E0535">
      <w:pPr>
        <w:spacing w:after="0" w:line="240" w:lineRule="auto"/>
        <w:rPr>
          <w:sz w:val="22"/>
        </w:rPr>
      </w:pPr>
    </w:p>
    <w:p w:rsidR="00376E72" w:rsidRDefault="00376E72" w:rsidP="006E0535">
      <w:pPr>
        <w:spacing w:after="0" w:line="240" w:lineRule="auto"/>
        <w:rPr>
          <w:b/>
          <w:sz w:val="24"/>
        </w:rPr>
      </w:pPr>
    </w:p>
    <w:p w:rsidR="00376E72" w:rsidRDefault="00376E72" w:rsidP="006E0535">
      <w:pPr>
        <w:spacing w:after="0" w:line="240" w:lineRule="auto"/>
        <w:rPr>
          <w:b/>
          <w:sz w:val="24"/>
        </w:rPr>
      </w:pPr>
    </w:p>
    <w:p w:rsidR="00376E72" w:rsidRDefault="00376E72" w:rsidP="006E0535">
      <w:pPr>
        <w:spacing w:after="0" w:line="240" w:lineRule="auto"/>
        <w:rPr>
          <w:b/>
          <w:sz w:val="24"/>
        </w:rPr>
      </w:pPr>
    </w:p>
    <w:p w:rsidR="00AD4AA0" w:rsidRDefault="00AD4AA0" w:rsidP="006E0535">
      <w:pPr>
        <w:spacing w:after="0" w:line="240" w:lineRule="auto"/>
        <w:rPr>
          <w:b/>
          <w:sz w:val="24"/>
        </w:rPr>
      </w:pPr>
    </w:p>
    <w:p w:rsidR="00AD4AA0" w:rsidRDefault="00AD4AA0" w:rsidP="006E0535">
      <w:pPr>
        <w:spacing w:after="0" w:line="240" w:lineRule="auto"/>
        <w:rPr>
          <w:b/>
          <w:sz w:val="24"/>
        </w:rPr>
      </w:pPr>
    </w:p>
    <w:p w:rsidR="00AD4AA0" w:rsidRDefault="00AD4AA0" w:rsidP="006E0535">
      <w:pPr>
        <w:spacing w:after="0" w:line="240" w:lineRule="auto"/>
        <w:rPr>
          <w:b/>
          <w:sz w:val="24"/>
        </w:rPr>
      </w:pPr>
    </w:p>
    <w:p w:rsidR="00AD4AA0" w:rsidRDefault="00AD4AA0" w:rsidP="006E0535">
      <w:pPr>
        <w:spacing w:after="0" w:line="240" w:lineRule="auto"/>
        <w:rPr>
          <w:b/>
          <w:sz w:val="24"/>
        </w:rPr>
      </w:pPr>
    </w:p>
    <w:p w:rsidR="00AD4AA0" w:rsidRDefault="00AD4AA0" w:rsidP="006E0535">
      <w:pPr>
        <w:spacing w:after="0" w:line="240" w:lineRule="auto"/>
        <w:rPr>
          <w:b/>
          <w:sz w:val="24"/>
        </w:rPr>
      </w:pPr>
    </w:p>
    <w:p w:rsidR="00AD4AA0" w:rsidRDefault="00AD4AA0" w:rsidP="006E0535">
      <w:pPr>
        <w:spacing w:after="0" w:line="240" w:lineRule="auto"/>
        <w:rPr>
          <w:b/>
          <w:sz w:val="24"/>
        </w:rPr>
      </w:pPr>
    </w:p>
    <w:p w:rsidR="00376E72" w:rsidRDefault="00376E72" w:rsidP="006E0535">
      <w:pPr>
        <w:spacing w:after="0" w:line="240" w:lineRule="auto"/>
        <w:rPr>
          <w:b/>
          <w:sz w:val="24"/>
        </w:rPr>
      </w:pPr>
    </w:p>
    <w:p w:rsidR="00376E72" w:rsidRDefault="00376E72" w:rsidP="00376E72">
      <w:pPr>
        <w:spacing w:after="0" w:line="360" w:lineRule="auto"/>
        <w:rPr>
          <w:b/>
          <w:sz w:val="24"/>
          <w:u w:val="single"/>
        </w:rPr>
        <w:sectPr w:rsidR="00376E72" w:rsidSect="00545C52">
          <w:footerReference w:type="default" r:id="rId65"/>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376E72" w:rsidRDefault="00BE406D" w:rsidP="00A155C8">
      <w:pPr>
        <w:spacing w:after="0" w:line="240" w:lineRule="auto"/>
        <w:jc w:val="center"/>
        <w:rPr>
          <w:sz w:val="22"/>
        </w:rPr>
      </w:pPr>
      <w:r>
        <w:rPr>
          <w:noProof/>
          <w:sz w:val="22"/>
          <w14:ligatures w14:val="none"/>
          <w14:cntxtAlts w14:val="0"/>
        </w:rPr>
        <w:drawing>
          <wp:inline distT="0" distB="0" distL="0" distR="0">
            <wp:extent cx="3549791" cy="27432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module 4_Page_35.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9791" cy="2743200"/>
                    </a:xfrm>
                    <a:prstGeom prst="rect">
                      <a:avLst/>
                    </a:prstGeom>
                  </pic:spPr>
                </pic:pic>
              </a:graphicData>
            </a:graphic>
          </wp:inline>
        </w:drawing>
      </w:r>
    </w:p>
    <w:p w:rsidR="00E46DA5" w:rsidRPr="00E46DA5" w:rsidRDefault="00E46DA5" w:rsidP="00E46DA5">
      <w:pPr>
        <w:spacing w:after="0" w:line="240" w:lineRule="auto"/>
        <w:rPr>
          <w:sz w:val="22"/>
        </w:rPr>
      </w:pPr>
      <w:r w:rsidRPr="00E46DA5">
        <w:rPr>
          <w:b/>
          <w:bCs/>
          <w:sz w:val="22"/>
        </w:rPr>
        <w:t xml:space="preserve">Point of slide </w:t>
      </w:r>
      <w:r w:rsidRPr="00E46DA5">
        <w:rPr>
          <w:sz w:val="22"/>
        </w:rPr>
        <w:t>– to introduce consideration of related services as the final step in determining service needs</w:t>
      </w:r>
    </w:p>
    <w:p w:rsidR="00E46DA5" w:rsidRDefault="00E46DA5" w:rsidP="00E46DA5">
      <w:pPr>
        <w:spacing w:after="0" w:line="240" w:lineRule="auto"/>
        <w:rPr>
          <w:sz w:val="22"/>
        </w:rPr>
      </w:pPr>
    </w:p>
    <w:p w:rsidR="00E46DA5" w:rsidRPr="00E46DA5" w:rsidRDefault="00E46DA5" w:rsidP="00E46DA5">
      <w:pPr>
        <w:spacing w:after="0" w:line="240" w:lineRule="auto"/>
        <w:ind w:firstLine="720"/>
        <w:rPr>
          <w:sz w:val="22"/>
        </w:rPr>
      </w:pPr>
      <w:r w:rsidRPr="00E46DA5">
        <w:rPr>
          <w:sz w:val="22"/>
        </w:rPr>
        <w:t>NOTE to PRESENTER – click to reveal related services information box</w:t>
      </w:r>
    </w:p>
    <w:p w:rsidR="00E46DA5" w:rsidRDefault="00E46DA5" w:rsidP="00E46DA5">
      <w:pPr>
        <w:spacing w:after="0" w:line="240" w:lineRule="auto"/>
        <w:rPr>
          <w:b/>
          <w:bCs/>
          <w:sz w:val="22"/>
        </w:rPr>
      </w:pPr>
    </w:p>
    <w:p w:rsidR="00E46DA5" w:rsidRPr="00E46DA5" w:rsidRDefault="00E46DA5" w:rsidP="00E46DA5">
      <w:pPr>
        <w:spacing w:after="0" w:line="240" w:lineRule="auto"/>
        <w:rPr>
          <w:sz w:val="22"/>
        </w:rPr>
      </w:pPr>
      <w:r w:rsidRPr="00E46DA5">
        <w:rPr>
          <w:b/>
          <w:bCs/>
          <w:sz w:val="22"/>
        </w:rPr>
        <w:t>PRESENTER</w:t>
      </w:r>
      <w:r w:rsidRPr="00E46DA5">
        <w:rPr>
          <w:sz w:val="22"/>
        </w:rPr>
        <w:t xml:space="preserve">:  </w:t>
      </w:r>
      <w:r w:rsidRPr="00E46DA5">
        <w:rPr>
          <w:i/>
          <w:iCs/>
          <w:sz w:val="22"/>
        </w:rPr>
        <w:t>use content below to frame discussion of material</w:t>
      </w:r>
    </w:p>
    <w:p w:rsidR="00A30392" w:rsidRPr="00E46DA5" w:rsidRDefault="002023A8" w:rsidP="002023A8">
      <w:pPr>
        <w:numPr>
          <w:ilvl w:val="0"/>
          <w:numId w:val="37"/>
        </w:numPr>
        <w:spacing w:after="0" w:line="240" w:lineRule="auto"/>
        <w:rPr>
          <w:sz w:val="22"/>
        </w:rPr>
      </w:pPr>
      <w:r w:rsidRPr="00E46DA5">
        <w:rPr>
          <w:sz w:val="22"/>
        </w:rPr>
        <w:t xml:space="preserve">Related services </w:t>
      </w:r>
    </w:p>
    <w:p w:rsidR="00A30392" w:rsidRPr="00E46DA5" w:rsidRDefault="002023A8" w:rsidP="002023A8">
      <w:pPr>
        <w:numPr>
          <w:ilvl w:val="1"/>
          <w:numId w:val="37"/>
        </w:numPr>
        <w:spacing w:after="0" w:line="240" w:lineRule="auto"/>
        <w:rPr>
          <w:sz w:val="22"/>
        </w:rPr>
      </w:pPr>
      <w:r w:rsidRPr="00E46DA5">
        <w:rPr>
          <w:sz w:val="22"/>
        </w:rPr>
        <w:t>are services that help a child benefit from special education</w:t>
      </w:r>
    </w:p>
    <w:p w:rsidR="00A30392" w:rsidRPr="00E46DA5" w:rsidRDefault="002023A8" w:rsidP="002023A8">
      <w:pPr>
        <w:numPr>
          <w:ilvl w:val="1"/>
          <w:numId w:val="37"/>
        </w:numPr>
        <w:spacing w:after="0" w:line="240" w:lineRule="auto"/>
        <w:rPr>
          <w:sz w:val="22"/>
        </w:rPr>
      </w:pPr>
      <w:r w:rsidRPr="00E46DA5">
        <w:rPr>
          <w:sz w:val="22"/>
        </w:rPr>
        <w:t>are not provided unless a child is eligible for special education</w:t>
      </w:r>
    </w:p>
    <w:p w:rsidR="00A30392" w:rsidRPr="00E46DA5" w:rsidRDefault="002023A8" w:rsidP="002023A8">
      <w:pPr>
        <w:numPr>
          <w:ilvl w:val="1"/>
          <w:numId w:val="37"/>
        </w:numPr>
        <w:spacing w:after="0" w:line="240" w:lineRule="auto"/>
        <w:rPr>
          <w:sz w:val="22"/>
        </w:rPr>
      </w:pPr>
      <w:proofErr w:type="gramStart"/>
      <w:r w:rsidRPr="00E46DA5">
        <w:rPr>
          <w:sz w:val="22"/>
        </w:rPr>
        <w:t>can</w:t>
      </w:r>
      <w:proofErr w:type="gramEnd"/>
      <w:r w:rsidRPr="00E46DA5">
        <w:rPr>
          <w:sz w:val="22"/>
        </w:rPr>
        <w:t xml:space="preserve"> be useful in supporting a student’s ability to access general curriculum.</w:t>
      </w:r>
    </w:p>
    <w:p w:rsidR="00A30392" w:rsidRPr="00E46DA5" w:rsidRDefault="002023A8" w:rsidP="002023A8">
      <w:pPr>
        <w:numPr>
          <w:ilvl w:val="0"/>
          <w:numId w:val="37"/>
        </w:numPr>
        <w:spacing w:after="0" w:line="240" w:lineRule="auto"/>
        <w:rPr>
          <w:sz w:val="22"/>
        </w:rPr>
      </w:pPr>
      <w:r w:rsidRPr="00E46DA5">
        <w:rPr>
          <w:sz w:val="22"/>
        </w:rPr>
        <w:t xml:space="preserve">Adding a related service is based on evaluation results and appropriate assessments. </w:t>
      </w:r>
    </w:p>
    <w:p w:rsidR="00917CEC" w:rsidRPr="00AD4AA0" w:rsidRDefault="00917CEC" w:rsidP="00BE406D">
      <w:pPr>
        <w:spacing w:after="0" w:line="240" w:lineRule="auto"/>
        <w:rPr>
          <w:sz w:val="22"/>
        </w:rPr>
      </w:pPr>
    </w:p>
    <w:p w:rsidR="00A155C8" w:rsidRDefault="00A155C8" w:rsidP="00BE406D">
      <w:pPr>
        <w:spacing w:after="0" w:line="240" w:lineRule="auto"/>
        <w:rPr>
          <w:sz w:val="22"/>
        </w:rPr>
      </w:pPr>
    </w:p>
    <w:p w:rsidR="00376E72" w:rsidRDefault="00376E72" w:rsidP="00BE406D">
      <w:pPr>
        <w:spacing w:after="0" w:line="240" w:lineRule="auto"/>
        <w:rPr>
          <w:sz w:val="22"/>
        </w:rPr>
      </w:pPr>
    </w:p>
    <w:p w:rsidR="000E1B4C" w:rsidRDefault="000E1B4C" w:rsidP="00BE406D">
      <w:pPr>
        <w:spacing w:after="0" w:line="240" w:lineRule="auto"/>
        <w:rPr>
          <w:sz w:val="22"/>
        </w:rPr>
      </w:pPr>
    </w:p>
    <w:p w:rsidR="00BE406D" w:rsidRDefault="00BE406D" w:rsidP="00BE406D">
      <w:pPr>
        <w:spacing w:after="0" w:line="240" w:lineRule="auto"/>
        <w:rPr>
          <w:sz w:val="22"/>
        </w:rPr>
      </w:pPr>
    </w:p>
    <w:p w:rsidR="00BE406D" w:rsidRDefault="00BE406D" w:rsidP="00BE406D">
      <w:pPr>
        <w:spacing w:after="0" w:line="240" w:lineRule="auto"/>
        <w:rPr>
          <w:sz w:val="22"/>
        </w:rPr>
      </w:pPr>
    </w:p>
    <w:p w:rsidR="000E1B4C" w:rsidRDefault="000E1B4C" w:rsidP="00BE406D">
      <w:pPr>
        <w:spacing w:after="0" w:line="240" w:lineRule="auto"/>
        <w:rPr>
          <w:sz w:val="22"/>
        </w:rPr>
      </w:pPr>
    </w:p>
    <w:p w:rsidR="00376E72" w:rsidRDefault="00376E72" w:rsidP="00BE406D">
      <w:pPr>
        <w:spacing w:after="0" w:line="240" w:lineRule="auto"/>
        <w:rPr>
          <w:b/>
          <w:sz w:val="24"/>
        </w:rPr>
      </w:pPr>
    </w:p>
    <w:p w:rsidR="006E0535" w:rsidRDefault="006E0535" w:rsidP="00BE406D">
      <w:pPr>
        <w:spacing w:after="0" w:line="240" w:lineRule="auto"/>
        <w:rPr>
          <w:b/>
          <w:sz w:val="24"/>
        </w:rPr>
      </w:pPr>
    </w:p>
    <w:p w:rsidR="006E0535" w:rsidRDefault="006E0535" w:rsidP="00BE406D">
      <w:pPr>
        <w:spacing w:after="0" w:line="240" w:lineRule="auto"/>
        <w:rPr>
          <w:b/>
          <w:sz w:val="24"/>
        </w:rPr>
      </w:pPr>
    </w:p>
    <w:p w:rsidR="00376E72" w:rsidRDefault="00376E72" w:rsidP="00376E72">
      <w:pPr>
        <w:spacing w:after="0" w:line="360" w:lineRule="auto"/>
        <w:rPr>
          <w:b/>
          <w:sz w:val="24"/>
          <w:u w:val="single"/>
        </w:rPr>
        <w:sectPr w:rsidR="00376E72" w:rsidSect="00545C52">
          <w:footerReference w:type="default" r:id="rId67"/>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376E72" w:rsidRDefault="00BE406D" w:rsidP="00A155C8">
      <w:pPr>
        <w:spacing w:after="0" w:line="240" w:lineRule="auto"/>
        <w:jc w:val="center"/>
        <w:rPr>
          <w:sz w:val="22"/>
        </w:rPr>
      </w:pPr>
      <w:r>
        <w:rPr>
          <w:noProof/>
          <w:sz w:val="22"/>
          <w14:ligatures w14:val="none"/>
          <w14:cntxtAlts w14:val="0"/>
        </w:rPr>
        <w:drawing>
          <wp:inline distT="0" distB="0" distL="0" distR="0">
            <wp:extent cx="3549792" cy="27432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module 4_Page_36.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E46DA5" w:rsidRPr="00E46DA5" w:rsidRDefault="00E46DA5" w:rsidP="00E46DA5">
      <w:pPr>
        <w:spacing w:after="0" w:line="240" w:lineRule="auto"/>
        <w:rPr>
          <w:sz w:val="22"/>
        </w:rPr>
      </w:pPr>
      <w:r w:rsidRPr="00E46DA5">
        <w:rPr>
          <w:b/>
          <w:bCs/>
          <w:sz w:val="22"/>
        </w:rPr>
        <w:t xml:space="preserve">Point of slide </w:t>
      </w:r>
      <w:r w:rsidRPr="00E46DA5">
        <w:rPr>
          <w:sz w:val="22"/>
        </w:rPr>
        <w:t>– provide a brief overview of the types of related services most commonly used</w:t>
      </w:r>
    </w:p>
    <w:p w:rsidR="00E46DA5" w:rsidRDefault="00E46DA5" w:rsidP="00E46DA5">
      <w:pPr>
        <w:spacing w:after="0" w:line="240" w:lineRule="auto"/>
        <w:rPr>
          <w:sz w:val="22"/>
        </w:rPr>
      </w:pPr>
    </w:p>
    <w:p w:rsidR="00E46DA5" w:rsidRPr="00E46DA5" w:rsidRDefault="00E46DA5" w:rsidP="00E46DA5">
      <w:pPr>
        <w:spacing w:after="0" w:line="240" w:lineRule="auto"/>
        <w:ind w:firstLine="720"/>
        <w:rPr>
          <w:sz w:val="22"/>
        </w:rPr>
      </w:pPr>
      <w:r w:rsidRPr="00E46DA5">
        <w:rPr>
          <w:sz w:val="22"/>
        </w:rPr>
        <w:t xml:space="preserve">PRESENTER – </w:t>
      </w:r>
      <w:r w:rsidRPr="00E46DA5">
        <w:rPr>
          <w:sz w:val="22"/>
          <w:u w:val="single"/>
        </w:rPr>
        <w:t>Learner Handout packet,</w:t>
      </w:r>
      <w:r w:rsidRPr="00E46DA5">
        <w:rPr>
          <w:sz w:val="22"/>
        </w:rPr>
        <w:t xml:space="preserve"> p. 20-22</w:t>
      </w:r>
    </w:p>
    <w:p w:rsidR="00E46DA5" w:rsidRDefault="00E46DA5" w:rsidP="00E46DA5">
      <w:pPr>
        <w:spacing w:after="0" w:line="240" w:lineRule="auto"/>
        <w:rPr>
          <w:b/>
          <w:bCs/>
          <w:sz w:val="22"/>
        </w:rPr>
      </w:pPr>
    </w:p>
    <w:p w:rsidR="00E46DA5" w:rsidRPr="00E46DA5" w:rsidRDefault="00E46DA5" w:rsidP="00E46DA5">
      <w:pPr>
        <w:spacing w:after="0" w:line="240" w:lineRule="auto"/>
        <w:rPr>
          <w:sz w:val="22"/>
        </w:rPr>
      </w:pPr>
      <w:r w:rsidRPr="00E46DA5">
        <w:rPr>
          <w:b/>
          <w:bCs/>
          <w:sz w:val="22"/>
        </w:rPr>
        <w:t>PRESENTER</w:t>
      </w:r>
      <w:r w:rsidRPr="00E46DA5">
        <w:rPr>
          <w:sz w:val="22"/>
        </w:rPr>
        <w:t xml:space="preserve">:  </w:t>
      </w:r>
      <w:r w:rsidRPr="00E46DA5">
        <w:rPr>
          <w:i/>
          <w:iCs/>
          <w:sz w:val="22"/>
        </w:rPr>
        <w:t>use content below to frame discussion of material</w:t>
      </w:r>
    </w:p>
    <w:p w:rsidR="00A30392" w:rsidRPr="00E46DA5" w:rsidRDefault="002023A8" w:rsidP="002023A8">
      <w:pPr>
        <w:numPr>
          <w:ilvl w:val="0"/>
          <w:numId w:val="38"/>
        </w:numPr>
        <w:spacing w:after="0" w:line="240" w:lineRule="auto"/>
        <w:rPr>
          <w:sz w:val="22"/>
        </w:rPr>
      </w:pPr>
      <w:r w:rsidRPr="00E46DA5">
        <w:rPr>
          <w:sz w:val="22"/>
        </w:rPr>
        <w:t>Most common related services are described in handout.</w:t>
      </w:r>
    </w:p>
    <w:p w:rsidR="00A30392" w:rsidRPr="00E46DA5" w:rsidRDefault="002023A8" w:rsidP="002023A8">
      <w:pPr>
        <w:numPr>
          <w:ilvl w:val="0"/>
          <w:numId w:val="38"/>
        </w:numPr>
        <w:spacing w:after="0" w:line="240" w:lineRule="auto"/>
        <w:rPr>
          <w:sz w:val="22"/>
        </w:rPr>
      </w:pPr>
      <w:r w:rsidRPr="00E46DA5">
        <w:rPr>
          <w:sz w:val="22"/>
        </w:rPr>
        <w:t>Also see Louisiana Bulletin 1508</w:t>
      </w:r>
    </w:p>
    <w:p w:rsidR="00A155C8" w:rsidRPr="00A155C8" w:rsidRDefault="00A155C8" w:rsidP="00AD4AA0">
      <w:pPr>
        <w:spacing w:after="0" w:line="240" w:lineRule="auto"/>
        <w:rPr>
          <w:sz w:val="22"/>
        </w:rPr>
      </w:pPr>
    </w:p>
    <w:p w:rsidR="00A155C8" w:rsidRPr="00A155C8" w:rsidRDefault="00A155C8" w:rsidP="00A155C8">
      <w:pPr>
        <w:spacing w:after="0" w:line="240" w:lineRule="auto"/>
        <w:rPr>
          <w:sz w:val="22"/>
        </w:rPr>
      </w:pPr>
    </w:p>
    <w:p w:rsidR="00B12EEF" w:rsidRDefault="00B12EEF" w:rsidP="00DA467D">
      <w:pPr>
        <w:spacing w:after="0" w:line="240" w:lineRule="auto"/>
        <w:rPr>
          <w:sz w:val="22"/>
        </w:rPr>
      </w:pPr>
    </w:p>
    <w:p w:rsidR="00DA467D" w:rsidRDefault="00DA467D" w:rsidP="00DA467D">
      <w:pPr>
        <w:spacing w:after="0" w:line="240" w:lineRule="auto"/>
        <w:rPr>
          <w:sz w:val="22"/>
        </w:rPr>
      </w:pPr>
    </w:p>
    <w:p w:rsidR="00AD4AA0" w:rsidRDefault="00AD4AA0" w:rsidP="00DA467D">
      <w:pPr>
        <w:spacing w:after="0" w:line="240" w:lineRule="auto"/>
        <w:rPr>
          <w:sz w:val="22"/>
        </w:rPr>
      </w:pPr>
    </w:p>
    <w:p w:rsidR="001F2D67" w:rsidRDefault="001F2D67" w:rsidP="00DA467D">
      <w:pPr>
        <w:spacing w:after="0" w:line="240" w:lineRule="auto"/>
        <w:rPr>
          <w:sz w:val="22"/>
        </w:rPr>
      </w:pPr>
    </w:p>
    <w:p w:rsidR="001F2D67" w:rsidRDefault="001F2D67" w:rsidP="00DA467D">
      <w:pPr>
        <w:spacing w:after="0" w:line="240" w:lineRule="auto"/>
        <w:rPr>
          <w:sz w:val="22"/>
        </w:rPr>
      </w:pPr>
    </w:p>
    <w:p w:rsidR="00DA467D" w:rsidRDefault="00DA467D" w:rsidP="00DA467D">
      <w:pPr>
        <w:spacing w:after="0" w:line="240" w:lineRule="auto"/>
        <w:rPr>
          <w:sz w:val="22"/>
        </w:rPr>
      </w:pPr>
    </w:p>
    <w:p w:rsidR="006E0535" w:rsidRDefault="006E0535" w:rsidP="00DA467D">
      <w:pPr>
        <w:spacing w:after="0" w:line="240" w:lineRule="auto"/>
        <w:rPr>
          <w:sz w:val="22"/>
        </w:rPr>
      </w:pPr>
    </w:p>
    <w:p w:rsidR="006E0535" w:rsidRDefault="006E0535"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376E72" w:rsidRDefault="00376E72" w:rsidP="00376E72">
      <w:pPr>
        <w:spacing w:after="0" w:line="360" w:lineRule="auto"/>
        <w:rPr>
          <w:b/>
          <w:sz w:val="24"/>
          <w:u w:val="single"/>
        </w:rPr>
        <w:sectPr w:rsidR="00376E72" w:rsidSect="00545C52">
          <w:footerReference w:type="default" r:id="rId69"/>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376E72" w:rsidRDefault="001F2D67" w:rsidP="00821AB5">
      <w:pPr>
        <w:spacing w:after="0" w:line="240" w:lineRule="auto"/>
        <w:jc w:val="center"/>
        <w:rPr>
          <w:sz w:val="22"/>
        </w:rPr>
      </w:pPr>
      <w:r>
        <w:rPr>
          <w:noProof/>
          <w:sz w:val="22"/>
          <w14:ligatures w14:val="none"/>
          <w14:cntxtAlts w14:val="0"/>
        </w:rPr>
        <w:drawing>
          <wp:inline distT="0" distB="0" distL="0" distR="0">
            <wp:extent cx="3549792" cy="2743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37.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F2D67" w:rsidRPr="001F2D67" w:rsidRDefault="001F2D67" w:rsidP="001F2D67">
      <w:pPr>
        <w:spacing w:after="0" w:line="240" w:lineRule="auto"/>
        <w:rPr>
          <w:sz w:val="22"/>
        </w:rPr>
      </w:pPr>
      <w:r w:rsidRPr="001F2D67">
        <w:rPr>
          <w:b/>
          <w:bCs/>
          <w:sz w:val="22"/>
        </w:rPr>
        <w:t xml:space="preserve">Point of the slide </w:t>
      </w:r>
      <w:r w:rsidRPr="001F2D67">
        <w:rPr>
          <w:sz w:val="22"/>
        </w:rPr>
        <w:t xml:space="preserve">–opportunity for reflection and application of information. </w:t>
      </w:r>
    </w:p>
    <w:p w:rsidR="001F2D67" w:rsidRDefault="001F2D67" w:rsidP="001F2D67">
      <w:pPr>
        <w:spacing w:after="0" w:line="240" w:lineRule="auto"/>
        <w:rPr>
          <w:sz w:val="22"/>
        </w:rPr>
      </w:pPr>
    </w:p>
    <w:p w:rsidR="001F2D67" w:rsidRPr="001F2D67" w:rsidRDefault="001F2D67" w:rsidP="004C7C12">
      <w:pPr>
        <w:spacing w:after="0" w:line="240" w:lineRule="auto"/>
        <w:ind w:firstLine="720"/>
        <w:rPr>
          <w:sz w:val="22"/>
        </w:rPr>
      </w:pPr>
      <w:r w:rsidRPr="001F2D67">
        <w:rPr>
          <w:sz w:val="22"/>
        </w:rPr>
        <w:t>NOTE to PRESENTER – click to reveal what to review, reflect, discuss, and decide</w:t>
      </w:r>
    </w:p>
    <w:p w:rsidR="004C7C12" w:rsidRDefault="004C7C12" w:rsidP="001F2D67">
      <w:pPr>
        <w:spacing w:after="0" w:line="240" w:lineRule="auto"/>
        <w:rPr>
          <w:b/>
          <w:bCs/>
          <w:sz w:val="22"/>
          <w:u w:val="single"/>
        </w:rPr>
      </w:pPr>
    </w:p>
    <w:p w:rsidR="001F2D67" w:rsidRPr="001F2D67" w:rsidRDefault="001F2D67" w:rsidP="001F2D67">
      <w:pPr>
        <w:spacing w:after="0" w:line="240" w:lineRule="auto"/>
        <w:rPr>
          <w:sz w:val="22"/>
        </w:rPr>
      </w:pPr>
      <w:r w:rsidRPr="001F2D67">
        <w:rPr>
          <w:b/>
          <w:bCs/>
          <w:sz w:val="22"/>
          <w:u w:val="single"/>
        </w:rPr>
        <w:t xml:space="preserve">Separate Case Study </w:t>
      </w:r>
      <w:r w:rsidRPr="001F2D67">
        <w:rPr>
          <w:sz w:val="22"/>
        </w:rPr>
        <w:t>handout packet – blank Program Services and Services/Placement pages of the IEP</w:t>
      </w:r>
    </w:p>
    <w:p w:rsidR="001F2D67" w:rsidRPr="001F2D67" w:rsidRDefault="001F2D67" w:rsidP="001F2D67">
      <w:pPr>
        <w:spacing w:after="0" w:line="240" w:lineRule="auto"/>
        <w:rPr>
          <w:sz w:val="22"/>
        </w:rPr>
      </w:pPr>
      <w:r w:rsidRPr="001F2D67">
        <w:rPr>
          <w:b/>
          <w:bCs/>
          <w:sz w:val="22"/>
        </w:rPr>
        <w:t xml:space="preserve">INSTRUCTIONS: </w:t>
      </w:r>
    </w:p>
    <w:p w:rsidR="001F2D67" w:rsidRPr="001F2D67" w:rsidRDefault="001F2D67" w:rsidP="001F2D67">
      <w:pPr>
        <w:spacing w:after="0" w:line="240" w:lineRule="auto"/>
        <w:rPr>
          <w:sz w:val="22"/>
        </w:rPr>
      </w:pPr>
      <w:r w:rsidRPr="001F2D67">
        <w:rPr>
          <w:sz w:val="22"/>
        </w:rPr>
        <w:t xml:space="preserve">Step 1: </w:t>
      </w:r>
      <w:r w:rsidRPr="001F2D67">
        <w:rPr>
          <w:sz w:val="22"/>
          <w:u w:val="single"/>
        </w:rPr>
        <w:t>Individual Activity:</w:t>
      </w:r>
    </w:p>
    <w:p w:rsidR="001F2D67" w:rsidRPr="001F2D67" w:rsidRDefault="001F2D67" w:rsidP="002023A8">
      <w:pPr>
        <w:numPr>
          <w:ilvl w:val="2"/>
          <w:numId w:val="9"/>
        </w:numPr>
        <w:tabs>
          <w:tab w:val="clear" w:pos="2160"/>
          <w:tab w:val="num" w:pos="1080"/>
        </w:tabs>
        <w:spacing w:after="0" w:line="240" w:lineRule="auto"/>
        <w:ind w:left="1080"/>
        <w:rPr>
          <w:sz w:val="22"/>
        </w:rPr>
      </w:pPr>
      <w:r w:rsidRPr="001F2D67">
        <w:rPr>
          <w:sz w:val="22"/>
        </w:rPr>
        <w:t>Take out the case study materials you used in Module 1 (1 minute)</w:t>
      </w:r>
    </w:p>
    <w:p w:rsidR="001F2D67" w:rsidRPr="001F2D67" w:rsidRDefault="001F2D67" w:rsidP="002023A8">
      <w:pPr>
        <w:numPr>
          <w:ilvl w:val="2"/>
          <w:numId w:val="9"/>
        </w:numPr>
        <w:tabs>
          <w:tab w:val="clear" w:pos="2160"/>
          <w:tab w:val="num" w:pos="1080"/>
        </w:tabs>
        <w:spacing w:after="0" w:line="240" w:lineRule="auto"/>
        <w:ind w:left="1080"/>
        <w:rPr>
          <w:sz w:val="22"/>
        </w:rPr>
      </w:pPr>
      <w:r w:rsidRPr="001F2D67">
        <w:rPr>
          <w:sz w:val="22"/>
        </w:rPr>
        <w:t>Spend 5 minutes re-familiarizing yourself with the case study student (5 minutes)</w:t>
      </w:r>
    </w:p>
    <w:p w:rsidR="001F2D67" w:rsidRPr="001F2D67" w:rsidRDefault="001F2D67" w:rsidP="001F2D67">
      <w:pPr>
        <w:spacing w:after="0" w:line="240" w:lineRule="auto"/>
        <w:rPr>
          <w:sz w:val="22"/>
        </w:rPr>
      </w:pPr>
      <w:r w:rsidRPr="001F2D67">
        <w:rPr>
          <w:sz w:val="22"/>
        </w:rPr>
        <w:t xml:space="preserve">Step 2: </w:t>
      </w:r>
      <w:r w:rsidRPr="001F2D67">
        <w:rPr>
          <w:sz w:val="22"/>
          <w:u w:val="single"/>
        </w:rPr>
        <w:t>Small Group Activity</w:t>
      </w:r>
    </w:p>
    <w:p w:rsidR="001F2D67" w:rsidRPr="001F2D67" w:rsidRDefault="001F2D67" w:rsidP="002023A8">
      <w:pPr>
        <w:numPr>
          <w:ilvl w:val="2"/>
          <w:numId w:val="10"/>
        </w:numPr>
        <w:tabs>
          <w:tab w:val="clear" w:pos="2160"/>
          <w:tab w:val="num" w:pos="1080"/>
        </w:tabs>
        <w:spacing w:after="0" w:line="240" w:lineRule="auto"/>
        <w:ind w:left="1080"/>
        <w:rPr>
          <w:sz w:val="22"/>
        </w:rPr>
      </w:pPr>
      <w:r w:rsidRPr="001F2D67">
        <w:rPr>
          <w:sz w:val="22"/>
        </w:rPr>
        <w:t>Form IEP Team groups of at least 4 for Elementary and 6 for Secondary Case Study (2 minutes) – Handout IEP pages packet</w:t>
      </w:r>
    </w:p>
    <w:p w:rsidR="001F2D67" w:rsidRPr="001F2D67" w:rsidRDefault="001F2D67" w:rsidP="002023A8">
      <w:pPr>
        <w:numPr>
          <w:ilvl w:val="2"/>
          <w:numId w:val="10"/>
        </w:numPr>
        <w:tabs>
          <w:tab w:val="clear" w:pos="2160"/>
          <w:tab w:val="num" w:pos="1080"/>
        </w:tabs>
        <w:spacing w:after="0" w:line="240" w:lineRule="auto"/>
        <w:ind w:left="1080"/>
        <w:rPr>
          <w:sz w:val="22"/>
        </w:rPr>
      </w:pPr>
      <w:r w:rsidRPr="001F2D67">
        <w:rPr>
          <w:sz w:val="22"/>
        </w:rPr>
        <w:t>Take a role: ODR, parent, special educator, general educator (both groups); for secondary group – counselor and student (3 minutes)</w:t>
      </w:r>
    </w:p>
    <w:p w:rsidR="001F2D67" w:rsidRPr="001F2D67" w:rsidRDefault="001F2D67" w:rsidP="002023A8">
      <w:pPr>
        <w:numPr>
          <w:ilvl w:val="2"/>
          <w:numId w:val="10"/>
        </w:numPr>
        <w:tabs>
          <w:tab w:val="clear" w:pos="2160"/>
          <w:tab w:val="num" w:pos="1080"/>
        </w:tabs>
        <w:spacing w:after="0" w:line="240" w:lineRule="auto"/>
        <w:ind w:left="1080"/>
        <w:rPr>
          <w:sz w:val="22"/>
        </w:rPr>
      </w:pPr>
      <w:r w:rsidRPr="001F2D67">
        <w:rPr>
          <w:sz w:val="22"/>
        </w:rPr>
        <w:t>Talk among yourselves about the program and services the student needs (15 minutes)</w:t>
      </w:r>
    </w:p>
    <w:p w:rsidR="001F2D67" w:rsidRPr="001F2D67" w:rsidRDefault="001F2D67" w:rsidP="002023A8">
      <w:pPr>
        <w:numPr>
          <w:ilvl w:val="2"/>
          <w:numId w:val="10"/>
        </w:numPr>
        <w:tabs>
          <w:tab w:val="clear" w:pos="2160"/>
          <w:tab w:val="num" w:pos="1080"/>
        </w:tabs>
        <w:spacing w:after="0" w:line="240" w:lineRule="auto"/>
        <w:ind w:left="1080"/>
        <w:rPr>
          <w:sz w:val="22"/>
        </w:rPr>
      </w:pPr>
      <w:r w:rsidRPr="001F2D67">
        <w:rPr>
          <w:sz w:val="22"/>
        </w:rPr>
        <w:t>Complete the IEP pages (4 minutes)</w:t>
      </w:r>
    </w:p>
    <w:p w:rsidR="001F2D67" w:rsidRPr="001F2D67" w:rsidRDefault="001F2D67" w:rsidP="001F2D67">
      <w:pPr>
        <w:spacing w:after="0" w:line="240" w:lineRule="auto"/>
        <w:rPr>
          <w:sz w:val="22"/>
        </w:rPr>
      </w:pPr>
      <w:r w:rsidRPr="001F2D67">
        <w:rPr>
          <w:sz w:val="22"/>
        </w:rPr>
        <w:t xml:space="preserve">Step 3: </w:t>
      </w:r>
      <w:r w:rsidRPr="001F2D67">
        <w:rPr>
          <w:sz w:val="22"/>
          <w:u w:val="single"/>
        </w:rPr>
        <w:t>Whole Group Activity</w:t>
      </w:r>
    </w:p>
    <w:p w:rsidR="001F2D67" w:rsidRPr="001F2D67" w:rsidRDefault="001F2D67" w:rsidP="002023A8">
      <w:pPr>
        <w:numPr>
          <w:ilvl w:val="2"/>
          <w:numId w:val="11"/>
        </w:numPr>
        <w:tabs>
          <w:tab w:val="clear" w:pos="2160"/>
          <w:tab w:val="num" w:pos="1080"/>
        </w:tabs>
        <w:spacing w:after="0" w:line="240" w:lineRule="auto"/>
        <w:ind w:left="1080"/>
        <w:rPr>
          <w:sz w:val="22"/>
        </w:rPr>
      </w:pPr>
      <w:r w:rsidRPr="001F2D67">
        <w:rPr>
          <w:sz w:val="22"/>
        </w:rPr>
        <w:t>Bring attention of group back to presenter (1 minute)</w:t>
      </w:r>
    </w:p>
    <w:p w:rsidR="001F2D67" w:rsidRPr="001F2D67" w:rsidRDefault="001F2D67" w:rsidP="002023A8">
      <w:pPr>
        <w:numPr>
          <w:ilvl w:val="2"/>
          <w:numId w:val="11"/>
        </w:numPr>
        <w:tabs>
          <w:tab w:val="clear" w:pos="2160"/>
          <w:tab w:val="num" w:pos="1080"/>
        </w:tabs>
        <w:spacing w:after="0" w:line="240" w:lineRule="auto"/>
        <w:ind w:left="1080"/>
        <w:rPr>
          <w:sz w:val="22"/>
        </w:rPr>
      </w:pPr>
      <w:r w:rsidRPr="001F2D67">
        <w:rPr>
          <w:sz w:val="22"/>
        </w:rPr>
        <w:t>Ask IEP Teams to share (5 minutes)</w:t>
      </w:r>
    </w:p>
    <w:p w:rsidR="001F2D67" w:rsidRDefault="001F2D67" w:rsidP="001F2D67">
      <w:pPr>
        <w:spacing w:after="0" w:line="240" w:lineRule="auto"/>
        <w:rPr>
          <w:sz w:val="22"/>
        </w:rPr>
      </w:pPr>
    </w:p>
    <w:p w:rsidR="001F2D67" w:rsidRPr="001F2D67" w:rsidRDefault="001F2D67" w:rsidP="004C7C12">
      <w:pPr>
        <w:spacing w:after="0" w:line="240" w:lineRule="auto"/>
        <w:ind w:left="720"/>
        <w:rPr>
          <w:sz w:val="22"/>
        </w:rPr>
      </w:pPr>
      <w:r w:rsidRPr="001F2D67">
        <w:rPr>
          <w:sz w:val="22"/>
        </w:rPr>
        <w:t>NOTE to PRESENTER: The timing above is based on modules running consecutively – so there is a need for a short amount of time in Step 1. If this is done as a standalone module – allow 10 – 15 minutes for Step 1 (a – 2 minutes; b – 10-15 minutes) Step 2 c may also need 15 minutes.</w:t>
      </w:r>
    </w:p>
    <w:p w:rsidR="001F2D67" w:rsidRDefault="001F2D67" w:rsidP="001F2D67">
      <w:pPr>
        <w:spacing w:after="0" w:line="240" w:lineRule="auto"/>
        <w:rPr>
          <w:sz w:val="22"/>
        </w:rPr>
      </w:pPr>
    </w:p>
    <w:p w:rsidR="001F2D67" w:rsidRPr="001F2D67" w:rsidRDefault="004C7C12" w:rsidP="001F2D67">
      <w:pPr>
        <w:spacing w:after="0" w:line="240" w:lineRule="auto"/>
        <w:rPr>
          <w:sz w:val="22"/>
        </w:rPr>
      </w:pPr>
      <w:r>
        <w:rPr>
          <w:sz w:val="22"/>
        </w:rPr>
        <w:t xml:space="preserve">Approximate </w:t>
      </w:r>
      <w:r w:rsidR="001F2D67" w:rsidRPr="001F2D67">
        <w:rPr>
          <w:sz w:val="22"/>
        </w:rPr>
        <w:t>Tot</w:t>
      </w:r>
      <w:r>
        <w:rPr>
          <w:sz w:val="22"/>
        </w:rPr>
        <w:t>al Time: 50</w:t>
      </w:r>
    </w:p>
    <w:p w:rsidR="00DA467D" w:rsidRDefault="00376E72" w:rsidP="00376E72">
      <w:pPr>
        <w:spacing w:after="0" w:line="360" w:lineRule="auto"/>
        <w:rPr>
          <w:b/>
          <w:sz w:val="24"/>
          <w:u w:val="single"/>
        </w:rPr>
        <w:sectPr w:rsidR="00DA467D" w:rsidSect="00545C52">
          <w:footerReference w:type="default" r:id="rId71"/>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376E72" w:rsidRDefault="001F2D67" w:rsidP="00821AB5">
      <w:pPr>
        <w:spacing w:after="0" w:line="240" w:lineRule="auto"/>
        <w:jc w:val="center"/>
        <w:rPr>
          <w:sz w:val="22"/>
        </w:rPr>
      </w:pPr>
      <w:r>
        <w:rPr>
          <w:noProof/>
          <w:sz w:val="22"/>
          <w14:ligatures w14:val="none"/>
          <w14:cntxtAlts w14:val="0"/>
        </w:rPr>
        <w:drawing>
          <wp:inline distT="0" distB="0" distL="0" distR="0">
            <wp:extent cx="3552771" cy="27432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module 4_Page_38.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52771" cy="2743200"/>
                    </a:xfrm>
                    <a:prstGeom prst="rect">
                      <a:avLst/>
                    </a:prstGeom>
                  </pic:spPr>
                </pic:pic>
              </a:graphicData>
            </a:graphic>
          </wp:inline>
        </w:drawing>
      </w:r>
    </w:p>
    <w:p w:rsidR="001F2D67" w:rsidRPr="001F2D67" w:rsidRDefault="001F2D67" w:rsidP="001F2D67">
      <w:pPr>
        <w:spacing w:after="0" w:line="240" w:lineRule="auto"/>
        <w:rPr>
          <w:sz w:val="22"/>
        </w:rPr>
      </w:pPr>
      <w:r w:rsidRPr="001F2D67">
        <w:rPr>
          <w:b/>
          <w:bCs/>
          <w:sz w:val="22"/>
        </w:rPr>
        <w:t>Point of the slide</w:t>
      </w:r>
      <w:r w:rsidRPr="001F2D67">
        <w:rPr>
          <w:sz w:val="22"/>
        </w:rPr>
        <w:t xml:space="preserve"> – transition &amp; remind participants that these are additional plan components and they are related to the Case Studies </w:t>
      </w:r>
    </w:p>
    <w:p w:rsidR="001F2D67" w:rsidRPr="001F2D67" w:rsidRDefault="001F2D67" w:rsidP="002023A8">
      <w:pPr>
        <w:numPr>
          <w:ilvl w:val="0"/>
          <w:numId w:val="12"/>
        </w:numPr>
        <w:spacing w:after="0" w:line="240" w:lineRule="auto"/>
        <w:rPr>
          <w:sz w:val="22"/>
        </w:rPr>
      </w:pPr>
      <w:r w:rsidRPr="001F2D67">
        <w:rPr>
          <w:sz w:val="22"/>
        </w:rPr>
        <w:t>Behavior Intervention Plan</w:t>
      </w:r>
    </w:p>
    <w:p w:rsidR="001F2D67" w:rsidRPr="001F2D67" w:rsidRDefault="001F2D67" w:rsidP="002023A8">
      <w:pPr>
        <w:numPr>
          <w:ilvl w:val="0"/>
          <w:numId w:val="12"/>
        </w:numPr>
        <w:spacing w:after="0" w:line="240" w:lineRule="auto"/>
        <w:rPr>
          <w:sz w:val="22"/>
        </w:rPr>
      </w:pPr>
      <w:r w:rsidRPr="001F2D67">
        <w:rPr>
          <w:sz w:val="22"/>
        </w:rPr>
        <w:t>Individual Graduation Plan</w:t>
      </w:r>
    </w:p>
    <w:p w:rsidR="001F2D67" w:rsidRPr="001F2D67" w:rsidRDefault="001F2D67" w:rsidP="002023A8">
      <w:pPr>
        <w:numPr>
          <w:ilvl w:val="0"/>
          <w:numId w:val="12"/>
        </w:numPr>
        <w:spacing w:after="0" w:line="240" w:lineRule="auto"/>
        <w:rPr>
          <w:sz w:val="22"/>
        </w:rPr>
      </w:pPr>
      <w:r w:rsidRPr="001F2D67">
        <w:rPr>
          <w:sz w:val="22"/>
        </w:rPr>
        <w:t>Secondary Transition Plan</w:t>
      </w:r>
    </w:p>
    <w:p w:rsidR="001F2D67" w:rsidRDefault="001F2D67" w:rsidP="001F2D67">
      <w:pPr>
        <w:spacing w:after="0" w:line="240" w:lineRule="auto"/>
        <w:rPr>
          <w:b/>
          <w:bCs/>
          <w:sz w:val="22"/>
        </w:rPr>
      </w:pPr>
    </w:p>
    <w:p w:rsidR="001F2D67" w:rsidRPr="001F2D67" w:rsidRDefault="001F2D67" w:rsidP="001F2D67">
      <w:pPr>
        <w:spacing w:after="0" w:line="240" w:lineRule="auto"/>
        <w:rPr>
          <w:sz w:val="22"/>
        </w:rPr>
      </w:pPr>
      <w:r w:rsidRPr="001F2D67">
        <w:rPr>
          <w:b/>
          <w:bCs/>
          <w:sz w:val="22"/>
        </w:rPr>
        <w:t>PRESENTER</w:t>
      </w:r>
      <w:r w:rsidRPr="001F2D67">
        <w:rPr>
          <w:sz w:val="22"/>
        </w:rPr>
        <w:t xml:space="preserve">:  </w:t>
      </w:r>
      <w:r w:rsidRPr="001F2D67">
        <w:rPr>
          <w:i/>
          <w:iCs/>
          <w:sz w:val="22"/>
        </w:rPr>
        <w:t>use content below to frame discussion of material</w:t>
      </w:r>
    </w:p>
    <w:p w:rsidR="001F2D67" w:rsidRPr="001F2D67" w:rsidRDefault="001F2D67" w:rsidP="002023A8">
      <w:pPr>
        <w:numPr>
          <w:ilvl w:val="0"/>
          <w:numId w:val="13"/>
        </w:numPr>
        <w:spacing w:after="0" w:line="240" w:lineRule="auto"/>
        <w:rPr>
          <w:sz w:val="22"/>
        </w:rPr>
      </w:pPr>
      <w:r w:rsidRPr="001F2D67">
        <w:rPr>
          <w:sz w:val="22"/>
        </w:rPr>
        <w:t>Has been suggested that Case Study student Jack should have a BIP</w:t>
      </w:r>
    </w:p>
    <w:p w:rsidR="001F2D67" w:rsidRPr="001F2D67" w:rsidRDefault="001F2D67" w:rsidP="002023A8">
      <w:pPr>
        <w:numPr>
          <w:ilvl w:val="0"/>
          <w:numId w:val="13"/>
        </w:numPr>
        <w:spacing w:after="0" w:line="240" w:lineRule="auto"/>
        <w:rPr>
          <w:sz w:val="22"/>
        </w:rPr>
      </w:pPr>
      <w:r w:rsidRPr="001F2D67">
        <w:rPr>
          <w:sz w:val="22"/>
        </w:rPr>
        <w:t>Case Study student Megan has a Secondary Transition Plan, she should also have an Individual Graduation Plan</w:t>
      </w:r>
    </w:p>
    <w:p w:rsidR="001F2D67" w:rsidRPr="001F2D67" w:rsidRDefault="001F2D67" w:rsidP="002023A8">
      <w:pPr>
        <w:numPr>
          <w:ilvl w:val="0"/>
          <w:numId w:val="13"/>
        </w:numPr>
        <w:spacing w:after="0" w:line="240" w:lineRule="auto"/>
        <w:rPr>
          <w:sz w:val="22"/>
        </w:rPr>
      </w:pPr>
      <w:r w:rsidRPr="001F2D67">
        <w:rPr>
          <w:sz w:val="22"/>
        </w:rPr>
        <w:t>These components NOT the specific emphasis or focus of these modules, yet, need to remember them</w:t>
      </w:r>
    </w:p>
    <w:p w:rsidR="00821AB5" w:rsidRDefault="00821AB5"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Default="001F2D67" w:rsidP="00AD4AA0">
      <w:pPr>
        <w:spacing w:after="0" w:line="240" w:lineRule="auto"/>
        <w:rPr>
          <w:sz w:val="22"/>
        </w:rPr>
      </w:pPr>
    </w:p>
    <w:p w:rsidR="001F2D67" w:rsidRPr="00821AB5" w:rsidRDefault="001F2D67" w:rsidP="00AD4AA0">
      <w:pPr>
        <w:spacing w:after="0" w:line="240" w:lineRule="auto"/>
        <w:rPr>
          <w:sz w:val="22"/>
        </w:rPr>
      </w:pPr>
    </w:p>
    <w:p w:rsidR="00DA467D" w:rsidRDefault="00DA467D" w:rsidP="00DA467D">
      <w:pPr>
        <w:spacing w:after="0" w:line="360" w:lineRule="auto"/>
        <w:rPr>
          <w:b/>
          <w:sz w:val="24"/>
          <w:u w:val="single"/>
        </w:rPr>
        <w:sectPr w:rsidR="00DA467D" w:rsidSect="00545C52">
          <w:footerReference w:type="default" r:id="rId73"/>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r w:rsidR="001F2D67">
        <w:rPr>
          <w:b/>
          <w:sz w:val="24"/>
          <w:u w:val="single"/>
        </w:rPr>
        <w:tab/>
      </w:r>
    </w:p>
    <w:p w:rsidR="00DA467D" w:rsidRDefault="001F2D67" w:rsidP="00821AB5">
      <w:pPr>
        <w:spacing w:after="0" w:line="240" w:lineRule="auto"/>
        <w:jc w:val="center"/>
        <w:rPr>
          <w:sz w:val="22"/>
        </w:rPr>
      </w:pPr>
      <w:r>
        <w:rPr>
          <w:noProof/>
          <w:sz w:val="22"/>
          <w14:ligatures w14:val="none"/>
          <w14:cntxtAlts w14:val="0"/>
        </w:rPr>
        <w:drawing>
          <wp:inline distT="0" distB="0" distL="0" distR="0">
            <wp:extent cx="3549792" cy="274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39.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4C7C12" w:rsidRPr="004C7C12" w:rsidRDefault="004C7C12" w:rsidP="004C7C12">
      <w:pPr>
        <w:spacing w:after="0" w:line="240" w:lineRule="auto"/>
        <w:rPr>
          <w:sz w:val="22"/>
        </w:rPr>
      </w:pPr>
      <w:r w:rsidRPr="004C7C12">
        <w:rPr>
          <w:b/>
          <w:bCs/>
          <w:sz w:val="22"/>
        </w:rPr>
        <w:t xml:space="preserve">Point of slide </w:t>
      </w:r>
      <w:r>
        <w:rPr>
          <w:sz w:val="22"/>
        </w:rPr>
        <w:t xml:space="preserve">– </w:t>
      </w:r>
      <w:r w:rsidRPr="004C7C12">
        <w:rPr>
          <w:sz w:val="22"/>
        </w:rPr>
        <w:t>review Behavior Intervention Plans (BIP) as an extension of some IEPs.</w:t>
      </w:r>
    </w:p>
    <w:p w:rsidR="004C7C12" w:rsidRDefault="004C7C12" w:rsidP="004C7C12">
      <w:pPr>
        <w:spacing w:after="0" w:line="240" w:lineRule="auto"/>
        <w:ind w:firstLine="720"/>
        <w:rPr>
          <w:sz w:val="22"/>
        </w:rPr>
      </w:pPr>
    </w:p>
    <w:p w:rsidR="004C7C12" w:rsidRPr="004C7C12" w:rsidRDefault="004C7C12" w:rsidP="004C7C12">
      <w:pPr>
        <w:spacing w:after="0" w:line="240" w:lineRule="auto"/>
        <w:ind w:firstLine="720"/>
        <w:rPr>
          <w:sz w:val="22"/>
        </w:rPr>
      </w:pPr>
      <w:r w:rsidRPr="004C7C12">
        <w:rPr>
          <w:sz w:val="22"/>
        </w:rPr>
        <w:t>NOTE to PRESENTER – click to reveal boxes</w:t>
      </w:r>
    </w:p>
    <w:p w:rsidR="004C7C12" w:rsidRDefault="004C7C12" w:rsidP="004C7C12">
      <w:pPr>
        <w:spacing w:after="0" w:line="240" w:lineRule="auto"/>
        <w:ind w:firstLine="720"/>
        <w:rPr>
          <w:sz w:val="22"/>
        </w:rPr>
      </w:pPr>
    </w:p>
    <w:p w:rsidR="004C7C12" w:rsidRPr="004C7C12" w:rsidRDefault="004C7C12" w:rsidP="004C7C12">
      <w:pPr>
        <w:spacing w:after="0" w:line="240" w:lineRule="auto"/>
        <w:ind w:firstLine="720"/>
        <w:rPr>
          <w:sz w:val="22"/>
        </w:rPr>
      </w:pPr>
      <w:r w:rsidRPr="004C7C12">
        <w:rPr>
          <w:sz w:val="22"/>
        </w:rPr>
        <w:t xml:space="preserve">PRESENTER – </w:t>
      </w:r>
      <w:r w:rsidRPr="004C7C12">
        <w:rPr>
          <w:sz w:val="22"/>
          <w:u w:val="single"/>
        </w:rPr>
        <w:t>Learner Handout packet,</w:t>
      </w:r>
      <w:r w:rsidRPr="004C7C12">
        <w:rPr>
          <w:sz w:val="22"/>
        </w:rPr>
        <w:t xml:space="preserve"> pp. 23-29</w:t>
      </w:r>
    </w:p>
    <w:p w:rsidR="004C7C12" w:rsidRDefault="004C7C12" w:rsidP="004C7C12">
      <w:pPr>
        <w:spacing w:after="0" w:line="240" w:lineRule="auto"/>
        <w:rPr>
          <w:b/>
          <w:bCs/>
          <w:sz w:val="22"/>
        </w:rPr>
      </w:pPr>
    </w:p>
    <w:p w:rsidR="004C7C12" w:rsidRPr="004C7C12" w:rsidRDefault="004C7C12" w:rsidP="004C7C12">
      <w:pPr>
        <w:spacing w:after="0" w:line="240" w:lineRule="auto"/>
        <w:rPr>
          <w:sz w:val="22"/>
        </w:rPr>
      </w:pPr>
      <w:r w:rsidRPr="004C7C12">
        <w:rPr>
          <w:b/>
          <w:bCs/>
          <w:sz w:val="22"/>
        </w:rPr>
        <w:t>PRESENTER</w:t>
      </w:r>
      <w:r w:rsidRPr="004C7C12">
        <w:rPr>
          <w:sz w:val="22"/>
        </w:rPr>
        <w:t xml:space="preserve">:  </w:t>
      </w:r>
      <w:r w:rsidRPr="004C7C12">
        <w:rPr>
          <w:i/>
          <w:iCs/>
          <w:sz w:val="22"/>
        </w:rPr>
        <w:t>use content below to frame discussion of material</w:t>
      </w:r>
    </w:p>
    <w:p w:rsidR="00A30392" w:rsidRPr="004C7C12" w:rsidRDefault="002023A8" w:rsidP="002023A8">
      <w:pPr>
        <w:numPr>
          <w:ilvl w:val="0"/>
          <w:numId w:val="39"/>
        </w:numPr>
        <w:spacing w:after="0" w:line="240" w:lineRule="auto"/>
        <w:rPr>
          <w:sz w:val="22"/>
        </w:rPr>
      </w:pPr>
      <w:r w:rsidRPr="004C7C12">
        <w:rPr>
          <w:sz w:val="22"/>
        </w:rPr>
        <w:t xml:space="preserve">A BIP is not specifically required by IDEA until carrying out disciplinary procedures, i.e. </w:t>
      </w:r>
      <w:r w:rsidRPr="004C7C12">
        <w:rPr>
          <w:b/>
          <w:bCs/>
          <w:sz w:val="22"/>
        </w:rPr>
        <w:t>suspension beyond 10 days* or expulsion</w:t>
      </w:r>
      <w:r w:rsidRPr="004C7C12">
        <w:rPr>
          <w:sz w:val="22"/>
        </w:rPr>
        <w:t>.</w:t>
      </w:r>
    </w:p>
    <w:p w:rsidR="00A30392" w:rsidRPr="004C7C12" w:rsidRDefault="002023A8" w:rsidP="002023A8">
      <w:pPr>
        <w:numPr>
          <w:ilvl w:val="0"/>
          <w:numId w:val="39"/>
        </w:numPr>
        <w:spacing w:after="0" w:line="240" w:lineRule="auto"/>
        <w:rPr>
          <w:sz w:val="22"/>
        </w:rPr>
      </w:pPr>
      <w:r w:rsidRPr="004C7C12">
        <w:rPr>
          <w:sz w:val="22"/>
        </w:rPr>
        <w:t>In LA, a BIP is required for any student who meets eligibility criteria for emotional disturbance and for students who meet criteria for other health impairment or autism when behavior is a component or concern addressed in the evaluation process.  In such situations, behavioral data have to be considered in the evaluation and eligibility process.</w:t>
      </w:r>
    </w:p>
    <w:p w:rsidR="00A30392" w:rsidRPr="004C7C12" w:rsidRDefault="002023A8" w:rsidP="002023A8">
      <w:pPr>
        <w:numPr>
          <w:ilvl w:val="0"/>
          <w:numId w:val="39"/>
        </w:numPr>
        <w:spacing w:after="0" w:line="240" w:lineRule="auto"/>
        <w:rPr>
          <w:sz w:val="22"/>
        </w:rPr>
      </w:pPr>
      <w:r w:rsidRPr="004C7C12">
        <w:rPr>
          <w:sz w:val="22"/>
        </w:rPr>
        <w:t xml:space="preserve">A BIP is based on a functional behavioral assessment conducted to identify the function or underlying causes of the undesired behavior.  </w:t>
      </w:r>
    </w:p>
    <w:p w:rsidR="00A30392" w:rsidRPr="004C7C12" w:rsidRDefault="002023A8" w:rsidP="002023A8">
      <w:pPr>
        <w:numPr>
          <w:ilvl w:val="0"/>
          <w:numId w:val="39"/>
        </w:numPr>
        <w:spacing w:after="0" w:line="240" w:lineRule="auto"/>
        <w:rPr>
          <w:sz w:val="22"/>
        </w:rPr>
      </w:pPr>
      <w:r w:rsidRPr="004C7C12">
        <w:rPr>
          <w:sz w:val="22"/>
        </w:rPr>
        <w:t>Developing a BIP at the point where any behavioral concern is noted and in concert with the results of the FBA is best practice</w:t>
      </w:r>
    </w:p>
    <w:p w:rsidR="00A30392" w:rsidRPr="004C7C12" w:rsidRDefault="002023A8" w:rsidP="002023A8">
      <w:pPr>
        <w:numPr>
          <w:ilvl w:val="1"/>
          <w:numId w:val="39"/>
        </w:numPr>
        <w:spacing w:after="0" w:line="240" w:lineRule="auto"/>
        <w:rPr>
          <w:sz w:val="22"/>
        </w:rPr>
      </w:pPr>
      <w:r w:rsidRPr="004C7C12">
        <w:rPr>
          <w:sz w:val="22"/>
        </w:rPr>
        <w:t xml:space="preserve">If we wait until disciplinary action is needed, it is often too late.  </w:t>
      </w:r>
    </w:p>
    <w:p w:rsidR="00A30392" w:rsidRPr="004C7C12" w:rsidRDefault="002023A8" w:rsidP="002023A8">
      <w:pPr>
        <w:numPr>
          <w:ilvl w:val="1"/>
          <w:numId w:val="39"/>
        </w:numPr>
        <w:spacing w:after="0" w:line="240" w:lineRule="auto"/>
        <w:rPr>
          <w:sz w:val="22"/>
        </w:rPr>
      </w:pPr>
      <w:r w:rsidRPr="004C7C12">
        <w:rPr>
          <w:sz w:val="22"/>
        </w:rPr>
        <w:t xml:space="preserve">Waiting is a reactionary practice that we have found to be less successful than proactive practices.  </w:t>
      </w:r>
    </w:p>
    <w:p w:rsidR="00A30392" w:rsidRPr="004C7C12" w:rsidRDefault="002023A8" w:rsidP="002023A8">
      <w:pPr>
        <w:numPr>
          <w:ilvl w:val="0"/>
          <w:numId w:val="39"/>
        </w:numPr>
        <w:spacing w:after="0" w:line="240" w:lineRule="auto"/>
        <w:rPr>
          <w:sz w:val="22"/>
        </w:rPr>
      </w:pPr>
      <w:r w:rsidRPr="004C7C12">
        <w:rPr>
          <w:sz w:val="22"/>
        </w:rPr>
        <w:t>If a student has goals on an IEP specific to addressing behavioral needs, then it is best for the IEP team to immediately consider conducting an FBA and developing a BIP.</w:t>
      </w:r>
    </w:p>
    <w:p w:rsidR="00A30392" w:rsidRPr="004C7C12" w:rsidRDefault="002023A8" w:rsidP="002023A8">
      <w:pPr>
        <w:numPr>
          <w:ilvl w:val="0"/>
          <w:numId w:val="39"/>
        </w:numPr>
        <w:spacing w:after="0" w:line="240" w:lineRule="auto"/>
        <w:rPr>
          <w:sz w:val="22"/>
        </w:rPr>
      </w:pPr>
      <w:r w:rsidRPr="004C7C12">
        <w:rPr>
          <w:sz w:val="22"/>
        </w:rPr>
        <w:t>A BIP should be developed following an FBA whenever the student exhibits consistent and significant behavior problems that interfere with learning.</w:t>
      </w:r>
    </w:p>
    <w:p w:rsidR="004C7C12" w:rsidRDefault="004C7C12" w:rsidP="00DA467D">
      <w:pPr>
        <w:spacing w:after="0" w:line="360" w:lineRule="auto"/>
        <w:rPr>
          <w:b/>
          <w:sz w:val="24"/>
        </w:rPr>
      </w:pPr>
    </w:p>
    <w:p w:rsidR="00DA467D" w:rsidRDefault="00DA467D" w:rsidP="00DA467D">
      <w:pPr>
        <w:spacing w:after="0" w:line="360" w:lineRule="auto"/>
        <w:rPr>
          <w:b/>
          <w:sz w:val="24"/>
          <w:u w:val="single"/>
        </w:rPr>
        <w:sectPr w:rsidR="00DA467D" w:rsidSect="00545C52">
          <w:footerReference w:type="default" r:id="rId75"/>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A467D" w:rsidRDefault="001F2D67" w:rsidP="00821AB5">
      <w:pPr>
        <w:spacing w:after="0" w:line="240" w:lineRule="auto"/>
        <w:jc w:val="center"/>
        <w:rPr>
          <w:sz w:val="22"/>
        </w:rPr>
      </w:pPr>
      <w:r>
        <w:rPr>
          <w:noProof/>
          <w:sz w:val="22"/>
          <w14:ligatures w14:val="none"/>
          <w14:cntxtAlts w14:val="0"/>
        </w:rPr>
        <w:drawing>
          <wp:inline distT="0" distB="0" distL="0" distR="0">
            <wp:extent cx="3550217" cy="2743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module 4_Page_40.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4C7C12" w:rsidRPr="004C7C12" w:rsidRDefault="004C7C12" w:rsidP="004C7C12">
      <w:pPr>
        <w:spacing w:after="0" w:line="240" w:lineRule="auto"/>
        <w:rPr>
          <w:sz w:val="22"/>
        </w:rPr>
      </w:pPr>
      <w:r w:rsidRPr="004C7C12">
        <w:rPr>
          <w:b/>
          <w:bCs/>
          <w:sz w:val="22"/>
        </w:rPr>
        <w:t xml:space="preserve">Point of slide </w:t>
      </w:r>
      <w:r w:rsidRPr="004C7C12">
        <w:rPr>
          <w:sz w:val="22"/>
        </w:rPr>
        <w:t>– describe content of a BIP</w:t>
      </w:r>
    </w:p>
    <w:p w:rsidR="004C7C12" w:rsidRDefault="004C7C12" w:rsidP="004C7C12">
      <w:pPr>
        <w:spacing w:after="0" w:line="240" w:lineRule="auto"/>
        <w:rPr>
          <w:b/>
          <w:bCs/>
          <w:sz w:val="22"/>
        </w:rPr>
      </w:pPr>
    </w:p>
    <w:p w:rsidR="004C7C12" w:rsidRPr="004C7C12" w:rsidRDefault="004C7C12" w:rsidP="004C7C12">
      <w:pPr>
        <w:spacing w:after="0" w:line="240" w:lineRule="auto"/>
        <w:rPr>
          <w:sz w:val="22"/>
        </w:rPr>
      </w:pPr>
      <w:r w:rsidRPr="004C7C12">
        <w:rPr>
          <w:b/>
          <w:bCs/>
          <w:sz w:val="22"/>
        </w:rPr>
        <w:t>PRESENTER</w:t>
      </w:r>
      <w:r w:rsidRPr="004C7C12">
        <w:rPr>
          <w:sz w:val="22"/>
        </w:rPr>
        <w:t xml:space="preserve">:  </w:t>
      </w:r>
      <w:r w:rsidRPr="004C7C12">
        <w:rPr>
          <w:i/>
          <w:iCs/>
          <w:sz w:val="22"/>
        </w:rPr>
        <w:t>use content below to frame discussion of material</w:t>
      </w:r>
    </w:p>
    <w:p w:rsidR="00A30392" w:rsidRPr="004C7C12" w:rsidRDefault="002023A8" w:rsidP="002023A8">
      <w:pPr>
        <w:numPr>
          <w:ilvl w:val="0"/>
          <w:numId w:val="40"/>
        </w:numPr>
        <w:spacing w:after="0" w:line="240" w:lineRule="auto"/>
        <w:rPr>
          <w:sz w:val="22"/>
        </w:rPr>
      </w:pPr>
      <w:r w:rsidRPr="004C7C12">
        <w:rPr>
          <w:sz w:val="22"/>
        </w:rPr>
        <w:t>There is no approved state BIP form.</w:t>
      </w:r>
    </w:p>
    <w:p w:rsidR="00A30392" w:rsidRPr="004C7C12" w:rsidRDefault="002023A8" w:rsidP="002023A8">
      <w:pPr>
        <w:numPr>
          <w:ilvl w:val="0"/>
          <w:numId w:val="40"/>
        </w:numPr>
        <w:spacing w:after="0" w:line="240" w:lineRule="auto"/>
        <w:rPr>
          <w:sz w:val="22"/>
        </w:rPr>
      </w:pPr>
      <w:r w:rsidRPr="004C7C12">
        <w:rPr>
          <w:sz w:val="22"/>
        </w:rPr>
        <w:t>Check with local district to see if there is a district form.</w:t>
      </w:r>
    </w:p>
    <w:p w:rsidR="00A30392" w:rsidRPr="004C7C12" w:rsidRDefault="002023A8" w:rsidP="002023A8">
      <w:pPr>
        <w:numPr>
          <w:ilvl w:val="0"/>
          <w:numId w:val="40"/>
        </w:numPr>
        <w:spacing w:after="0" w:line="240" w:lineRule="auto"/>
        <w:rPr>
          <w:sz w:val="22"/>
        </w:rPr>
      </w:pPr>
      <w:r w:rsidRPr="004C7C12">
        <w:rPr>
          <w:sz w:val="22"/>
        </w:rPr>
        <w:t xml:space="preserve">Keep in mind – the BIP is a way to communicate with parents and teachers. </w:t>
      </w:r>
    </w:p>
    <w:p w:rsidR="00A30392" w:rsidRPr="004C7C12" w:rsidRDefault="002023A8" w:rsidP="002023A8">
      <w:pPr>
        <w:numPr>
          <w:ilvl w:val="0"/>
          <w:numId w:val="40"/>
        </w:numPr>
        <w:spacing w:after="0" w:line="240" w:lineRule="auto"/>
        <w:rPr>
          <w:sz w:val="22"/>
        </w:rPr>
      </w:pPr>
      <w:r w:rsidRPr="004C7C12">
        <w:rPr>
          <w:sz w:val="22"/>
        </w:rPr>
        <w:t xml:space="preserve">The 8 items listed on this and the next slide are components that help support clear and consistent communication with all involved and are critical for developing effective and complete BIPs. </w:t>
      </w:r>
    </w:p>
    <w:p w:rsidR="00AD4AA0" w:rsidRPr="00AD4AA0" w:rsidRDefault="00AD4AA0" w:rsidP="001F2D67">
      <w:pPr>
        <w:spacing w:after="0" w:line="240" w:lineRule="auto"/>
        <w:rPr>
          <w:sz w:val="22"/>
        </w:rPr>
      </w:pPr>
    </w:p>
    <w:p w:rsidR="006E0535" w:rsidRDefault="006E0535" w:rsidP="006E0535">
      <w:pPr>
        <w:spacing w:after="0" w:line="240" w:lineRule="auto"/>
        <w:jc w:val="center"/>
        <w:rPr>
          <w:sz w:val="22"/>
        </w:rPr>
      </w:pPr>
    </w:p>
    <w:p w:rsidR="00107647" w:rsidRDefault="00107647" w:rsidP="006E0535">
      <w:pPr>
        <w:spacing w:after="0" w:line="240" w:lineRule="auto"/>
        <w:jc w:val="center"/>
        <w:rPr>
          <w:sz w:val="22"/>
        </w:rPr>
      </w:pPr>
    </w:p>
    <w:p w:rsidR="006E0535" w:rsidRDefault="006E0535"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Default="001F2D67" w:rsidP="006E0535">
      <w:pPr>
        <w:spacing w:after="0" w:line="240" w:lineRule="auto"/>
        <w:jc w:val="center"/>
        <w:rPr>
          <w:sz w:val="22"/>
        </w:rPr>
      </w:pPr>
    </w:p>
    <w:p w:rsidR="001F2D67" w:rsidRPr="00DA467D" w:rsidRDefault="001F2D67" w:rsidP="006E0535">
      <w:pPr>
        <w:spacing w:after="0" w:line="240" w:lineRule="auto"/>
        <w:jc w:val="center"/>
        <w:rPr>
          <w:sz w:val="22"/>
        </w:rPr>
      </w:pPr>
    </w:p>
    <w:p w:rsidR="00DA467D" w:rsidRDefault="00DA467D" w:rsidP="00DA467D">
      <w:pPr>
        <w:spacing w:after="0" w:line="360" w:lineRule="auto"/>
        <w:rPr>
          <w:b/>
          <w:sz w:val="24"/>
          <w:u w:val="single"/>
        </w:rPr>
        <w:sectPr w:rsidR="00DA467D" w:rsidSect="00545C52">
          <w:footerReference w:type="default" r:id="rId77"/>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A467D" w:rsidRDefault="001F2D67" w:rsidP="00821AB5">
      <w:pPr>
        <w:spacing w:after="0" w:line="240" w:lineRule="auto"/>
        <w:jc w:val="center"/>
        <w:rPr>
          <w:sz w:val="22"/>
        </w:rPr>
      </w:pPr>
      <w:r>
        <w:rPr>
          <w:noProof/>
          <w:sz w:val="22"/>
          <w14:ligatures w14:val="none"/>
          <w14:cntxtAlts w14:val="0"/>
        </w:rPr>
        <w:drawing>
          <wp:inline distT="0" distB="0" distL="0" distR="0">
            <wp:extent cx="3549792" cy="27432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module 4_Page_4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F2D67" w:rsidRPr="001F2D67" w:rsidRDefault="001F2D67" w:rsidP="001F2D67">
      <w:pPr>
        <w:spacing w:after="0" w:line="240" w:lineRule="auto"/>
        <w:rPr>
          <w:sz w:val="22"/>
        </w:rPr>
      </w:pPr>
      <w:r w:rsidRPr="001F2D67">
        <w:rPr>
          <w:b/>
          <w:bCs/>
          <w:sz w:val="22"/>
        </w:rPr>
        <w:t xml:space="preserve">Point of slide </w:t>
      </w:r>
      <w:r w:rsidRPr="001F2D67">
        <w:rPr>
          <w:sz w:val="22"/>
        </w:rPr>
        <w:t>– to describe content of a BIP</w:t>
      </w:r>
    </w:p>
    <w:p w:rsidR="001F2D67" w:rsidRDefault="001F2D67" w:rsidP="001F2D67">
      <w:pPr>
        <w:spacing w:after="0" w:line="240" w:lineRule="auto"/>
        <w:rPr>
          <w:b/>
          <w:bCs/>
          <w:sz w:val="22"/>
        </w:rPr>
      </w:pPr>
    </w:p>
    <w:p w:rsidR="001F2D67" w:rsidRPr="001F2D67" w:rsidRDefault="001F2D67" w:rsidP="001F2D67">
      <w:pPr>
        <w:spacing w:after="0" w:line="240" w:lineRule="auto"/>
        <w:rPr>
          <w:sz w:val="22"/>
        </w:rPr>
      </w:pPr>
      <w:r w:rsidRPr="001F2D67">
        <w:rPr>
          <w:b/>
          <w:bCs/>
          <w:sz w:val="22"/>
        </w:rPr>
        <w:t>PRESENTER</w:t>
      </w:r>
      <w:r w:rsidRPr="001F2D67">
        <w:rPr>
          <w:sz w:val="22"/>
        </w:rPr>
        <w:t xml:space="preserve">:  </w:t>
      </w:r>
      <w:r w:rsidRPr="001F2D67">
        <w:rPr>
          <w:i/>
          <w:iCs/>
          <w:sz w:val="22"/>
        </w:rPr>
        <w:t>use content below to frame discussion of material</w:t>
      </w:r>
    </w:p>
    <w:p w:rsidR="001F2D67" w:rsidRPr="001F2D67" w:rsidRDefault="001F2D67" w:rsidP="002023A8">
      <w:pPr>
        <w:numPr>
          <w:ilvl w:val="0"/>
          <w:numId w:val="14"/>
        </w:numPr>
        <w:spacing w:after="0" w:line="240" w:lineRule="auto"/>
        <w:rPr>
          <w:sz w:val="22"/>
        </w:rPr>
      </w:pPr>
      <w:r w:rsidRPr="001F2D67">
        <w:rPr>
          <w:sz w:val="22"/>
        </w:rPr>
        <w:t>There is no approved state BIP form.</w:t>
      </w:r>
    </w:p>
    <w:p w:rsidR="001F2D67" w:rsidRPr="001F2D67" w:rsidRDefault="001F2D67" w:rsidP="002023A8">
      <w:pPr>
        <w:numPr>
          <w:ilvl w:val="0"/>
          <w:numId w:val="14"/>
        </w:numPr>
        <w:spacing w:after="0" w:line="240" w:lineRule="auto"/>
        <w:rPr>
          <w:sz w:val="22"/>
        </w:rPr>
      </w:pPr>
      <w:r w:rsidRPr="001F2D67">
        <w:rPr>
          <w:sz w:val="22"/>
        </w:rPr>
        <w:t xml:space="preserve">The 8 items listed on slide are components that help support clear and consistent communication with all involved.  </w:t>
      </w:r>
    </w:p>
    <w:p w:rsidR="00AD4AA0" w:rsidRPr="00AD4AA0" w:rsidRDefault="00AD4AA0" w:rsidP="001F2D67">
      <w:pPr>
        <w:spacing w:after="0" w:line="240" w:lineRule="auto"/>
        <w:rPr>
          <w:sz w:val="22"/>
        </w:rPr>
      </w:pPr>
      <w:r w:rsidRPr="00AD4AA0">
        <w:rPr>
          <w:sz w:val="22"/>
        </w:rPr>
        <w:t xml:space="preserve"> </w:t>
      </w:r>
    </w:p>
    <w:p w:rsidR="00821AB5" w:rsidRDefault="00821AB5" w:rsidP="00821AB5">
      <w:pPr>
        <w:spacing w:after="0" w:line="240" w:lineRule="auto"/>
        <w:rPr>
          <w:sz w:val="22"/>
        </w:rPr>
      </w:pPr>
    </w:p>
    <w:p w:rsidR="00821AB5" w:rsidRDefault="00821AB5" w:rsidP="00821AB5">
      <w:pPr>
        <w:spacing w:after="0" w:line="240" w:lineRule="auto"/>
        <w:jc w:val="center"/>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DA467D" w:rsidRDefault="00DA467D" w:rsidP="00DA467D">
      <w:pPr>
        <w:spacing w:after="0" w:line="240" w:lineRule="auto"/>
        <w:rPr>
          <w:sz w:val="22"/>
        </w:rPr>
      </w:pPr>
    </w:p>
    <w:p w:rsidR="00AD4AA0" w:rsidRDefault="00AD4AA0" w:rsidP="00DA467D">
      <w:pPr>
        <w:spacing w:after="0" w:line="240" w:lineRule="auto"/>
        <w:rPr>
          <w:sz w:val="22"/>
        </w:rPr>
      </w:pPr>
    </w:p>
    <w:p w:rsidR="001F2D67" w:rsidRDefault="001F2D67" w:rsidP="00DA467D">
      <w:pPr>
        <w:spacing w:after="0" w:line="240" w:lineRule="auto"/>
        <w:rPr>
          <w:sz w:val="22"/>
        </w:rPr>
      </w:pPr>
    </w:p>
    <w:p w:rsidR="001F2D67" w:rsidRDefault="001F2D67" w:rsidP="00DA467D">
      <w:pPr>
        <w:spacing w:after="0" w:line="240" w:lineRule="auto"/>
        <w:rPr>
          <w:sz w:val="22"/>
        </w:rPr>
      </w:pPr>
    </w:p>
    <w:p w:rsidR="00AD4AA0" w:rsidRDefault="00AD4AA0" w:rsidP="00DA467D">
      <w:pPr>
        <w:spacing w:after="0" w:line="240" w:lineRule="auto"/>
        <w:rPr>
          <w:sz w:val="22"/>
        </w:rPr>
      </w:pPr>
    </w:p>
    <w:p w:rsidR="004E0348" w:rsidRDefault="00DA467D" w:rsidP="00DA467D">
      <w:pPr>
        <w:spacing w:after="0" w:line="360" w:lineRule="auto"/>
        <w:rPr>
          <w:b/>
          <w:sz w:val="24"/>
          <w:u w:val="single"/>
        </w:rPr>
        <w:sectPr w:rsidR="004E0348" w:rsidSect="00545C52">
          <w:footerReference w:type="default" r:id="rId79"/>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DA467D" w:rsidRDefault="001359B0" w:rsidP="00821AB5">
      <w:pPr>
        <w:spacing w:after="0" w:line="240" w:lineRule="auto"/>
        <w:jc w:val="center"/>
        <w:rPr>
          <w:sz w:val="22"/>
        </w:rPr>
      </w:pPr>
      <w:r>
        <w:rPr>
          <w:noProof/>
          <w:sz w:val="22"/>
          <w14:ligatures w14:val="none"/>
          <w14:cntxtAlts w14:val="0"/>
        </w:rPr>
        <w:drawing>
          <wp:inline distT="0" distB="0" distL="0" distR="0">
            <wp:extent cx="3549792" cy="2743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 36.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AD4AA0" w:rsidRPr="00AD4AA0" w:rsidRDefault="00AD4AA0" w:rsidP="001F2D67">
      <w:pPr>
        <w:spacing w:after="0" w:line="240" w:lineRule="auto"/>
        <w:ind w:left="-720"/>
        <w:rPr>
          <w:sz w:val="22"/>
        </w:rPr>
      </w:pPr>
    </w:p>
    <w:p w:rsidR="001359B0" w:rsidRPr="001359B0" w:rsidRDefault="001359B0" w:rsidP="001359B0">
      <w:pPr>
        <w:spacing w:after="0" w:line="240" w:lineRule="auto"/>
        <w:rPr>
          <w:sz w:val="22"/>
        </w:rPr>
      </w:pPr>
      <w:r w:rsidRPr="001359B0">
        <w:rPr>
          <w:b/>
          <w:bCs/>
          <w:sz w:val="22"/>
        </w:rPr>
        <w:t xml:space="preserve">Point of slide </w:t>
      </w:r>
      <w:r>
        <w:rPr>
          <w:sz w:val="22"/>
        </w:rPr>
        <w:t xml:space="preserve">– </w:t>
      </w:r>
      <w:r w:rsidRPr="001359B0">
        <w:rPr>
          <w:sz w:val="22"/>
        </w:rPr>
        <w:t>Review of individuals involved in developing a BIP</w:t>
      </w:r>
    </w:p>
    <w:p w:rsidR="001359B0" w:rsidRDefault="001359B0" w:rsidP="001359B0">
      <w:pPr>
        <w:spacing w:after="0" w:line="240" w:lineRule="auto"/>
        <w:rPr>
          <w:b/>
          <w:bCs/>
          <w:sz w:val="22"/>
        </w:rPr>
      </w:pPr>
    </w:p>
    <w:p w:rsidR="001359B0" w:rsidRPr="001359B0" w:rsidRDefault="001359B0" w:rsidP="001359B0">
      <w:pPr>
        <w:spacing w:after="0" w:line="240" w:lineRule="auto"/>
        <w:rPr>
          <w:sz w:val="22"/>
        </w:rPr>
      </w:pPr>
      <w:r w:rsidRPr="001359B0">
        <w:rPr>
          <w:b/>
          <w:bCs/>
          <w:sz w:val="22"/>
        </w:rPr>
        <w:t>PRESENTER</w:t>
      </w:r>
      <w:r w:rsidRPr="001359B0">
        <w:rPr>
          <w:sz w:val="22"/>
        </w:rPr>
        <w:t xml:space="preserve">:  </w:t>
      </w:r>
      <w:r w:rsidRPr="001359B0">
        <w:rPr>
          <w:i/>
          <w:iCs/>
          <w:sz w:val="22"/>
        </w:rPr>
        <w:t>use content below to frame discussion of material</w:t>
      </w:r>
    </w:p>
    <w:p w:rsidR="00A30392" w:rsidRPr="001359B0" w:rsidRDefault="002023A8" w:rsidP="002023A8">
      <w:pPr>
        <w:numPr>
          <w:ilvl w:val="0"/>
          <w:numId w:val="41"/>
        </w:numPr>
        <w:spacing w:after="0" w:line="240" w:lineRule="auto"/>
        <w:rPr>
          <w:sz w:val="22"/>
        </w:rPr>
      </w:pPr>
      <w:r w:rsidRPr="001359B0">
        <w:rPr>
          <w:sz w:val="22"/>
        </w:rPr>
        <w:t>Generally the whole IEP team is involved.</w:t>
      </w:r>
    </w:p>
    <w:p w:rsidR="00A30392" w:rsidRPr="001359B0" w:rsidRDefault="002023A8" w:rsidP="002023A8">
      <w:pPr>
        <w:numPr>
          <w:ilvl w:val="0"/>
          <w:numId w:val="41"/>
        </w:numPr>
        <w:spacing w:after="0" w:line="240" w:lineRule="auto"/>
        <w:rPr>
          <w:sz w:val="22"/>
        </w:rPr>
      </w:pPr>
      <w:r w:rsidRPr="001359B0">
        <w:rPr>
          <w:sz w:val="22"/>
        </w:rPr>
        <w:t xml:space="preserve">Critical for anyone who is going to be involved in carrying out the plan (i.e., all general education teachers) to have </w:t>
      </w:r>
      <w:proofErr w:type="gramStart"/>
      <w:r w:rsidRPr="001359B0">
        <w:rPr>
          <w:sz w:val="22"/>
        </w:rPr>
        <w:t>input.</w:t>
      </w:r>
      <w:proofErr w:type="gramEnd"/>
    </w:p>
    <w:p w:rsidR="00A30392" w:rsidRPr="001359B0" w:rsidRDefault="002023A8" w:rsidP="002023A8">
      <w:pPr>
        <w:numPr>
          <w:ilvl w:val="0"/>
          <w:numId w:val="41"/>
        </w:numPr>
        <w:spacing w:after="0" w:line="240" w:lineRule="auto"/>
        <w:rPr>
          <w:sz w:val="22"/>
        </w:rPr>
      </w:pPr>
      <w:r w:rsidRPr="001359B0">
        <w:rPr>
          <w:sz w:val="22"/>
        </w:rPr>
        <w:t>Parents are an integral part of the development and implementation of the plan. They can provide consistency between home and school.</w:t>
      </w:r>
    </w:p>
    <w:p w:rsidR="00A30392" w:rsidRPr="001359B0" w:rsidRDefault="002023A8" w:rsidP="002023A8">
      <w:pPr>
        <w:numPr>
          <w:ilvl w:val="0"/>
          <w:numId w:val="41"/>
        </w:numPr>
        <w:spacing w:after="0" w:line="240" w:lineRule="auto"/>
        <w:rPr>
          <w:sz w:val="22"/>
        </w:rPr>
      </w:pPr>
      <w:r w:rsidRPr="001359B0">
        <w:rPr>
          <w:sz w:val="22"/>
        </w:rPr>
        <w:t>The student’s involvement is integral to understanding the behavior from the student perspective and for helping to identify interventions or strategies appropriate for that student.</w:t>
      </w:r>
    </w:p>
    <w:p w:rsidR="00821AB5" w:rsidRDefault="00821AB5" w:rsidP="00821AB5">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1F2D67" w:rsidRDefault="001F2D67"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360" w:lineRule="auto"/>
        <w:rPr>
          <w:b/>
          <w:sz w:val="24"/>
          <w:u w:val="single"/>
        </w:rPr>
        <w:sectPr w:rsidR="004E0348" w:rsidSect="00545C52">
          <w:footerReference w:type="default" r:id="rId81"/>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4E0348" w:rsidRDefault="001359B0" w:rsidP="00821AB5">
      <w:pPr>
        <w:spacing w:after="0" w:line="240" w:lineRule="auto"/>
        <w:jc w:val="center"/>
        <w:rPr>
          <w:sz w:val="22"/>
        </w:rPr>
      </w:pPr>
      <w:r>
        <w:rPr>
          <w:noProof/>
          <w:sz w:val="22"/>
          <w14:ligatures w14:val="none"/>
          <w14:cntxtAlts w14:val="0"/>
        </w:rPr>
        <w:drawing>
          <wp:inline distT="0" distB="0" distL="0" distR="0">
            <wp:extent cx="3550217"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 37.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1359B0" w:rsidRPr="001359B0" w:rsidRDefault="001359B0" w:rsidP="001359B0">
      <w:pPr>
        <w:spacing w:after="0" w:line="240" w:lineRule="auto"/>
        <w:rPr>
          <w:bCs/>
          <w:iCs/>
          <w:sz w:val="22"/>
        </w:rPr>
      </w:pPr>
      <w:r w:rsidRPr="001359B0">
        <w:rPr>
          <w:b/>
          <w:bCs/>
          <w:iCs/>
          <w:sz w:val="22"/>
        </w:rPr>
        <w:t xml:space="preserve">Point of slide </w:t>
      </w:r>
      <w:r w:rsidRPr="001359B0">
        <w:rPr>
          <w:bCs/>
          <w:iCs/>
          <w:sz w:val="22"/>
        </w:rPr>
        <w:t>– remind participants of the importance of considering a student’s Individual Graduation Plan</w:t>
      </w:r>
    </w:p>
    <w:p w:rsidR="001359B0" w:rsidRDefault="001359B0" w:rsidP="001359B0">
      <w:pPr>
        <w:spacing w:after="0" w:line="240" w:lineRule="auto"/>
        <w:rPr>
          <w:bCs/>
          <w:iCs/>
          <w:sz w:val="22"/>
        </w:rPr>
      </w:pPr>
    </w:p>
    <w:p w:rsidR="001359B0" w:rsidRPr="001359B0" w:rsidRDefault="001359B0" w:rsidP="001359B0">
      <w:pPr>
        <w:spacing w:after="0" w:line="240" w:lineRule="auto"/>
        <w:ind w:firstLine="720"/>
        <w:rPr>
          <w:bCs/>
          <w:iCs/>
          <w:sz w:val="22"/>
        </w:rPr>
      </w:pPr>
      <w:r w:rsidRPr="001359B0">
        <w:rPr>
          <w:bCs/>
          <w:iCs/>
          <w:sz w:val="22"/>
        </w:rPr>
        <w:t xml:space="preserve">PRESENTER – </w:t>
      </w:r>
      <w:r w:rsidRPr="001359B0">
        <w:rPr>
          <w:bCs/>
          <w:iCs/>
          <w:sz w:val="22"/>
          <w:u w:val="single"/>
        </w:rPr>
        <w:t>Learner Handout packet</w:t>
      </w:r>
      <w:r w:rsidRPr="001359B0">
        <w:rPr>
          <w:bCs/>
          <w:iCs/>
          <w:sz w:val="22"/>
        </w:rPr>
        <w:t>, p. 30</w:t>
      </w:r>
    </w:p>
    <w:p w:rsidR="001359B0" w:rsidRDefault="001359B0" w:rsidP="001359B0">
      <w:pPr>
        <w:spacing w:after="0" w:line="240" w:lineRule="auto"/>
        <w:rPr>
          <w:b/>
          <w:bCs/>
          <w:iCs/>
          <w:sz w:val="22"/>
        </w:rPr>
      </w:pPr>
    </w:p>
    <w:p w:rsidR="001359B0" w:rsidRPr="001359B0" w:rsidRDefault="001359B0" w:rsidP="001359B0">
      <w:pPr>
        <w:spacing w:after="0" w:line="240" w:lineRule="auto"/>
        <w:rPr>
          <w:bCs/>
          <w:iCs/>
          <w:sz w:val="22"/>
        </w:rPr>
      </w:pPr>
      <w:r w:rsidRPr="001359B0">
        <w:rPr>
          <w:b/>
          <w:bCs/>
          <w:iCs/>
          <w:sz w:val="22"/>
        </w:rPr>
        <w:t>PRESENTER</w:t>
      </w:r>
      <w:r w:rsidRPr="001359B0">
        <w:rPr>
          <w:bCs/>
          <w:iCs/>
          <w:sz w:val="22"/>
        </w:rPr>
        <w:t xml:space="preserve">:  </w:t>
      </w:r>
      <w:r w:rsidRPr="001359B0">
        <w:rPr>
          <w:bCs/>
          <w:i/>
          <w:iCs/>
          <w:sz w:val="22"/>
        </w:rPr>
        <w:t>use content below to frame discussion of material</w:t>
      </w:r>
    </w:p>
    <w:p w:rsidR="00A30392" w:rsidRPr="001359B0" w:rsidRDefault="002023A8" w:rsidP="002023A8">
      <w:pPr>
        <w:numPr>
          <w:ilvl w:val="1"/>
          <w:numId w:val="42"/>
        </w:numPr>
        <w:spacing w:after="0" w:line="240" w:lineRule="auto"/>
        <w:rPr>
          <w:bCs/>
          <w:iCs/>
          <w:sz w:val="22"/>
        </w:rPr>
      </w:pPr>
      <w:r w:rsidRPr="001359B0">
        <w:rPr>
          <w:bCs/>
          <w:iCs/>
          <w:sz w:val="22"/>
        </w:rPr>
        <w:t>Middle school – consider the requirements for moving into the ninth grade and any transition needs.</w:t>
      </w:r>
    </w:p>
    <w:p w:rsidR="00A30392" w:rsidRPr="001359B0" w:rsidRDefault="002023A8" w:rsidP="002023A8">
      <w:pPr>
        <w:numPr>
          <w:ilvl w:val="1"/>
          <w:numId w:val="42"/>
        </w:numPr>
        <w:spacing w:after="0" w:line="240" w:lineRule="auto"/>
        <w:rPr>
          <w:bCs/>
          <w:iCs/>
          <w:sz w:val="22"/>
        </w:rPr>
      </w:pPr>
      <w:r w:rsidRPr="001359B0">
        <w:rPr>
          <w:bCs/>
          <w:iCs/>
          <w:sz w:val="22"/>
        </w:rPr>
        <w:t>For struggling students in middle school, identify remediation and support needs.</w:t>
      </w:r>
    </w:p>
    <w:p w:rsidR="00A30392" w:rsidRPr="001359B0" w:rsidRDefault="002023A8" w:rsidP="002023A8">
      <w:pPr>
        <w:numPr>
          <w:ilvl w:val="1"/>
          <w:numId w:val="42"/>
        </w:numPr>
        <w:spacing w:after="0" w:line="240" w:lineRule="auto"/>
        <w:rPr>
          <w:bCs/>
          <w:iCs/>
          <w:sz w:val="22"/>
        </w:rPr>
      </w:pPr>
      <w:r w:rsidRPr="001359B0">
        <w:rPr>
          <w:bCs/>
          <w:iCs/>
          <w:sz w:val="22"/>
        </w:rPr>
        <w:t>Determine placement (e.g., need for transitional 9</w:t>
      </w:r>
      <w:r w:rsidRPr="001359B0">
        <w:rPr>
          <w:bCs/>
          <w:iCs/>
          <w:sz w:val="22"/>
          <w:vertAlign w:val="superscript"/>
        </w:rPr>
        <w:t>th</w:t>
      </w:r>
      <w:r w:rsidRPr="001359B0">
        <w:rPr>
          <w:bCs/>
          <w:iCs/>
          <w:sz w:val="22"/>
        </w:rPr>
        <w:t xml:space="preserve"> grade placement)</w:t>
      </w:r>
    </w:p>
    <w:p w:rsidR="00A30392" w:rsidRPr="001359B0" w:rsidRDefault="002023A8" w:rsidP="002023A8">
      <w:pPr>
        <w:numPr>
          <w:ilvl w:val="1"/>
          <w:numId w:val="42"/>
        </w:numPr>
        <w:spacing w:after="0" w:line="240" w:lineRule="auto"/>
        <w:rPr>
          <w:bCs/>
          <w:iCs/>
          <w:sz w:val="22"/>
        </w:rPr>
      </w:pPr>
      <w:r w:rsidRPr="001359B0">
        <w:rPr>
          <w:bCs/>
          <w:iCs/>
          <w:sz w:val="22"/>
        </w:rPr>
        <w:t>Plan for student support</w:t>
      </w:r>
    </w:p>
    <w:p w:rsidR="00A30392" w:rsidRPr="001359B0" w:rsidRDefault="002023A8" w:rsidP="002023A8">
      <w:pPr>
        <w:numPr>
          <w:ilvl w:val="1"/>
          <w:numId w:val="42"/>
        </w:numPr>
        <w:spacing w:after="0" w:line="240" w:lineRule="auto"/>
        <w:rPr>
          <w:bCs/>
          <w:iCs/>
          <w:sz w:val="22"/>
        </w:rPr>
      </w:pPr>
      <w:r w:rsidRPr="001359B0">
        <w:rPr>
          <w:bCs/>
          <w:iCs/>
          <w:sz w:val="22"/>
        </w:rPr>
        <w:t>Select appropriate curriculum</w:t>
      </w:r>
    </w:p>
    <w:p w:rsidR="001F2D67" w:rsidRPr="001359B0" w:rsidRDefault="001F2D67" w:rsidP="001F2D67">
      <w:pPr>
        <w:spacing w:after="0" w:line="240" w:lineRule="auto"/>
        <w:rPr>
          <w:bCs/>
          <w:iCs/>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6E0535" w:rsidRDefault="006E0535" w:rsidP="004E0348">
      <w:pPr>
        <w:spacing w:after="0" w:line="240" w:lineRule="auto"/>
        <w:rPr>
          <w:sz w:val="22"/>
        </w:rPr>
      </w:pPr>
    </w:p>
    <w:p w:rsidR="00107647" w:rsidRDefault="00107647" w:rsidP="004E0348">
      <w:pPr>
        <w:spacing w:after="0" w:line="240" w:lineRule="auto"/>
        <w:rPr>
          <w:sz w:val="22"/>
        </w:rPr>
      </w:pPr>
    </w:p>
    <w:p w:rsidR="006E0535" w:rsidRDefault="006E0535" w:rsidP="004E0348">
      <w:pPr>
        <w:spacing w:after="0" w:line="240" w:lineRule="auto"/>
        <w:rPr>
          <w:sz w:val="22"/>
        </w:rPr>
      </w:pPr>
    </w:p>
    <w:p w:rsidR="006E0535" w:rsidRDefault="006E0535"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240" w:lineRule="auto"/>
        <w:rPr>
          <w:sz w:val="22"/>
        </w:rPr>
      </w:pPr>
    </w:p>
    <w:p w:rsidR="004E0348" w:rsidRDefault="004E0348" w:rsidP="004E0348">
      <w:pPr>
        <w:spacing w:after="0" w:line="360" w:lineRule="auto"/>
        <w:rPr>
          <w:b/>
          <w:sz w:val="24"/>
          <w:u w:val="single"/>
        </w:rPr>
        <w:sectPr w:rsidR="004E0348" w:rsidSect="00545C52">
          <w:footerReference w:type="default" r:id="rId83"/>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4E0348" w:rsidRDefault="001F2D67" w:rsidP="00821AB5">
      <w:pPr>
        <w:spacing w:after="0" w:line="240" w:lineRule="auto"/>
        <w:jc w:val="center"/>
        <w:rPr>
          <w:sz w:val="22"/>
        </w:rPr>
      </w:pPr>
      <w:r>
        <w:rPr>
          <w:noProof/>
          <w:sz w:val="22"/>
          <w14:ligatures w14:val="none"/>
          <w14:cntxtAlts w14:val="0"/>
        </w:rPr>
        <w:drawing>
          <wp:inline distT="0" distB="0" distL="0" distR="0">
            <wp:extent cx="3550217" cy="274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module 4_Page_44.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1F2D67" w:rsidRPr="001F2D67" w:rsidRDefault="001F2D67" w:rsidP="001F2D67">
      <w:pPr>
        <w:spacing w:after="0" w:line="240" w:lineRule="auto"/>
        <w:rPr>
          <w:sz w:val="22"/>
        </w:rPr>
      </w:pPr>
      <w:r w:rsidRPr="001F2D67">
        <w:rPr>
          <w:b/>
          <w:bCs/>
          <w:sz w:val="22"/>
        </w:rPr>
        <w:t xml:space="preserve">Point of slide </w:t>
      </w:r>
      <w:r w:rsidRPr="001F2D67">
        <w:rPr>
          <w:sz w:val="22"/>
        </w:rPr>
        <w:t>– review components of the secondary transition plan as part of the IEP</w:t>
      </w:r>
    </w:p>
    <w:p w:rsidR="001F2D67" w:rsidRDefault="001F2D67" w:rsidP="001F2D67">
      <w:pPr>
        <w:spacing w:after="0" w:line="240" w:lineRule="auto"/>
        <w:rPr>
          <w:b/>
          <w:bCs/>
          <w:sz w:val="22"/>
        </w:rPr>
      </w:pPr>
    </w:p>
    <w:p w:rsidR="001F2D67" w:rsidRPr="001F2D67" w:rsidRDefault="001F2D67" w:rsidP="001F2D67">
      <w:pPr>
        <w:spacing w:after="0" w:line="240" w:lineRule="auto"/>
        <w:rPr>
          <w:sz w:val="22"/>
        </w:rPr>
      </w:pPr>
      <w:r w:rsidRPr="001F2D67">
        <w:rPr>
          <w:b/>
          <w:bCs/>
          <w:sz w:val="22"/>
        </w:rPr>
        <w:t>PRESENTER</w:t>
      </w:r>
      <w:r w:rsidRPr="001F2D67">
        <w:rPr>
          <w:sz w:val="22"/>
        </w:rPr>
        <w:t xml:space="preserve">:  </w:t>
      </w:r>
      <w:r w:rsidRPr="001F2D67">
        <w:rPr>
          <w:i/>
          <w:iCs/>
          <w:sz w:val="22"/>
        </w:rPr>
        <w:t>use content below to frame discussion of material</w:t>
      </w:r>
    </w:p>
    <w:p w:rsidR="001F2D67" w:rsidRPr="001F2D67" w:rsidRDefault="001F2D67" w:rsidP="002023A8">
      <w:pPr>
        <w:numPr>
          <w:ilvl w:val="0"/>
          <w:numId w:val="15"/>
        </w:numPr>
        <w:spacing w:after="0" w:line="240" w:lineRule="auto"/>
        <w:rPr>
          <w:sz w:val="22"/>
        </w:rPr>
      </w:pPr>
      <w:r w:rsidRPr="001F2D67">
        <w:rPr>
          <w:sz w:val="22"/>
        </w:rPr>
        <w:t>Required at least when a student turns 16 – IDEA requires a transition plan be in effect when a student turns 16.  An IEP team can decide to develop a transition plan before 16 if they determine a need.</w:t>
      </w:r>
    </w:p>
    <w:p w:rsidR="001F2D67" w:rsidRPr="001F2D67" w:rsidRDefault="001F2D67" w:rsidP="002023A8">
      <w:pPr>
        <w:numPr>
          <w:ilvl w:val="0"/>
          <w:numId w:val="15"/>
        </w:numPr>
        <w:spacing w:after="0" w:line="240" w:lineRule="auto"/>
        <w:rPr>
          <w:sz w:val="22"/>
        </w:rPr>
      </w:pPr>
      <w:r w:rsidRPr="001F2D67">
        <w:rPr>
          <w:sz w:val="22"/>
        </w:rPr>
        <w:t>Critical component of Individual Graduation Planning process (i.e., transition from 8</w:t>
      </w:r>
      <w:r w:rsidRPr="001F2D67">
        <w:rPr>
          <w:sz w:val="22"/>
          <w:vertAlign w:val="superscript"/>
        </w:rPr>
        <w:t>th</w:t>
      </w:r>
      <w:r w:rsidRPr="001F2D67">
        <w:rPr>
          <w:sz w:val="22"/>
        </w:rPr>
        <w:t xml:space="preserve"> to 9</w:t>
      </w:r>
      <w:r w:rsidRPr="001F2D67">
        <w:rPr>
          <w:sz w:val="22"/>
          <w:vertAlign w:val="superscript"/>
        </w:rPr>
        <w:t>th</w:t>
      </w:r>
      <w:r w:rsidRPr="001F2D67">
        <w:rPr>
          <w:sz w:val="22"/>
        </w:rPr>
        <w:t xml:space="preserve"> and potential need for transitional 9</w:t>
      </w:r>
      <w:r w:rsidRPr="001F2D67">
        <w:rPr>
          <w:sz w:val="22"/>
          <w:vertAlign w:val="superscript"/>
        </w:rPr>
        <w:t>th</w:t>
      </w:r>
      <w:r w:rsidRPr="001F2D67">
        <w:rPr>
          <w:sz w:val="22"/>
        </w:rPr>
        <w:t>)</w:t>
      </w:r>
    </w:p>
    <w:p w:rsidR="001F2D67" w:rsidRPr="001F2D67" w:rsidRDefault="001F2D67" w:rsidP="002023A8">
      <w:pPr>
        <w:numPr>
          <w:ilvl w:val="0"/>
          <w:numId w:val="15"/>
        </w:numPr>
        <w:spacing w:after="0" w:line="240" w:lineRule="auto"/>
        <w:rPr>
          <w:sz w:val="22"/>
        </w:rPr>
      </w:pPr>
      <w:r w:rsidRPr="001F2D67">
        <w:rPr>
          <w:sz w:val="22"/>
        </w:rPr>
        <w:t>Best practices:</w:t>
      </w:r>
    </w:p>
    <w:p w:rsidR="001F2D67" w:rsidRPr="001F2D67" w:rsidRDefault="001F2D67" w:rsidP="002023A8">
      <w:pPr>
        <w:numPr>
          <w:ilvl w:val="1"/>
          <w:numId w:val="15"/>
        </w:numPr>
        <w:spacing w:after="0" w:line="240" w:lineRule="auto"/>
        <w:rPr>
          <w:sz w:val="22"/>
        </w:rPr>
      </w:pPr>
      <w:r w:rsidRPr="001F2D67">
        <w:rPr>
          <w:sz w:val="22"/>
        </w:rPr>
        <w:t>Have transition discussion beginning with the first IEP</w:t>
      </w:r>
    </w:p>
    <w:p w:rsidR="001F2D67" w:rsidRPr="001F2D67" w:rsidRDefault="001F2D67" w:rsidP="002023A8">
      <w:pPr>
        <w:numPr>
          <w:ilvl w:val="1"/>
          <w:numId w:val="15"/>
        </w:numPr>
        <w:spacing w:after="0" w:line="240" w:lineRule="auto"/>
        <w:rPr>
          <w:sz w:val="22"/>
        </w:rPr>
      </w:pPr>
      <w:r w:rsidRPr="001F2D67">
        <w:rPr>
          <w:sz w:val="22"/>
        </w:rPr>
        <w:t>Continue transition discussions as students move from grade to grade and from elementary to middle to secondary can be challenging</w:t>
      </w:r>
    </w:p>
    <w:p w:rsidR="00AD4AA0" w:rsidRPr="00AD4AA0" w:rsidRDefault="00AD4AA0" w:rsidP="001F2D67">
      <w:pPr>
        <w:spacing w:after="0" w:line="240" w:lineRule="auto"/>
        <w:rPr>
          <w:sz w:val="22"/>
        </w:rPr>
      </w:pPr>
    </w:p>
    <w:p w:rsidR="00821AB5" w:rsidRPr="00821AB5" w:rsidRDefault="00821AB5" w:rsidP="00821AB5">
      <w:pPr>
        <w:spacing w:after="0" w:line="240" w:lineRule="auto"/>
        <w:rPr>
          <w:sz w:val="22"/>
        </w:rPr>
      </w:pPr>
      <w:r w:rsidRPr="00821AB5">
        <w:rPr>
          <w:sz w:val="22"/>
        </w:rPr>
        <w:t xml:space="preserve"> </w:t>
      </w:r>
    </w:p>
    <w:p w:rsidR="00821AB5" w:rsidRDefault="00821AB5" w:rsidP="00821AB5">
      <w:pPr>
        <w:spacing w:after="0" w:line="240" w:lineRule="auto"/>
        <w:rPr>
          <w:sz w:val="22"/>
        </w:rPr>
      </w:pPr>
    </w:p>
    <w:p w:rsidR="00821AB5" w:rsidRDefault="00821AB5" w:rsidP="00821AB5">
      <w:pPr>
        <w:spacing w:after="0" w:line="240" w:lineRule="auto"/>
        <w:jc w:val="center"/>
        <w:rPr>
          <w:sz w:val="22"/>
        </w:rPr>
      </w:pPr>
    </w:p>
    <w:p w:rsidR="004E0348" w:rsidRDefault="004E0348" w:rsidP="004E0348">
      <w:pPr>
        <w:spacing w:after="0" w:line="240" w:lineRule="auto"/>
        <w:rPr>
          <w:b/>
          <w:sz w:val="24"/>
        </w:rPr>
      </w:pPr>
    </w:p>
    <w:p w:rsidR="006E0535" w:rsidRDefault="006E0535" w:rsidP="004E0348">
      <w:pPr>
        <w:spacing w:after="0" w:line="240" w:lineRule="auto"/>
        <w:ind w:left="1080"/>
        <w:rPr>
          <w:b/>
          <w:sz w:val="24"/>
        </w:rPr>
      </w:pPr>
    </w:p>
    <w:p w:rsidR="006E0535" w:rsidRDefault="006E0535" w:rsidP="004E0348">
      <w:pPr>
        <w:spacing w:after="0" w:line="240" w:lineRule="auto"/>
        <w:ind w:left="1080"/>
        <w:rPr>
          <w:b/>
          <w:sz w:val="24"/>
        </w:rPr>
      </w:pPr>
    </w:p>
    <w:p w:rsidR="006E0535" w:rsidRDefault="006E0535" w:rsidP="004E0348">
      <w:pPr>
        <w:spacing w:after="0" w:line="240" w:lineRule="auto"/>
        <w:ind w:left="1080"/>
        <w:rPr>
          <w:b/>
          <w:sz w:val="24"/>
        </w:rPr>
      </w:pPr>
    </w:p>
    <w:p w:rsidR="006E0535" w:rsidRDefault="006E0535" w:rsidP="004E0348">
      <w:pPr>
        <w:spacing w:after="0" w:line="240" w:lineRule="auto"/>
        <w:ind w:left="1080"/>
        <w:rPr>
          <w:b/>
          <w:sz w:val="24"/>
        </w:rPr>
      </w:pPr>
    </w:p>
    <w:p w:rsidR="006E0535" w:rsidRDefault="006E0535" w:rsidP="004E0348">
      <w:pPr>
        <w:spacing w:after="0" w:line="240" w:lineRule="auto"/>
        <w:ind w:left="1080"/>
        <w:rPr>
          <w:b/>
          <w:sz w:val="24"/>
        </w:rPr>
      </w:pPr>
    </w:p>
    <w:p w:rsidR="00195DC5" w:rsidRDefault="004E0348" w:rsidP="004E0348">
      <w:pPr>
        <w:spacing w:after="0" w:line="360" w:lineRule="auto"/>
        <w:rPr>
          <w:b/>
          <w:sz w:val="24"/>
          <w:u w:val="single"/>
        </w:rPr>
        <w:sectPr w:rsidR="00195DC5" w:rsidSect="00545C52">
          <w:footerReference w:type="default" r:id="rId85"/>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4E0348" w:rsidRDefault="001F2D67" w:rsidP="00195DC5">
      <w:pPr>
        <w:spacing w:after="0" w:line="240" w:lineRule="auto"/>
        <w:jc w:val="center"/>
        <w:rPr>
          <w:sz w:val="22"/>
        </w:rPr>
      </w:pPr>
      <w:r>
        <w:rPr>
          <w:noProof/>
          <w:sz w:val="22"/>
          <w14:ligatures w14:val="none"/>
          <w14:cntxtAlts w14:val="0"/>
        </w:rPr>
        <w:drawing>
          <wp:inline distT="0" distB="0" distL="0" distR="0">
            <wp:extent cx="3549792" cy="2743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module 4_Page_45.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359B0" w:rsidRPr="001359B0" w:rsidRDefault="001359B0" w:rsidP="001359B0">
      <w:pPr>
        <w:spacing w:after="0" w:line="240" w:lineRule="auto"/>
        <w:rPr>
          <w:sz w:val="22"/>
        </w:rPr>
      </w:pPr>
      <w:r w:rsidRPr="001359B0">
        <w:rPr>
          <w:b/>
          <w:bCs/>
          <w:sz w:val="22"/>
        </w:rPr>
        <w:t xml:space="preserve">Point of slide </w:t>
      </w:r>
      <w:r w:rsidRPr="001359B0">
        <w:rPr>
          <w:sz w:val="22"/>
        </w:rPr>
        <w:t>– remind participants of the requirements for a secondary transition plan</w:t>
      </w:r>
    </w:p>
    <w:p w:rsidR="001359B0" w:rsidRDefault="001359B0" w:rsidP="001359B0">
      <w:pPr>
        <w:spacing w:after="0" w:line="240" w:lineRule="auto"/>
        <w:rPr>
          <w:sz w:val="22"/>
        </w:rPr>
      </w:pPr>
    </w:p>
    <w:p w:rsidR="001359B0" w:rsidRPr="001359B0" w:rsidRDefault="001359B0" w:rsidP="001359B0">
      <w:pPr>
        <w:spacing w:after="0" w:line="240" w:lineRule="auto"/>
        <w:ind w:firstLine="720"/>
        <w:rPr>
          <w:sz w:val="22"/>
        </w:rPr>
      </w:pPr>
      <w:r w:rsidRPr="001359B0">
        <w:rPr>
          <w:sz w:val="22"/>
        </w:rPr>
        <w:t xml:space="preserve">PRESENTER – </w:t>
      </w:r>
      <w:r w:rsidRPr="001359B0">
        <w:rPr>
          <w:sz w:val="22"/>
          <w:u w:val="single"/>
        </w:rPr>
        <w:t>Learner Handout packet,</w:t>
      </w:r>
      <w:r w:rsidRPr="001359B0">
        <w:rPr>
          <w:sz w:val="22"/>
        </w:rPr>
        <w:t xml:space="preserve"> p. 31</w:t>
      </w:r>
    </w:p>
    <w:p w:rsidR="001359B0" w:rsidRDefault="001359B0" w:rsidP="001359B0">
      <w:pPr>
        <w:spacing w:after="0" w:line="240" w:lineRule="auto"/>
        <w:rPr>
          <w:b/>
          <w:bCs/>
          <w:sz w:val="22"/>
        </w:rPr>
      </w:pPr>
    </w:p>
    <w:p w:rsidR="001359B0" w:rsidRPr="001359B0" w:rsidRDefault="001359B0" w:rsidP="001359B0">
      <w:pPr>
        <w:spacing w:after="0" w:line="240" w:lineRule="auto"/>
        <w:rPr>
          <w:sz w:val="22"/>
        </w:rPr>
      </w:pPr>
      <w:r w:rsidRPr="001359B0">
        <w:rPr>
          <w:b/>
          <w:bCs/>
          <w:sz w:val="22"/>
        </w:rPr>
        <w:t>PRESENTER</w:t>
      </w:r>
      <w:r w:rsidRPr="001359B0">
        <w:rPr>
          <w:sz w:val="22"/>
        </w:rPr>
        <w:t xml:space="preserve">:  </w:t>
      </w:r>
      <w:r w:rsidRPr="001359B0">
        <w:rPr>
          <w:i/>
          <w:iCs/>
          <w:sz w:val="22"/>
        </w:rPr>
        <w:t>use content below to frame discussion of material</w:t>
      </w:r>
    </w:p>
    <w:p w:rsidR="00A30392" w:rsidRPr="001359B0" w:rsidRDefault="002023A8" w:rsidP="002023A8">
      <w:pPr>
        <w:numPr>
          <w:ilvl w:val="1"/>
          <w:numId w:val="43"/>
        </w:numPr>
        <w:spacing w:after="0" w:line="240" w:lineRule="auto"/>
        <w:rPr>
          <w:sz w:val="22"/>
        </w:rPr>
      </w:pPr>
      <w:r w:rsidRPr="001359B0">
        <w:rPr>
          <w:sz w:val="22"/>
        </w:rPr>
        <w:t>Good transition planning can influence more positive student postsecondary outcomes</w:t>
      </w:r>
    </w:p>
    <w:p w:rsidR="00A30392" w:rsidRPr="001359B0" w:rsidRDefault="002023A8" w:rsidP="002023A8">
      <w:pPr>
        <w:numPr>
          <w:ilvl w:val="1"/>
          <w:numId w:val="43"/>
        </w:numPr>
        <w:spacing w:after="0" w:line="240" w:lineRule="auto"/>
        <w:rPr>
          <w:sz w:val="22"/>
        </w:rPr>
      </w:pPr>
      <w:r w:rsidRPr="001359B0">
        <w:rPr>
          <w:sz w:val="22"/>
        </w:rPr>
        <w:t>Regulations lay out the process or the components of the plan.</w:t>
      </w:r>
    </w:p>
    <w:p w:rsidR="00A30392" w:rsidRPr="001359B0" w:rsidRDefault="002023A8" w:rsidP="002023A8">
      <w:pPr>
        <w:numPr>
          <w:ilvl w:val="1"/>
          <w:numId w:val="43"/>
        </w:numPr>
        <w:spacing w:after="0" w:line="240" w:lineRule="auto"/>
        <w:rPr>
          <w:sz w:val="22"/>
        </w:rPr>
      </w:pPr>
      <w:r w:rsidRPr="001359B0">
        <w:rPr>
          <w:sz w:val="22"/>
        </w:rPr>
        <w:t>Plan directs instructional needs to be included in the IEP goals and services. That is why even as we are discussing Secondary Transition Planning in this module, the transition planning conversation for a student 16 or older would have occurred along with the General Student Information conversation and before the identification of educational need area</w:t>
      </w:r>
    </w:p>
    <w:p w:rsidR="00AD4AA0" w:rsidRPr="00AD4AA0" w:rsidRDefault="00AD4AA0" w:rsidP="001F2D67">
      <w:pPr>
        <w:spacing w:after="0" w:line="240" w:lineRule="auto"/>
        <w:rPr>
          <w:sz w:val="22"/>
        </w:rPr>
      </w:pPr>
    </w:p>
    <w:p w:rsidR="00821AB5" w:rsidRDefault="00821AB5" w:rsidP="006E0535">
      <w:pPr>
        <w:spacing w:after="0" w:line="240" w:lineRule="auto"/>
        <w:rPr>
          <w:sz w:val="22"/>
        </w:rPr>
      </w:pPr>
    </w:p>
    <w:p w:rsidR="00821AB5" w:rsidRDefault="00821AB5" w:rsidP="006E0535">
      <w:pPr>
        <w:spacing w:after="0" w:line="240" w:lineRule="auto"/>
        <w:jc w:val="center"/>
        <w:rPr>
          <w:sz w:val="22"/>
        </w:rPr>
      </w:pPr>
    </w:p>
    <w:p w:rsidR="006E0535" w:rsidRDefault="006E0535" w:rsidP="006E0535">
      <w:pPr>
        <w:spacing w:after="0" w:line="240" w:lineRule="auto"/>
        <w:rPr>
          <w:b/>
          <w:sz w:val="24"/>
        </w:rPr>
      </w:pPr>
    </w:p>
    <w:p w:rsidR="00195DC5" w:rsidRDefault="00195DC5" w:rsidP="006E0535">
      <w:pPr>
        <w:spacing w:after="0" w:line="240" w:lineRule="auto"/>
        <w:rPr>
          <w:b/>
          <w:sz w:val="24"/>
        </w:rPr>
      </w:pPr>
    </w:p>
    <w:p w:rsidR="006E0535" w:rsidRDefault="006E0535" w:rsidP="006E0535">
      <w:pPr>
        <w:spacing w:after="0" w:line="240" w:lineRule="auto"/>
        <w:rPr>
          <w:b/>
          <w:sz w:val="24"/>
        </w:rPr>
      </w:pPr>
    </w:p>
    <w:p w:rsidR="006E0535" w:rsidRDefault="006E0535" w:rsidP="006E0535">
      <w:pPr>
        <w:spacing w:after="0" w:line="240" w:lineRule="auto"/>
        <w:rPr>
          <w:b/>
          <w:sz w:val="24"/>
        </w:rPr>
      </w:pPr>
    </w:p>
    <w:p w:rsidR="006E0535" w:rsidRDefault="006E0535" w:rsidP="006E0535">
      <w:pPr>
        <w:spacing w:after="0" w:line="240" w:lineRule="auto"/>
        <w:rPr>
          <w:b/>
          <w:sz w:val="24"/>
        </w:rPr>
      </w:pPr>
    </w:p>
    <w:p w:rsidR="00195DC5" w:rsidRDefault="00195DC5" w:rsidP="006E0535">
      <w:pPr>
        <w:spacing w:after="0" w:line="240" w:lineRule="auto"/>
        <w:rPr>
          <w:b/>
          <w:sz w:val="24"/>
        </w:rPr>
      </w:pPr>
    </w:p>
    <w:p w:rsidR="00195DC5" w:rsidRDefault="00195DC5" w:rsidP="006E0535">
      <w:pPr>
        <w:spacing w:after="0" w:line="240" w:lineRule="auto"/>
        <w:rPr>
          <w:b/>
          <w:sz w:val="24"/>
        </w:rPr>
      </w:pPr>
    </w:p>
    <w:p w:rsidR="00195DC5" w:rsidRDefault="00195DC5" w:rsidP="00195DC5">
      <w:pPr>
        <w:spacing w:after="0" w:line="360" w:lineRule="auto"/>
        <w:rPr>
          <w:b/>
          <w:sz w:val="24"/>
          <w:u w:val="single"/>
        </w:rPr>
        <w:sectPr w:rsidR="00195DC5" w:rsidSect="00545C52">
          <w:footerReference w:type="default" r:id="rId87"/>
          <w:pgSz w:w="12240" w:h="15840"/>
          <w:pgMar w:top="720" w:right="720" w:bottom="720" w:left="720" w:header="720" w:footer="720" w:gutter="0"/>
          <w:cols w:space="720"/>
          <w:docGrid w:linePitch="360"/>
        </w:sectPr>
      </w:pPr>
      <w:r w:rsidRPr="00A3634C">
        <w:rPr>
          <w:b/>
          <w:sz w:val="24"/>
        </w:rPr>
        <w:t xml:space="preserve">Notes: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195DC5" w:rsidRDefault="00C90B2B" w:rsidP="00195DC5">
      <w:pPr>
        <w:spacing w:after="0" w:line="240" w:lineRule="auto"/>
        <w:jc w:val="center"/>
        <w:rPr>
          <w:sz w:val="22"/>
        </w:rPr>
      </w:pPr>
      <w:r>
        <w:rPr>
          <w:noProof/>
          <w:sz w:val="22"/>
          <w14:ligatures w14:val="none"/>
          <w14:cntxtAlts w14:val="0"/>
        </w:rPr>
        <w:drawing>
          <wp:inline distT="0" distB="0" distL="0" distR="0">
            <wp:extent cx="3549792" cy="2743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module 4_Page_46.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359B0" w:rsidRPr="001359B0" w:rsidRDefault="001359B0" w:rsidP="001359B0">
      <w:pPr>
        <w:spacing w:after="0" w:line="240" w:lineRule="auto"/>
        <w:rPr>
          <w:sz w:val="22"/>
        </w:rPr>
      </w:pPr>
      <w:r w:rsidRPr="001359B0">
        <w:rPr>
          <w:b/>
          <w:bCs/>
          <w:sz w:val="22"/>
        </w:rPr>
        <w:t xml:space="preserve">Point of the slide </w:t>
      </w:r>
      <w:r w:rsidRPr="001359B0">
        <w:rPr>
          <w:sz w:val="22"/>
        </w:rPr>
        <w:t xml:space="preserve">– provide a visual reminder of the process </w:t>
      </w:r>
    </w:p>
    <w:p w:rsidR="001359B0" w:rsidRDefault="001359B0" w:rsidP="001359B0">
      <w:pPr>
        <w:spacing w:after="0" w:line="240" w:lineRule="auto"/>
        <w:rPr>
          <w:sz w:val="22"/>
        </w:rPr>
      </w:pPr>
    </w:p>
    <w:p w:rsidR="001359B0" w:rsidRPr="001359B0" w:rsidRDefault="001359B0" w:rsidP="001359B0">
      <w:pPr>
        <w:spacing w:after="0" w:line="240" w:lineRule="auto"/>
        <w:ind w:firstLine="720"/>
        <w:rPr>
          <w:sz w:val="22"/>
        </w:rPr>
      </w:pPr>
      <w:r w:rsidRPr="001359B0">
        <w:rPr>
          <w:sz w:val="22"/>
        </w:rPr>
        <w:t>NOTE to PRESENTER - Click to change appearance of slide</w:t>
      </w:r>
    </w:p>
    <w:p w:rsidR="001359B0" w:rsidRDefault="001359B0" w:rsidP="001359B0">
      <w:pPr>
        <w:spacing w:after="0" w:line="240" w:lineRule="auto"/>
        <w:rPr>
          <w:b/>
          <w:bCs/>
          <w:sz w:val="22"/>
        </w:rPr>
      </w:pPr>
    </w:p>
    <w:p w:rsidR="001359B0" w:rsidRPr="001359B0" w:rsidRDefault="001359B0" w:rsidP="001359B0">
      <w:pPr>
        <w:spacing w:after="0" w:line="240" w:lineRule="auto"/>
        <w:rPr>
          <w:sz w:val="22"/>
        </w:rPr>
      </w:pPr>
      <w:r w:rsidRPr="001359B0">
        <w:rPr>
          <w:b/>
          <w:bCs/>
          <w:sz w:val="22"/>
        </w:rPr>
        <w:t>PRESENTER</w:t>
      </w:r>
      <w:r w:rsidRPr="001359B0">
        <w:rPr>
          <w:sz w:val="22"/>
        </w:rPr>
        <w:t xml:space="preserve"> – </w:t>
      </w:r>
      <w:r w:rsidRPr="001359B0">
        <w:rPr>
          <w:i/>
          <w:iCs/>
          <w:sz w:val="22"/>
        </w:rPr>
        <w:t>use content below to frame presentation of material</w:t>
      </w:r>
    </w:p>
    <w:p w:rsidR="00A30392" w:rsidRPr="001359B0" w:rsidRDefault="002023A8" w:rsidP="002023A8">
      <w:pPr>
        <w:numPr>
          <w:ilvl w:val="0"/>
          <w:numId w:val="44"/>
        </w:numPr>
        <w:spacing w:after="0" w:line="240" w:lineRule="auto"/>
        <w:rPr>
          <w:sz w:val="22"/>
        </w:rPr>
      </w:pPr>
      <w:r w:rsidRPr="001359B0">
        <w:rPr>
          <w:sz w:val="22"/>
        </w:rPr>
        <w:t>Emphasize - IEP conversation would not be complete if we didn’t take time to mention implementing the IEP</w:t>
      </w:r>
    </w:p>
    <w:p w:rsidR="00A30392" w:rsidRPr="001359B0" w:rsidRDefault="002023A8" w:rsidP="002023A8">
      <w:pPr>
        <w:numPr>
          <w:ilvl w:val="0"/>
          <w:numId w:val="44"/>
        </w:numPr>
        <w:spacing w:after="0" w:line="240" w:lineRule="auto"/>
        <w:rPr>
          <w:sz w:val="22"/>
        </w:rPr>
      </w:pPr>
      <w:r w:rsidRPr="001359B0">
        <w:rPr>
          <w:sz w:val="22"/>
        </w:rPr>
        <w:t>Now that the IEP is written, it is time to implement the IEP and monitor progress.</w:t>
      </w:r>
    </w:p>
    <w:p w:rsidR="00821AB5" w:rsidRDefault="00821AB5"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821AB5" w:rsidRDefault="00821AB5" w:rsidP="00195DC5">
      <w:pPr>
        <w:spacing w:after="0" w:line="240" w:lineRule="auto"/>
        <w:jc w:val="center"/>
        <w:rPr>
          <w:sz w:val="22"/>
        </w:rPr>
      </w:pPr>
    </w:p>
    <w:p w:rsidR="00195DC5" w:rsidRDefault="00195DC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6E0535" w:rsidRDefault="006E0535" w:rsidP="00195DC5">
      <w:pPr>
        <w:spacing w:after="0" w:line="240" w:lineRule="auto"/>
        <w:rPr>
          <w:sz w:val="22"/>
        </w:rPr>
      </w:pPr>
    </w:p>
    <w:p w:rsidR="0027522F" w:rsidRDefault="00195DC5" w:rsidP="00821AB5">
      <w:pPr>
        <w:spacing w:after="0" w:line="360" w:lineRule="auto"/>
        <w:rPr>
          <w:b/>
          <w:sz w:val="24"/>
          <w:u w:val="single"/>
        </w:rPr>
        <w:sectPr w:rsidR="0027522F" w:rsidSect="00545C52">
          <w:footerReference w:type="default" r:id="rId89"/>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r w:rsidR="00821AB5">
        <w:rPr>
          <w:b/>
          <w:sz w:val="24"/>
          <w:u w:val="single"/>
        </w:rPr>
        <w:tab/>
      </w:r>
    </w:p>
    <w:p w:rsidR="00F94B5F" w:rsidRDefault="00C90B2B" w:rsidP="0027522F">
      <w:pPr>
        <w:spacing w:after="0" w:line="360" w:lineRule="auto"/>
        <w:jc w:val="center"/>
        <w:rPr>
          <w:sz w:val="22"/>
        </w:rPr>
      </w:pPr>
      <w:r>
        <w:rPr>
          <w:noProof/>
          <w:sz w:val="22"/>
          <w14:ligatures w14:val="none"/>
          <w14:cntxtAlts w14:val="0"/>
        </w:rPr>
        <w:drawing>
          <wp:inline distT="0" distB="0" distL="0" distR="0">
            <wp:extent cx="3552771" cy="27432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module 4_Page_47.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552771" cy="2743200"/>
                    </a:xfrm>
                    <a:prstGeom prst="rect">
                      <a:avLst/>
                    </a:prstGeom>
                  </pic:spPr>
                </pic:pic>
              </a:graphicData>
            </a:graphic>
          </wp:inline>
        </w:drawing>
      </w:r>
    </w:p>
    <w:p w:rsidR="001359B0" w:rsidRPr="001359B0" w:rsidRDefault="001359B0" w:rsidP="001359B0">
      <w:pPr>
        <w:spacing w:after="0" w:line="240" w:lineRule="auto"/>
        <w:rPr>
          <w:sz w:val="22"/>
        </w:rPr>
      </w:pPr>
      <w:r w:rsidRPr="001359B0">
        <w:rPr>
          <w:b/>
          <w:bCs/>
          <w:sz w:val="22"/>
        </w:rPr>
        <w:t xml:space="preserve">Point of the slide </w:t>
      </w:r>
      <w:r w:rsidRPr="001359B0">
        <w:rPr>
          <w:sz w:val="22"/>
        </w:rPr>
        <w:t>– remind participants of the importance of communication among IEP Team members and the responsibility to report on a student’s progress</w:t>
      </w:r>
    </w:p>
    <w:p w:rsidR="001359B0" w:rsidRDefault="001359B0" w:rsidP="001359B0">
      <w:pPr>
        <w:spacing w:after="0" w:line="240" w:lineRule="auto"/>
        <w:rPr>
          <w:b/>
          <w:bCs/>
          <w:sz w:val="22"/>
        </w:rPr>
      </w:pPr>
    </w:p>
    <w:p w:rsidR="001359B0" w:rsidRPr="001359B0" w:rsidRDefault="001359B0" w:rsidP="001359B0">
      <w:pPr>
        <w:spacing w:after="0" w:line="240" w:lineRule="auto"/>
        <w:rPr>
          <w:sz w:val="22"/>
        </w:rPr>
      </w:pPr>
      <w:r w:rsidRPr="001359B0">
        <w:rPr>
          <w:b/>
          <w:bCs/>
          <w:sz w:val="22"/>
        </w:rPr>
        <w:t>PRESENTER</w:t>
      </w:r>
      <w:r w:rsidRPr="001359B0">
        <w:rPr>
          <w:sz w:val="22"/>
        </w:rPr>
        <w:t xml:space="preserve"> –</w:t>
      </w:r>
      <w:r w:rsidRPr="001359B0">
        <w:rPr>
          <w:i/>
          <w:iCs/>
          <w:sz w:val="22"/>
        </w:rPr>
        <w:t>use content below to frame presentation of material</w:t>
      </w:r>
    </w:p>
    <w:p w:rsidR="00A30392" w:rsidRPr="001359B0" w:rsidRDefault="002023A8" w:rsidP="002023A8">
      <w:pPr>
        <w:numPr>
          <w:ilvl w:val="0"/>
          <w:numId w:val="45"/>
        </w:numPr>
        <w:spacing w:after="0" w:line="240" w:lineRule="auto"/>
        <w:rPr>
          <w:sz w:val="22"/>
        </w:rPr>
      </w:pPr>
      <w:r w:rsidRPr="001359B0">
        <w:rPr>
          <w:sz w:val="22"/>
        </w:rPr>
        <w:t>Reminder - The IEP meeting builds a communication channel between the family and school</w:t>
      </w:r>
    </w:p>
    <w:p w:rsidR="00A30392" w:rsidRPr="001359B0" w:rsidRDefault="002023A8" w:rsidP="002023A8">
      <w:pPr>
        <w:numPr>
          <w:ilvl w:val="0"/>
          <w:numId w:val="45"/>
        </w:numPr>
        <w:spacing w:after="0" w:line="240" w:lineRule="auto"/>
        <w:rPr>
          <w:sz w:val="22"/>
        </w:rPr>
      </w:pPr>
      <w:r w:rsidRPr="001359B0">
        <w:rPr>
          <w:sz w:val="22"/>
        </w:rPr>
        <w:t>Ongoing communication among IEP Team members throughout the school year is important</w:t>
      </w:r>
    </w:p>
    <w:p w:rsidR="00A30392" w:rsidRPr="001359B0" w:rsidRDefault="002023A8" w:rsidP="002023A8">
      <w:pPr>
        <w:numPr>
          <w:ilvl w:val="1"/>
          <w:numId w:val="45"/>
        </w:numPr>
        <w:spacing w:after="0" w:line="240" w:lineRule="auto"/>
        <w:rPr>
          <w:sz w:val="22"/>
        </w:rPr>
      </w:pPr>
      <w:r w:rsidRPr="001359B0">
        <w:rPr>
          <w:sz w:val="22"/>
        </w:rPr>
        <w:t xml:space="preserve">As a living or dynamic document the IEP may need to be amended. </w:t>
      </w:r>
    </w:p>
    <w:p w:rsidR="00A30392" w:rsidRPr="001359B0" w:rsidRDefault="002023A8" w:rsidP="002023A8">
      <w:pPr>
        <w:numPr>
          <w:ilvl w:val="1"/>
          <w:numId w:val="45"/>
        </w:numPr>
        <w:spacing w:after="0" w:line="240" w:lineRule="auto"/>
        <w:rPr>
          <w:sz w:val="22"/>
        </w:rPr>
      </w:pPr>
      <w:r w:rsidRPr="001359B0">
        <w:rPr>
          <w:sz w:val="22"/>
        </w:rPr>
        <w:t>Changes in the IEP may need to be made because of progress exceeding what was initially expected or planned or because progress in one or more areas has lagged behind what was expected.</w:t>
      </w:r>
    </w:p>
    <w:p w:rsidR="00A30392" w:rsidRPr="001359B0" w:rsidRDefault="002023A8" w:rsidP="002023A8">
      <w:pPr>
        <w:numPr>
          <w:ilvl w:val="1"/>
          <w:numId w:val="45"/>
        </w:numPr>
        <w:spacing w:after="0" w:line="240" w:lineRule="auto"/>
        <w:rPr>
          <w:sz w:val="22"/>
        </w:rPr>
      </w:pPr>
      <w:r w:rsidRPr="001359B0">
        <w:rPr>
          <w:sz w:val="22"/>
        </w:rPr>
        <w:t>Allows for the evaluation of the instructional strategies, the settings in which services are received, and other data that will help to decide whether these are addressing that individual student’s needs.</w:t>
      </w:r>
    </w:p>
    <w:p w:rsidR="00A30392" w:rsidRPr="001359B0" w:rsidRDefault="002023A8" w:rsidP="002023A8">
      <w:pPr>
        <w:numPr>
          <w:ilvl w:val="0"/>
          <w:numId w:val="45"/>
        </w:numPr>
        <w:spacing w:after="0" w:line="240" w:lineRule="auto"/>
        <w:rPr>
          <w:sz w:val="22"/>
        </w:rPr>
      </w:pPr>
      <w:r w:rsidRPr="001359B0">
        <w:rPr>
          <w:sz w:val="22"/>
        </w:rPr>
        <w:t xml:space="preserve">Progress reports must be provided to the family at least as frequently as they are provided for students without disabilities </w:t>
      </w:r>
    </w:p>
    <w:p w:rsidR="00C90B2B" w:rsidRPr="00C90B2B" w:rsidRDefault="00C90B2B" w:rsidP="00C90B2B">
      <w:pPr>
        <w:spacing w:after="0" w:line="240" w:lineRule="auto"/>
        <w:rPr>
          <w:sz w:val="22"/>
        </w:rPr>
      </w:pPr>
    </w:p>
    <w:p w:rsidR="0027522F" w:rsidRDefault="0027522F"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C90B2B" w:rsidRDefault="00C90B2B" w:rsidP="00107647">
      <w:pPr>
        <w:spacing w:after="0" w:line="240" w:lineRule="auto"/>
        <w:rPr>
          <w:sz w:val="22"/>
        </w:rPr>
      </w:pPr>
    </w:p>
    <w:p w:rsidR="0027522F" w:rsidRDefault="0027522F" w:rsidP="00107647">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91"/>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107647">
      <w:pPr>
        <w:spacing w:after="0" w:line="360" w:lineRule="auto"/>
        <w:jc w:val="center"/>
        <w:rPr>
          <w:sz w:val="22"/>
        </w:rPr>
      </w:pPr>
      <w:r>
        <w:rPr>
          <w:noProof/>
          <w:sz w:val="22"/>
          <w14:ligatures w14:val="none"/>
          <w14:cntxtAlts w14:val="0"/>
        </w:rPr>
        <w:drawing>
          <wp:inline distT="0" distB="0" distL="0" distR="0">
            <wp:extent cx="3549792" cy="2743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module 4_Page_48.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4574A2" w:rsidRPr="004574A2" w:rsidRDefault="004574A2" w:rsidP="004574A2">
      <w:pPr>
        <w:spacing w:after="0" w:line="240" w:lineRule="auto"/>
        <w:rPr>
          <w:sz w:val="22"/>
        </w:rPr>
      </w:pPr>
      <w:r w:rsidRPr="004574A2">
        <w:rPr>
          <w:b/>
          <w:bCs/>
          <w:sz w:val="22"/>
        </w:rPr>
        <w:t xml:space="preserve">Point of slide </w:t>
      </w:r>
      <w:r>
        <w:rPr>
          <w:sz w:val="22"/>
        </w:rPr>
        <w:t xml:space="preserve">– </w:t>
      </w:r>
      <w:r w:rsidRPr="004574A2">
        <w:rPr>
          <w:sz w:val="22"/>
        </w:rPr>
        <w:t>to emphasize that implementation of IEP involves everyone to be knowledgeable and responsible in the education of the individual student</w:t>
      </w:r>
    </w:p>
    <w:p w:rsidR="004574A2" w:rsidRPr="004574A2" w:rsidRDefault="004574A2" w:rsidP="004574A2">
      <w:pPr>
        <w:spacing w:after="0" w:line="240" w:lineRule="auto"/>
        <w:rPr>
          <w:sz w:val="22"/>
        </w:rPr>
      </w:pPr>
      <w:r w:rsidRPr="004574A2">
        <w:rPr>
          <w:sz w:val="22"/>
        </w:rPr>
        <w:t xml:space="preserve"> </w:t>
      </w:r>
    </w:p>
    <w:p w:rsidR="004574A2" w:rsidRPr="004574A2" w:rsidRDefault="004574A2" w:rsidP="004574A2">
      <w:pPr>
        <w:spacing w:after="0" w:line="240" w:lineRule="auto"/>
        <w:rPr>
          <w:sz w:val="22"/>
        </w:rPr>
      </w:pPr>
      <w:r w:rsidRPr="004574A2">
        <w:rPr>
          <w:b/>
          <w:bCs/>
          <w:sz w:val="22"/>
        </w:rPr>
        <w:t>PRESENTER</w:t>
      </w:r>
      <w:r w:rsidRPr="004574A2">
        <w:rPr>
          <w:sz w:val="22"/>
        </w:rPr>
        <w:t xml:space="preserve">:  </w:t>
      </w:r>
      <w:r w:rsidRPr="004574A2">
        <w:rPr>
          <w:i/>
          <w:iCs/>
          <w:sz w:val="22"/>
        </w:rPr>
        <w:t>use content below to frame discussion of material</w:t>
      </w:r>
    </w:p>
    <w:p w:rsidR="00A30392" w:rsidRPr="004574A2" w:rsidRDefault="002023A8" w:rsidP="002023A8">
      <w:pPr>
        <w:numPr>
          <w:ilvl w:val="1"/>
          <w:numId w:val="46"/>
        </w:numPr>
        <w:spacing w:after="0" w:line="240" w:lineRule="auto"/>
        <w:rPr>
          <w:sz w:val="22"/>
        </w:rPr>
      </w:pPr>
      <w:r w:rsidRPr="004574A2">
        <w:rPr>
          <w:sz w:val="22"/>
        </w:rPr>
        <w:t>Implementation does not occur on its own.</w:t>
      </w:r>
    </w:p>
    <w:p w:rsidR="00A30392" w:rsidRPr="004574A2" w:rsidRDefault="002023A8" w:rsidP="002023A8">
      <w:pPr>
        <w:numPr>
          <w:ilvl w:val="1"/>
          <w:numId w:val="46"/>
        </w:numPr>
        <w:spacing w:after="0" w:line="240" w:lineRule="auto"/>
        <w:rPr>
          <w:sz w:val="22"/>
        </w:rPr>
      </w:pPr>
      <w:r w:rsidRPr="004574A2">
        <w:rPr>
          <w:sz w:val="22"/>
        </w:rPr>
        <w:t>Implementation is responsibility of all who are part of student’s education.</w:t>
      </w:r>
    </w:p>
    <w:p w:rsidR="00A30392" w:rsidRPr="004574A2" w:rsidRDefault="002023A8" w:rsidP="002023A8">
      <w:pPr>
        <w:numPr>
          <w:ilvl w:val="1"/>
          <w:numId w:val="46"/>
        </w:numPr>
        <w:spacing w:after="0" w:line="240" w:lineRule="auto"/>
        <w:rPr>
          <w:sz w:val="22"/>
        </w:rPr>
      </w:pPr>
      <w:r w:rsidRPr="004574A2">
        <w:rPr>
          <w:sz w:val="22"/>
        </w:rPr>
        <w:t>Successful implementation requires communication and ensuring all have the necessary skills/supports to implement as intended.</w:t>
      </w:r>
    </w:p>
    <w:p w:rsidR="0027522F" w:rsidRDefault="0027522F"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C90B2B" w:rsidRDefault="00C90B2B" w:rsidP="00107647">
      <w:pPr>
        <w:spacing w:after="0" w:line="240" w:lineRule="auto"/>
        <w:rPr>
          <w:sz w:val="22"/>
        </w:rPr>
      </w:pPr>
    </w:p>
    <w:p w:rsidR="00C90B2B" w:rsidRDefault="00C90B2B" w:rsidP="00107647">
      <w:pPr>
        <w:spacing w:after="0" w:line="240" w:lineRule="auto"/>
        <w:rPr>
          <w:sz w:val="22"/>
        </w:rPr>
      </w:pPr>
    </w:p>
    <w:p w:rsidR="00C90B2B" w:rsidRDefault="00C90B2B" w:rsidP="00107647">
      <w:pPr>
        <w:spacing w:after="0" w:line="240" w:lineRule="auto"/>
        <w:rPr>
          <w:sz w:val="22"/>
        </w:rPr>
      </w:pPr>
    </w:p>
    <w:p w:rsidR="00C90B2B" w:rsidRDefault="00C90B2B" w:rsidP="00107647">
      <w:pPr>
        <w:spacing w:after="0" w:line="240" w:lineRule="auto"/>
        <w:rPr>
          <w:sz w:val="22"/>
        </w:rPr>
      </w:pPr>
    </w:p>
    <w:p w:rsidR="00C90B2B" w:rsidRDefault="00C90B2B" w:rsidP="00107647">
      <w:pPr>
        <w:spacing w:after="0" w:line="240" w:lineRule="auto"/>
        <w:rPr>
          <w:sz w:val="22"/>
        </w:rPr>
      </w:pPr>
    </w:p>
    <w:p w:rsidR="00C90B2B" w:rsidRDefault="00C90B2B" w:rsidP="00107647">
      <w:pPr>
        <w:spacing w:after="0" w:line="240" w:lineRule="auto"/>
        <w:rPr>
          <w:sz w:val="22"/>
        </w:rPr>
      </w:pPr>
    </w:p>
    <w:p w:rsidR="00107647" w:rsidRDefault="00107647" w:rsidP="00107647">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93"/>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4574A2" w:rsidP="00107647">
      <w:pPr>
        <w:spacing w:after="0" w:line="360" w:lineRule="auto"/>
        <w:jc w:val="center"/>
        <w:rPr>
          <w:sz w:val="22"/>
        </w:rPr>
      </w:pPr>
      <w:r>
        <w:rPr>
          <w:noProof/>
          <w:sz w:val="22"/>
          <w14:ligatures w14:val="none"/>
          <w14:cntxtAlts w14:val="0"/>
        </w:rPr>
        <w:drawing>
          <wp:inline distT="0" distB="0" distL="0" distR="0">
            <wp:extent cx="3549792"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 43.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4574A2" w:rsidRPr="004574A2" w:rsidRDefault="004574A2" w:rsidP="004574A2">
      <w:pPr>
        <w:spacing w:after="0" w:line="240" w:lineRule="auto"/>
        <w:rPr>
          <w:sz w:val="22"/>
        </w:rPr>
      </w:pPr>
      <w:r w:rsidRPr="004574A2">
        <w:rPr>
          <w:b/>
          <w:bCs/>
          <w:sz w:val="22"/>
        </w:rPr>
        <w:t xml:space="preserve">Point of slide </w:t>
      </w:r>
      <w:r w:rsidRPr="004574A2">
        <w:rPr>
          <w:sz w:val="22"/>
        </w:rPr>
        <w:t>– introduce universal design for learning (UDL) as an accommodation the benefits all students</w:t>
      </w:r>
    </w:p>
    <w:p w:rsidR="004574A2" w:rsidRDefault="004574A2" w:rsidP="004574A2">
      <w:pPr>
        <w:spacing w:after="0" w:line="240" w:lineRule="auto"/>
        <w:rPr>
          <w:sz w:val="22"/>
        </w:rPr>
      </w:pPr>
    </w:p>
    <w:p w:rsidR="004574A2" w:rsidRPr="004574A2" w:rsidRDefault="004574A2" w:rsidP="004574A2">
      <w:pPr>
        <w:spacing w:after="0" w:line="240" w:lineRule="auto"/>
        <w:ind w:firstLine="720"/>
        <w:rPr>
          <w:sz w:val="22"/>
        </w:rPr>
      </w:pPr>
      <w:r w:rsidRPr="004574A2">
        <w:rPr>
          <w:sz w:val="22"/>
        </w:rPr>
        <w:t xml:space="preserve">PRESENTER – </w:t>
      </w:r>
      <w:r w:rsidRPr="004574A2">
        <w:rPr>
          <w:sz w:val="22"/>
          <w:u w:val="single"/>
        </w:rPr>
        <w:t>Learner Handout packet,</w:t>
      </w:r>
      <w:r w:rsidRPr="004574A2">
        <w:rPr>
          <w:sz w:val="22"/>
        </w:rPr>
        <w:t xml:space="preserve"> p. 32</w:t>
      </w:r>
    </w:p>
    <w:p w:rsidR="004574A2" w:rsidRDefault="004574A2" w:rsidP="004574A2">
      <w:pPr>
        <w:spacing w:after="0" w:line="240" w:lineRule="auto"/>
        <w:rPr>
          <w:b/>
          <w:bCs/>
          <w:sz w:val="22"/>
        </w:rPr>
      </w:pPr>
    </w:p>
    <w:p w:rsidR="004574A2" w:rsidRPr="004574A2" w:rsidRDefault="004574A2" w:rsidP="004574A2">
      <w:pPr>
        <w:spacing w:after="0" w:line="240" w:lineRule="auto"/>
        <w:rPr>
          <w:sz w:val="22"/>
        </w:rPr>
      </w:pPr>
      <w:r w:rsidRPr="004574A2">
        <w:rPr>
          <w:b/>
          <w:bCs/>
          <w:sz w:val="22"/>
        </w:rPr>
        <w:t>PRESENTER</w:t>
      </w:r>
      <w:r w:rsidRPr="004574A2">
        <w:rPr>
          <w:sz w:val="22"/>
        </w:rPr>
        <w:t xml:space="preserve">:  </w:t>
      </w:r>
      <w:r w:rsidRPr="004574A2">
        <w:rPr>
          <w:i/>
          <w:iCs/>
          <w:sz w:val="22"/>
        </w:rPr>
        <w:t>use content below to frame discussion of material</w:t>
      </w:r>
    </w:p>
    <w:p w:rsidR="00A30392" w:rsidRPr="004574A2" w:rsidRDefault="002023A8" w:rsidP="002023A8">
      <w:pPr>
        <w:numPr>
          <w:ilvl w:val="0"/>
          <w:numId w:val="47"/>
        </w:numPr>
        <w:spacing w:after="0" w:line="240" w:lineRule="auto"/>
        <w:rPr>
          <w:sz w:val="22"/>
        </w:rPr>
      </w:pPr>
      <w:r w:rsidRPr="004574A2">
        <w:rPr>
          <w:sz w:val="22"/>
        </w:rPr>
        <w:t xml:space="preserve">UDL is a benefit for all students and is a scientifically validated framework for guiding educational practices  </w:t>
      </w:r>
    </w:p>
    <w:p w:rsidR="00A30392" w:rsidRPr="004574A2" w:rsidRDefault="002023A8" w:rsidP="002023A8">
      <w:pPr>
        <w:numPr>
          <w:ilvl w:val="0"/>
          <w:numId w:val="47"/>
        </w:numPr>
        <w:spacing w:after="0" w:line="240" w:lineRule="auto"/>
        <w:rPr>
          <w:sz w:val="22"/>
        </w:rPr>
      </w:pPr>
      <w:r w:rsidRPr="004574A2">
        <w:rPr>
          <w:sz w:val="22"/>
        </w:rPr>
        <w:t xml:space="preserve">In many cases where UDL is common practice in the general classroom, specific accommodations or supplementary aids and services may not be needed.  </w:t>
      </w:r>
    </w:p>
    <w:p w:rsidR="00A30392" w:rsidRPr="004574A2" w:rsidRDefault="002023A8" w:rsidP="002023A8">
      <w:pPr>
        <w:numPr>
          <w:ilvl w:val="0"/>
          <w:numId w:val="47"/>
        </w:numPr>
        <w:spacing w:after="0" w:line="240" w:lineRule="auto"/>
        <w:rPr>
          <w:sz w:val="22"/>
        </w:rPr>
      </w:pPr>
      <w:r w:rsidRPr="004574A2">
        <w:rPr>
          <w:sz w:val="22"/>
        </w:rPr>
        <w:t xml:space="preserve">UDL may replace the need to delineate accommodations when used routinely by classroom teachers, </w:t>
      </w:r>
      <w:r w:rsidR="004574A2">
        <w:rPr>
          <w:b/>
          <w:bCs/>
          <w:i/>
          <w:iCs/>
          <w:sz w:val="22"/>
        </w:rPr>
        <w:t xml:space="preserve">e.g., all students receive </w:t>
      </w:r>
      <w:r w:rsidR="00561686">
        <w:rPr>
          <w:b/>
          <w:bCs/>
          <w:i/>
          <w:iCs/>
          <w:sz w:val="22"/>
        </w:rPr>
        <w:t>teacher guide/notes, all</w:t>
      </w:r>
      <w:r w:rsidRPr="004574A2">
        <w:rPr>
          <w:b/>
          <w:bCs/>
          <w:i/>
          <w:iCs/>
          <w:sz w:val="22"/>
        </w:rPr>
        <w:t xml:space="preserve"> teachers &amp; students use graphic organizers</w:t>
      </w:r>
      <w:r w:rsidRPr="004574A2">
        <w:rPr>
          <w:sz w:val="22"/>
        </w:rPr>
        <w:t>.</w:t>
      </w:r>
    </w:p>
    <w:p w:rsidR="0027522F" w:rsidRDefault="0027522F"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107647" w:rsidRDefault="00107647" w:rsidP="00107647">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95"/>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5115CF" w:rsidP="00107647">
      <w:pPr>
        <w:spacing w:after="0" w:line="360" w:lineRule="auto"/>
        <w:jc w:val="center"/>
        <w:rPr>
          <w:sz w:val="22"/>
        </w:rPr>
      </w:pPr>
      <w:r>
        <w:rPr>
          <w:noProof/>
          <w:sz w:val="22"/>
          <w14:ligatures w14:val="none"/>
          <w14:cntxtAlts w14:val="0"/>
        </w:rPr>
        <w:drawing>
          <wp:inline distT="0" distB="0" distL="0" distR="0">
            <wp:extent cx="3549792"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 44.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115CF" w:rsidRPr="005115CF" w:rsidRDefault="005115CF" w:rsidP="005115CF">
      <w:pPr>
        <w:spacing w:after="0" w:line="240" w:lineRule="auto"/>
        <w:rPr>
          <w:sz w:val="22"/>
        </w:rPr>
      </w:pPr>
      <w:r w:rsidRPr="005115CF">
        <w:rPr>
          <w:b/>
          <w:bCs/>
          <w:sz w:val="22"/>
        </w:rPr>
        <w:t xml:space="preserve">Point of slide </w:t>
      </w:r>
      <w:r w:rsidRPr="005115CF">
        <w:rPr>
          <w:sz w:val="22"/>
        </w:rPr>
        <w:t>– introduce assistive technology as an accommodation or supplementary aid/service</w:t>
      </w:r>
    </w:p>
    <w:p w:rsidR="005115CF" w:rsidRDefault="005115CF" w:rsidP="005115CF">
      <w:pPr>
        <w:spacing w:after="0" w:line="240" w:lineRule="auto"/>
        <w:rPr>
          <w:sz w:val="22"/>
        </w:rPr>
      </w:pPr>
    </w:p>
    <w:p w:rsidR="005115CF" w:rsidRPr="005115CF" w:rsidRDefault="005115CF" w:rsidP="005115CF">
      <w:pPr>
        <w:spacing w:after="0" w:line="240" w:lineRule="auto"/>
        <w:ind w:firstLine="720"/>
        <w:rPr>
          <w:sz w:val="22"/>
        </w:rPr>
      </w:pPr>
      <w:r w:rsidRPr="005115CF">
        <w:rPr>
          <w:sz w:val="22"/>
        </w:rPr>
        <w:t xml:space="preserve">PRESENTER – </w:t>
      </w:r>
      <w:r w:rsidRPr="005115CF">
        <w:rPr>
          <w:sz w:val="22"/>
          <w:u w:val="single"/>
        </w:rPr>
        <w:t>Learner Handout packet,</w:t>
      </w:r>
      <w:r w:rsidRPr="005115CF">
        <w:rPr>
          <w:sz w:val="22"/>
        </w:rPr>
        <w:t xml:space="preserve"> p. 33</w:t>
      </w:r>
    </w:p>
    <w:p w:rsidR="005115CF" w:rsidRDefault="005115CF" w:rsidP="005115CF">
      <w:pPr>
        <w:spacing w:after="0" w:line="240" w:lineRule="auto"/>
        <w:rPr>
          <w:b/>
          <w:bCs/>
          <w:sz w:val="22"/>
        </w:rPr>
      </w:pPr>
    </w:p>
    <w:p w:rsidR="005115CF" w:rsidRPr="005115CF" w:rsidRDefault="005115CF" w:rsidP="005115CF">
      <w:pPr>
        <w:spacing w:after="0" w:line="240" w:lineRule="auto"/>
        <w:rPr>
          <w:sz w:val="22"/>
        </w:rPr>
      </w:pPr>
      <w:r w:rsidRPr="005115CF">
        <w:rPr>
          <w:b/>
          <w:bCs/>
          <w:sz w:val="22"/>
        </w:rPr>
        <w:t>PRESENTER</w:t>
      </w:r>
      <w:r w:rsidRPr="005115CF">
        <w:rPr>
          <w:sz w:val="22"/>
        </w:rPr>
        <w:t xml:space="preserve">:  </w:t>
      </w:r>
      <w:r w:rsidRPr="005115CF">
        <w:rPr>
          <w:i/>
          <w:iCs/>
          <w:sz w:val="22"/>
        </w:rPr>
        <w:t>use content below to frame discussion of material</w:t>
      </w:r>
    </w:p>
    <w:p w:rsidR="005115CF" w:rsidRPr="005115CF" w:rsidRDefault="005115CF" w:rsidP="005115CF">
      <w:pPr>
        <w:spacing w:after="0" w:line="240" w:lineRule="auto"/>
        <w:ind w:firstLine="720"/>
        <w:rPr>
          <w:sz w:val="22"/>
        </w:rPr>
      </w:pPr>
      <w:r w:rsidRPr="005115CF">
        <w:rPr>
          <w:sz w:val="22"/>
        </w:rPr>
        <w:t>First click:  review the general definition of assistive technology (AT).</w:t>
      </w:r>
    </w:p>
    <w:p w:rsidR="00A30392" w:rsidRPr="005115CF" w:rsidRDefault="002023A8" w:rsidP="002023A8">
      <w:pPr>
        <w:numPr>
          <w:ilvl w:val="1"/>
          <w:numId w:val="48"/>
        </w:numPr>
        <w:spacing w:after="0" w:line="240" w:lineRule="auto"/>
        <w:rPr>
          <w:sz w:val="22"/>
        </w:rPr>
      </w:pPr>
      <w:r w:rsidRPr="005115CF">
        <w:rPr>
          <w:sz w:val="22"/>
        </w:rPr>
        <w:t>Assistive technology does not always have to be an expensive gadget.</w:t>
      </w:r>
    </w:p>
    <w:p w:rsidR="00A30392" w:rsidRPr="005115CF" w:rsidRDefault="002023A8" w:rsidP="002023A8">
      <w:pPr>
        <w:numPr>
          <w:ilvl w:val="1"/>
          <w:numId w:val="48"/>
        </w:numPr>
        <w:spacing w:after="0" w:line="240" w:lineRule="auto"/>
        <w:rPr>
          <w:sz w:val="22"/>
        </w:rPr>
      </w:pPr>
      <w:r w:rsidRPr="005115CF">
        <w:rPr>
          <w:sz w:val="22"/>
        </w:rPr>
        <w:t>Assistive technology can also serve as UDL</w:t>
      </w:r>
    </w:p>
    <w:p w:rsidR="005115CF" w:rsidRDefault="005115CF" w:rsidP="005115CF">
      <w:pPr>
        <w:spacing w:after="0" w:line="240" w:lineRule="auto"/>
        <w:ind w:left="720"/>
        <w:rPr>
          <w:sz w:val="22"/>
        </w:rPr>
      </w:pPr>
    </w:p>
    <w:p w:rsidR="005115CF" w:rsidRPr="005115CF" w:rsidRDefault="005115CF" w:rsidP="005115CF">
      <w:pPr>
        <w:spacing w:after="0" w:line="240" w:lineRule="auto"/>
        <w:ind w:left="720"/>
        <w:rPr>
          <w:sz w:val="22"/>
        </w:rPr>
      </w:pPr>
      <w:r w:rsidRPr="005115CF">
        <w:rPr>
          <w:sz w:val="22"/>
        </w:rPr>
        <w:t>Second click:  One exception to what is considered AT – excludes medical device surgically implanted or the replacement of such a device</w:t>
      </w:r>
    </w:p>
    <w:p w:rsidR="005115CF" w:rsidRDefault="005115CF" w:rsidP="005115CF">
      <w:pPr>
        <w:spacing w:after="0" w:line="240" w:lineRule="auto"/>
        <w:ind w:left="720"/>
        <w:rPr>
          <w:b/>
          <w:bCs/>
          <w:i/>
          <w:iCs/>
          <w:sz w:val="22"/>
        </w:rPr>
      </w:pPr>
    </w:p>
    <w:p w:rsidR="005115CF" w:rsidRPr="005115CF" w:rsidRDefault="005115CF" w:rsidP="005115CF">
      <w:pPr>
        <w:spacing w:after="0" w:line="240" w:lineRule="auto"/>
        <w:ind w:left="720"/>
        <w:rPr>
          <w:sz w:val="22"/>
        </w:rPr>
      </w:pPr>
      <w:r w:rsidRPr="005115CF">
        <w:rPr>
          <w:b/>
          <w:bCs/>
          <w:i/>
          <w:iCs/>
          <w:sz w:val="22"/>
        </w:rPr>
        <w:t>Activity</w:t>
      </w:r>
      <w:r w:rsidRPr="005115CF">
        <w:rPr>
          <w:sz w:val="22"/>
        </w:rPr>
        <w:t xml:space="preserve"> – Before clicking a third time, have participants generate a list of examples of AT they have used or with which they are familiar.</w:t>
      </w:r>
    </w:p>
    <w:p w:rsidR="005115CF" w:rsidRDefault="005115CF" w:rsidP="005115CF">
      <w:pPr>
        <w:spacing w:after="0" w:line="240" w:lineRule="auto"/>
        <w:ind w:firstLine="720"/>
        <w:rPr>
          <w:sz w:val="22"/>
        </w:rPr>
      </w:pPr>
    </w:p>
    <w:p w:rsidR="005115CF" w:rsidRPr="005115CF" w:rsidRDefault="005115CF" w:rsidP="005115CF">
      <w:pPr>
        <w:spacing w:after="0" w:line="240" w:lineRule="auto"/>
        <w:ind w:firstLine="720"/>
        <w:rPr>
          <w:sz w:val="22"/>
        </w:rPr>
      </w:pPr>
      <w:r w:rsidRPr="005115CF">
        <w:rPr>
          <w:sz w:val="22"/>
        </w:rPr>
        <w:t>Third click:  Show this list, ask participants to share other examples they have on their lists.</w:t>
      </w:r>
    </w:p>
    <w:p w:rsidR="00E66E52" w:rsidRPr="0027522F" w:rsidRDefault="00E66E52" w:rsidP="00C90B2B">
      <w:pPr>
        <w:spacing w:after="0" w:line="240" w:lineRule="auto"/>
        <w:rPr>
          <w:sz w:val="22"/>
        </w:rPr>
      </w:pPr>
    </w:p>
    <w:p w:rsidR="0027522F" w:rsidRDefault="0027522F" w:rsidP="009B0BB6">
      <w:pPr>
        <w:spacing w:after="0" w:line="240" w:lineRule="auto"/>
        <w:rPr>
          <w:sz w:val="22"/>
        </w:rPr>
      </w:pPr>
    </w:p>
    <w:p w:rsidR="009B0BB6" w:rsidRDefault="009B0BB6" w:rsidP="009B0BB6">
      <w:pPr>
        <w:spacing w:after="0" w:line="240" w:lineRule="auto"/>
        <w:rPr>
          <w:sz w:val="22"/>
        </w:rPr>
      </w:pPr>
    </w:p>
    <w:p w:rsidR="009B0BB6" w:rsidRDefault="009B0BB6" w:rsidP="009B0BB6">
      <w:pPr>
        <w:spacing w:after="0" w:line="240" w:lineRule="auto"/>
        <w:rPr>
          <w:sz w:val="22"/>
        </w:rPr>
      </w:pPr>
    </w:p>
    <w:p w:rsidR="009B0BB6" w:rsidRDefault="009B0BB6" w:rsidP="009B0BB6">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97"/>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module 4_Page_52.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5115CF" w:rsidRPr="005115CF" w:rsidRDefault="005115CF" w:rsidP="005115CF">
      <w:pPr>
        <w:spacing w:after="0" w:line="240" w:lineRule="auto"/>
        <w:rPr>
          <w:sz w:val="22"/>
        </w:rPr>
      </w:pPr>
      <w:r w:rsidRPr="005115CF">
        <w:rPr>
          <w:b/>
          <w:bCs/>
          <w:sz w:val="22"/>
        </w:rPr>
        <w:t xml:space="preserve">Point of slide </w:t>
      </w:r>
      <w:r w:rsidRPr="005115CF">
        <w:rPr>
          <w:sz w:val="22"/>
        </w:rPr>
        <w:t>– continue conversation about IEP team responsibilities for implementation; connects back to Module 1 – Team Member Roles</w:t>
      </w:r>
    </w:p>
    <w:p w:rsidR="005115CF" w:rsidRDefault="005115CF" w:rsidP="005115CF">
      <w:pPr>
        <w:spacing w:after="0" w:line="240" w:lineRule="auto"/>
        <w:rPr>
          <w:b/>
          <w:bCs/>
          <w:sz w:val="22"/>
        </w:rPr>
      </w:pPr>
    </w:p>
    <w:p w:rsidR="005115CF" w:rsidRPr="005115CF" w:rsidRDefault="005115CF" w:rsidP="005115CF">
      <w:pPr>
        <w:spacing w:after="0" w:line="240" w:lineRule="auto"/>
        <w:rPr>
          <w:sz w:val="22"/>
        </w:rPr>
      </w:pPr>
      <w:r w:rsidRPr="005115CF">
        <w:rPr>
          <w:b/>
          <w:bCs/>
          <w:sz w:val="22"/>
        </w:rPr>
        <w:t>PRESENTER</w:t>
      </w:r>
      <w:r w:rsidRPr="005115CF">
        <w:rPr>
          <w:sz w:val="22"/>
        </w:rPr>
        <w:t xml:space="preserve">:  </w:t>
      </w:r>
      <w:r w:rsidRPr="005115CF">
        <w:rPr>
          <w:i/>
          <w:iCs/>
          <w:sz w:val="22"/>
        </w:rPr>
        <w:t>use content below to frame discussion of material</w:t>
      </w:r>
    </w:p>
    <w:p w:rsidR="00A30392" w:rsidRPr="005115CF" w:rsidRDefault="002023A8" w:rsidP="002023A8">
      <w:pPr>
        <w:numPr>
          <w:ilvl w:val="0"/>
          <w:numId w:val="49"/>
        </w:numPr>
        <w:spacing w:after="0" w:line="240" w:lineRule="auto"/>
        <w:rPr>
          <w:sz w:val="22"/>
        </w:rPr>
      </w:pPr>
      <w:r w:rsidRPr="005115CF">
        <w:rPr>
          <w:sz w:val="22"/>
        </w:rPr>
        <w:t>If only one general education teacher was able to be present, ensure all teachers who work with the student understand the expectations.</w:t>
      </w:r>
    </w:p>
    <w:p w:rsidR="00A30392" w:rsidRPr="005115CF" w:rsidRDefault="002023A8" w:rsidP="002023A8">
      <w:pPr>
        <w:numPr>
          <w:ilvl w:val="0"/>
          <w:numId w:val="49"/>
        </w:numPr>
        <w:spacing w:after="0" w:line="240" w:lineRule="auto"/>
        <w:rPr>
          <w:sz w:val="22"/>
        </w:rPr>
      </w:pPr>
      <w:r w:rsidRPr="005115CF">
        <w:rPr>
          <w:sz w:val="22"/>
        </w:rPr>
        <w:t>It is best when each teacher can have a copy of the IEP so long as there is assurance that confidentiality will be maintained.  If confidentiality is a concern, minimally access to the full IEP should be available to each teacher who is to implement any part of the IEP.</w:t>
      </w:r>
    </w:p>
    <w:p w:rsidR="00A30392" w:rsidRPr="005115CF" w:rsidRDefault="002023A8" w:rsidP="002023A8">
      <w:pPr>
        <w:numPr>
          <w:ilvl w:val="0"/>
          <w:numId w:val="49"/>
        </w:numPr>
        <w:spacing w:after="0" w:line="240" w:lineRule="auto"/>
        <w:rPr>
          <w:sz w:val="22"/>
        </w:rPr>
      </w:pPr>
      <w:r w:rsidRPr="005115CF">
        <w:rPr>
          <w:sz w:val="22"/>
        </w:rPr>
        <w:t>Ensure each person clearly understands any accommodations, modifications or other implications the IEP decisions may have for him/her.</w:t>
      </w:r>
    </w:p>
    <w:p w:rsidR="00A30392" w:rsidRPr="005115CF" w:rsidRDefault="002023A8" w:rsidP="002023A8">
      <w:pPr>
        <w:numPr>
          <w:ilvl w:val="0"/>
          <w:numId w:val="49"/>
        </w:numPr>
        <w:spacing w:after="0" w:line="240" w:lineRule="auto"/>
        <w:rPr>
          <w:sz w:val="22"/>
        </w:rPr>
      </w:pPr>
      <w:r w:rsidRPr="005115CF">
        <w:rPr>
          <w:sz w:val="22"/>
        </w:rPr>
        <w:t>If there are behavioral concerns and a BIP has been developed, ensure everyone understands the behavioral interventions and expectations.</w:t>
      </w:r>
    </w:p>
    <w:p w:rsidR="00A30392" w:rsidRPr="005115CF" w:rsidRDefault="002023A8" w:rsidP="002023A8">
      <w:pPr>
        <w:numPr>
          <w:ilvl w:val="0"/>
          <w:numId w:val="49"/>
        </w:numPr>
        <w:spacing w:after="0" w:line="240" w:lineRule="auto"/>
        <w:rPr>
          <w:sz w:val="22"/>
        </w:rPr>
      </w:pPr>
      <w:r w:rsidRPr="005115CF">
        <w:rPr>
          <w:sz w:val="22"/>
        </w:rPr>
        <w:t>Clarify strategies for communicating and coordinating on an ongoing basis.</w:t>
      </w:r>
    </w:p>
    <w:p w:rsidR="00A30392" w:rsidRPr="005115CF" w:rsidRDefault="002023A8" w:rsidP="002023A8">
      <w:pPr>
        <w:numPr>
          <w:ilvl w:val="0"/>
          <w:numId w:val="49"/>
        </w:numPr>
        <w:spacing w:after="0" w:line="240" w:lineRule="auto"/>
        <w:rPr>
          <w:sz w:val="22"/>
        </w:rPr>
      </w:pPr>
      <w:r w:rsidRPr="005115CF">
        <w:rPr>
          <w:sz w:val="22"/>
        </w:rPr>
        <w:t>Communicate any data collection expectations for monitoring results.</w:t>
      </w:r>
    </w:p>
    <w:p w:rsidR="0027522F" w:rsidRP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99"/>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module 4_Page_53.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1E5A99" w:rsidRPr="001E5A99" w:rsidRDefault="001E5A99" w:rsidP="001E5A99">
      <w:pPr>
        <w:spacing w:after="0" w:line="240" w:lineRule="auto"/>
        <w:rPr>
          <w:sz w:val="22"/>
        </w:rPr>
      </w:pPr>
      <w:r w:rsidRPr="001E5A99">
        <w:rPr>
          <w:b/>
          <w:bCs/>
          <w:sz w:val="22"/>
        </w:rPr>
        <w:t xml:space="preserve">Point of the slide </w:t>
      </w:r>
      <w:r>
        <w:rPr>
          <w:sz w:val="22"/>
        </w:rPr>
        <w:t xml:space="preserve">– </w:t>
      </w:r>
      <w:r w:rsidRPr="001E5A99">
        <w:rPr>
          <w:sz w:val="22"/>
        </w:rPr>
        <w:t>review progress monitoring (tie back to Module 3)</w:t>
      </w:r>
    </w:p>
    <w:p w:rsidR="001E5A99" w:rsidRDefault="001E5A99" w:rsidP="001E5A99">
      <w:pPr>
        <w:spacing w:after="0" w:line="240" w:lineRule="auto"/>
        <w:rPr>
          <w:sz w:val="22"/>
        </w:rPr>
      </w:pPr>
    </w:p>
    <w:p w:rsidR="001E5A99" w:rsidRPr="001E5A99" w:rsidRDefault="001E5A99" w:rsidP="001E5A99">
      <w:pPr>
        <w:spacing w:after="0" w:line="240" w:lineRule="auto"/>
        <w:rPr>
          <w:sz w:val="22"/>
        </w:rPr>
      </w:pPr>
      <w:r w:rsidRPr="001E5A99">
        <w:rPr>
          <w:sz w:val="22"/>
        </w:rPr>
        <w:t>NOTE to PRESENTER – click to make text appear</w:t>
      </w:r>
    </w:p>
    <w:p w:rsidR="001E5A99" w:rsidRDefault="001E5A99" w:rsidP="001E5A99">
      <w:pPr>
        <w:spacing w:after="0" w:line="240" w:lineRule="auto"/>
        <w:rPr>
          <w:b/>
          <w:bCs/>
          <w:sz w:val="22"/>
        </w:rPr>
      </w:pPr>
    </w:p>
    <w:p w:rsidR="001E5A99" w:rsidRPr="001E5A99" w:rsidRDefault="001E5A99" w:rsidP="001E5A99">
      <w:pPr>
        <w:spacing w:after="0" w:line="240" w:lineRule="auto"/>
        <w:rPr>
          <w:sz w:val="22"/>
        </w:rPr>
      </w:pPr>
      <w:r w:rsidRPr="001E5A99">
        <w:rPr>
          <w:b/>
          <w:bCs/>
          <w:sz w:val="22"/>
        </w:rPr>
        <w:t>PRESENTER</w:t>
      </w:r>
      <w:r w:rsidRPr="001E5A99">
        <w:rPr>
          <w:sz w:val="22"/>
        </w:rPr>
        <w:t xml:space="preserve"> – </w:t>
      </w:r>
      <w:r w:rsidRPr="001E5A99">
        <w:rPr>
          <w:i/>
          <w:iCs/>
          <w:sz w:val="22"/>
        </w:rPr>
        <w:t>use content below to frame presentation of material</w:t>
      </w:r>
    </w:p>
    <w:p w:rsidR="00A30392" w:rsidRPr="001E5A99" w:rsidRDefault="002023A8" w:rsidP="002023A8">
      <w:pPr>
        <w:numPr>
          <w:ilvl w:val="0"/>
          <w:numId w:val="50"/>
        </w:numPr>
        <w:spacing w:after="0" w:line="240" w:lineRule="auto"/>
        <w:rPr>
          <w:sz w:val="22"/>
        </w:rPr>
      </w:pPr>
      <w:r w:rsidRPr="001E5A99">
        <w:rPr>
          <w:sz w:val="22"/>
        </w:rPr>
        <w:t>Formative assessment is the language of current literature.</w:t>
      </w:r>
    </w:p>
    <w:p w:rsidR="00A30392" w:rsidRPr="001E5A99" w:rsidRDefault="002023A8" w:rsidP="002023A8">
      <w:pPr>
        <w:numPr>
          <w:ilvl w:val="0"/>
          <w:numId w:val="50"/>
        </w:numPr>
        <w:spacing w:after="0" w:line="240" w:lineRule="auto"/>
        <w:rPr>
          <w:sz w:val="22"/>
        </w:rPr>
      </w:pPr>
      <w:r w:rsidRPr="001E5A99">
        <w:rPr>
          <w:sz w:val="22"/>
        </w:rPr>
        <w:t>Methods should align with formative assessment practices in the general classroom.</w:t>
      </w:r>
    </w:p>
    <w:p w:rsidR="00A30392" w:rsidRPr="001E5A99" w:rsidRDefault="002023A8" w:rsidP="002023A8">
      <w:pPr>
        <w:numPr>
          <w:ilvl w:val="0"/>
          <w:numId w:val="50"/>
        </w:numPr>
        <w:spacing w:after="0" w:line="240" w:lineRule="auto"/>
        <w:rPr>
          <w:sz w:val="22"/>
        </w:rPr>
      </w:pPr>
      <w:r w:rsidRPr="001E5A99">
        <w:rPr>
          <w:sz w:val="22"/>
        </w:rPr>
        <w:t>Formative assessments take on many forms such as:</w:t>
      </w:r>
    </w:p>
    <w:p w:rsidR="00A30392" w:rsidRPr="001E5A99" w:rsidRDefault="001E5A99" w:rsidP="002023A8">
      <w:pPr>
        <w:numPr>
          <w:ilvl w:val="1"/>
          <w:numId w:val="50"/>
        </w:numPr>
        <w:spacing w:after="0" w:line="240" w:lineRule="auto"/>
        <w:rPr>
          <w:sz w:val="22"/>
        </w:rPr>
      </w:pPr>
      <w:r w:rsidRPr="001E5A99">
        <w:rPr>
          <w:sz w:val="22"/>
        </w:rPr>
        <w:t>Benchmark Assessments</w:t>
      </w:r>
    </w:p>
    <w:p w:rsidR="00A30392" w:rsidRPr="001E5A99" w:rsidRDefault="001E5A99" w:rsidP="002023A8">
      <w:pPr>
        <w:numPr>
          <w:ilvl w:val="1"/>
          <w:numId w:val="50"/>
        </w:numPr>
        <w:spacing w:after="0" w:line="240" w:lineRule="auto"/>
        <w:rPr>
          <w:sz w:val="22"/>
        </w:rPr>
      </w:pPr>
      <w:r w:rsidRPr="001E5A99">
        <w:rPr>
          <w:sz w:val="22"/>
        </w:rPr>
        <w:t>Tests and Quizzes</w:t>
      </w:r>
    </w:p>
    <w:p w:rsidR="00A30392" w:rsidRPr="001E5A99" w:rsidRDefault="001E5A99" w:rsidP="002023A8">
      <w:pPr>
        <w:numPr>
          <w:ilvl w:val="1"/>
          <w:numId w:val="50"/>
        </w:numPr>
        <w:spacing w:after="0" w:line="240" w:lineRule="auto"/>
        <w:rPr>
          <w:sz w:val="22"/>
        </w:rPr>
      </w:pPr>
      <w:r w:rsidRPr="001E5A99">
        <w:rPr>
          <w:sz w:val="22"/>
        </w:rPr>
        <w:t>Projects</w:t>
      </w:r>
    </w:p>
    <w:p w:rsidR="00A30392" w:rsidRPr="001E5A99" w:rsidRDefault="001E5A99" w:rsidP="002023A8">
      <w:pPr>
        <w:numPr>
          <w:ilvl w:val="1"/>
          <w:numId w:val="50"/>
        </w:numPr>
        <w:spacing w:after="0" w:line="240" w:lineRule="auto"/>
        <w:rPr>
          <w:sz w:val="22"/>
        </w:rPr>
      </w:pPr>
      <w:r w:rsidRPr="001E5A99">
        <w:rPr>
          <w:sz w:val="22"/>
        </w:rPr>
        <w:t>Written Reports</w:t>
      </w:r>
    </w:p>
    <w:p w:rsidR="00A30392" w:rsidRPr="001E5A99" w:rsidRDefault="001E5A99" w:rsidP="002023A8">
      <w:pPr>
        <w:numPr>
          <w:ilvl w:val="1"/>
          <w:numId w:val="50"/>
        </w:numPr>
        <w:spacing w:after="0" w:line="240" w:lineRule="auto"/>
        <w:rPr>
          <w:sz w:val="22"/>
        </w:rPr>
      </w:pPr>
      <w:r w:rsidRPr="001E5A99">
        <w:rPr>
          <w:sz w:val="22"/>
        </w:rPr>
        <w:t>Class Assignments</w:t>
      </w:r>
    </w:p>
    <w:p w:rsidR="00A30392" w:rsidRPr="001E5A99" w:rsidRDefault="002023A8" w:rsidP="002023A8">
      <w:pPr>
        <w:numPr>
          <w:ilvl w:val="1"/>
          <w:numId w:val="50"/>
        </w:numPr>
        <w:spacing w:after="0" w:line="240" w:lineRule="auto"/>
        <w:rPr>
          <w:sz w:val="22"/>
        </w:rPr>
      </w:pPr>
      <w:r w:rsidRPr="001E5A99">
        <w:rPr>
          <w:sz w:val="22"/>
        </w:rPr>
        <w:t>Progress Monitoring</w:t>
      </w:r>
    </w:p>
    <w:p w:rsidR="001E5A99" w:rsidRDefault="001E5A99" w:rsidP="001E5A99">
      <w:pPr>
        <w:spacing w:after="0" w:line="240" w:lineRule="auto"/>
        <w:rPr>
          <w:i/>
          <w:iCs/>
          <w:sz w:val="22"/>
        </w:rPr>
      </w:pPr>
    </w:p>
    <w:p w:rsidR="001E5A99" w:rsidRPr="001E5A99" w:rsidRDefault="001E5A99" w:rsidP="001E5A99">
      <w:pPr>
        <w:spacing w:after="0" w:line="240" w:lineRule="auto"/>
        <w:rPr>
          <w:sz w:val="22"/>
        </w:rPr>
      </w:pPr>
      <w:r w:rsidRPr="001E5A99">
        <w:rPr>
          <w:i/>
          <w:iCs/>
          <w:sz w:val="22"/>
        </w:rPr>
        <w:t>Progress monitoring is a scientifically based practice that is used to assess students' academic performance and evaluate the effectiveness of instruction. Progress monitoring can be implemented with individual students or an entire class</w:t>
      </w:r>
      <w:r w:rsidRPr="001E5A99">
        <w:rPr>
          <w:sz w:val="22"/>
        </w:rPr>
        <w:t xml:space="preserve"> (http://www.studentprogress.org/).</w:t>
      </w:r>
    </w:p>
    <w:p w:rsidR="00E66E52" w:rsidRPr="0027522F" w:rsidRDefault="00E66E52" w:rsidP="00C90B2B">
      <w:pPr>
        <w:spacing w:after="0" w:line="240" w:lineRule="auto"/>
        <w:rPr>
          <w:sz w:val="22"/>
        </w:rPr>
      </w:pPr>
    </w:p>
    <w:p w:rsidR="0027522F" w:rsidRDefault="0027522F"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01"/>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49792" cy="27432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module 4_Page_55.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E5A99" w:rsidRPr="001E5A99" w:rsidRDefault="001E5A99" w:rsidP="001E5A99">
      <w:pPr>
        <w:spacing w:after="0" w:line="240" w:lineRule="auto"/>
        <w:rPr>
          <w:sz w:val="22"/>
        </w:rPr>
      </w:pPr>
      <w:r w:rsidRPr="001E5A99">
        <w:rPr>
          <w:b/>
          <w:bCs/>
          <w:sz w:val="22"/>
        </w:rPr>
        <w:t xml:space="preserve">Point of slide </w:t>
      </w:r>
      <w:r w:rsidRPr="001E5A99">
        <w:rPr>
          <w:sz w:val="22"/>
        </w:rPr>
        <w:t xml:space="preserve">– remind participants that the IEP is an ongoing cycle  </w:t>
      </w:r>
    </w:p>
    <w:p w:rsidR="001E5A99" w:rsidRDefault="001E5A99" w:rsidP="001E5A99">
      <w:pPr>
        <w:spacing w:after="0" w:line="240" w:lineRule="auto"/>
        <w:rPr>
          <w:b/>
          <w:bCs/>
          <w:sz w:val="22"/>
        </w:rPr>
      </w:pPr>
    </w:p>
    <w:p w:rsidR="001E5A99" w:rsidRPr="001E5A99" w:rsidRDefault="001E5A99" w:rsidP="001E5A99">
      <w:pPr>
        <w:spacing w:after="0" w:line="240" w:lineRule="auto"/>
        <w:rPr>
          <w:sz w:val="22"/>
        </w:rPr>
      </w:pPr>
      <w:r w:rsidRPr="001E5A99">
        <w:rPr>
          <w:b/>
          <w:bCs/>
          <w:sz w:val="22"/>
        </w:rPr>
        <w:t>PRESENTER</w:t>
      </w:r>
      <w:r w:rsidRPr="001E5A99">
        <w:rPr>
          <w:sz w:val="22"/>
        </w:rPr>
        <w:t xml:space="preserve">:  </w:t>
      </w:r>
      <w:r w:rsidRPr="001E5A99">
        <w:rPr>
          <w:i/>
          <w:iCs/>
          <w:sz w:val="22"/>
        </w:rPr>
        <w:t>use content below to frame discussion of material</w:t>
      </w:r>
    </w:p>
    <w:p w:rsidR="00A30392" w:rsidRPr="001E5A99" w:rsidRDefault="002023A8" w:rsidP="002023A8">
      <w:pPr>
        <w:numPr>
          <w:ilvl w:val="0"/>
          <w:numId w:val="51"/>
        </w:numPr>
        <w:spacing w:after="0" w:line="240" w:lineRule="auto"/>
        <w:rPr>
          <w:sz w:val="22"/>
        </w:rPr>
      </w:pPr>
      <w:r w:rsidRPr="001E5A99">
        <w:rPr>
          <w:sz w:val="22"/>
        </w:rPr>
        <w:t>Emphasize – the IEP is an ongoing process or cycle – not a one-time event – plan, implement, monitor progress, review and plan anew</w:t>
      </w:r>
    </w:p>
    <w:p w:rsidR="00A30392" w:rsidRPr="001E5A99" w:rsidRDefault="002023A8" w:rsidP="002023A8">
      <w:pPr>
        <w:numPr>
          <w:ilvl w:val="0"/>
          <w:numId w:val="51"/>
        </w:numPr>
        <w:spacing w:after="0" w:line="240" w:lineRule="auto"/>
        <w:rPr>
          <w:sz w:val="22"/>
        </w:rPr>
      </w:pPr>
      <w:r w:rsidRPr="001E5A99">
        <w:rPr>
          <w:sz w:val="22"/>
        </w:rPr>
        <w:t>Minimally, a new IEP is developed once a year; IEPs can be updated or modified based on data as needs are noted.</w:t>
      </w:r>
    </w:p>
    <w:p w:rsidR="00A30392" w:rsidRPr="001E5A99" w:rsidRDefault="002023A8" w:rsidP="002023A8">
      <w:pPr>
        <w:numPr>
          <w:ilvl w:val="0"/>
          <w:numId w:val="51"/>
        </w:numPr>
        <w:spacing w:after="0" w:line="240" w:lineRule="auto"/>
        <w:rPr>
          <w:sz w:val="22"/>
        </w:rPr>
      </w:pPr>
      <w:r w:rsidRPr="001E5A99">
        <w:rPr>
          <w:sz w:val="22"/>
        </w:rPr>
        <w:t>Data from implementation is used to inform the current and next IEP</w:t>
      </w:r>
    </w:p>
    <w:p w:rsidR="00A30392" w:rsidRPr="001E5A99" w:rsidRDefault="002023A8" w:rsidP="002023A8">
      <w:pPr>
        <w:numPr>
          <w:ilvl w:val="0"/>
          <w:numId w:val="51"/>
        </w:numPr>
        <w:spacing w:after="0" w:line="240" w:lineRule="auto"/>
        <w:rPr>
          <w:sz w:val="22"/>
        </w:rPr>
      </w:pPr>
      <w:r w:rsidRPr="001E5A99">
        <w:rPr>
          <w:sz w:val="22"/>
        </w:rPr>
        <w:t>When to reconvene the IEP</w:t>
      </w:r>
    </w:p>
    <w:p w:rsidR="00A30392" w:rsidRPr="001E5A99" w:rsidRDefault="002023A8" w:rsidP="002023A8">
      <w:pPr>
        <w:numPr>
          <w:ilvl w:val="1"/>
          <w:numId w:val="51"/>
        </w:numPr>
        <w:spacing w:after="0" w:line="240" w:lineRule="auto"/>
        <w:rPr>
          <w:sz w:val="22"/>
        </w:rPr>
      </w:pPr>
      <w:r w:rsidRPr="001E5A99">
        <w:rPr>
          <w:sz w:val="22"/>
        </w:rPr>
        <w:t>No less than once a year</w:t>
      </w:r>
    </w:p>
    <w:p w:rsidR="00A30392" w:rsidRPr="001E5A99" w:rsidRDefault="002023A8" w:rsidP="002023A8">
      <w:pPr>
        <w:numPr>
          <w:ilvl w:val="1"/>
          <w:numId w:val="51"/>
        </w:numPr>
        <w:spacing w:after="0" w:line="240" w:lineRule="auto"/>
        <w:rPr>
          <w:sz w:val="22"/>
        </w:rPr>
      </w:pPr>
      <w:r w:rsidRPr="001E5A99">
        <w:rPr>
          <w:sz w:val="22"/>
        </w:rPr>
        <w:t>If progress is not being made and adjustments are needed</w:t>
      </w:r>
    </w:p>
    <w:p w:rsidR="00A30392" w:rsidRPr="001E5A99" w:rsidRDefault="002023A8" w:rsidP="002023A8">
      <w:pPr>
        <w:numPr>
          <w:ilvl w:val="1"/>
          <w:numId w:val="51"/>
        </w:numPr>
        <w:spacing w:after="0" w:line="240" w:lineRule="auto"/>
        <w:rPr>
          <w:sz w:val="22"/>
        </w:rPr>
      </w:pPr>
      <w:r w:rsidRPr="001E5A99">
        <w:rPr>
          <w:sz w:val="22"/>
        </w:rPr>
        <w:t>If progress is greater than anticipated and adjustments are needed</w:t>
      </w:r>
    </w:p>
    <w:p w:rsidR="00A30392" w:rsidRPr="001E5A99" w:rsidRDefault="002023A8" w:rsidP="002023A8">
      <w:pPr>
        <w:numPr>
          <w:ilvl w:val="1"/>
          <w:numId w:val="51"/>
        </w:numPr>
        <w:spacing w:after="0" w:line="240" w:lineRule="auto"/>
        <w:rPr>
          <w:sz w:val="22"/>
        </w:rPr>
      </w:pPr>
      <w:r w:rsidRPr="001E5A99">
        <w:rPr>
          <w:sz w:val="22"/>
        </w:rPr>
        <w:t>If significant changes occur in the student’s life</w:t>
      </w: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03"/>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49792" cy="274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module 4_Page_56.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1E5A99" w:rsidRPr="001E5A99" w:rsidRDefault="001E5A99" w:rsidP="001E5A99">
      <w:pPr>
        <w:spacing w:after="0" w:line="240" w:lineRule="auto"/>
        <w:rPr>
          <w:sz w:val="22"/>
        </w:rPr>
      </w:pPr>
      <w:r w:rsidRPr="001E5A99">
        <w:rPr>
          <w:b/>
          <w:bCs/>
          <w:sz w:val="22"/>
        </w:rPr>
        <w:t xml:space="preserve">Point of slide </w:t>
      </w:r>
      <w:r w:rsidRPr="001E5A99">
        <w:rPr>
          <w:sz w:val="22"/>
        </w:rPr>
        <w:t>– review of Module 4</w:t>
      </w:r>
    </w:p>
    <w:p w:rsidR="001E5A99" w:rsidRDefault="001E5A99" w:rsidP="001E5A99">
      <w:pPr>
        <w:spacing w:after="0" w:line="240" w:lineRule="auto"/>
        <w:rPr>
          <w:b/>
          <w:bCs/>
          <w:sz w:val="22"/>
        </w:rPr>
      </w:pPr>
    </w:p>
    <w:p w:rsidR="001E5A99" w:rsidRPr="001E5A99" w:rsidRDefault="001E5A99" w:rsidP="001E5A99">
      <w:pPr>
        <w:spacing w:after="0" w:line="240" w:lineRule="auto"/>
        <w:rPr>
          <w:b/>
          <w:bCs/>
          <w:sz w:val="22"/>
        </w:rPr>
      </w:pPr>
      <w:r w:rsidRPr="001E5A99">
        <w:rPr>
          <w:b/>
          <w:bCs/>
          <w:sz w:val="22"/>
        </w:rPr>
        <w:t>PRESENTER</w:t>
      </w:r>
      <w:r w:rsidRPr="001E5A99">
        <w:rPr>
          <w:sz w:val="22"/>
        </w:rPr>
        <w:t xml:space="preserve">:  </w:t>
      </w:r>
      <w:r w:rsidRPr="001E5A99">
        <w:rPr>
          <w:i/>
          <w:iCs/>
          <w:sz w:val="22"/>
        </w:rPr>
        <w:t>use content below to frame discussion of material</w:t>
      </w:r>
    </w:p>
    <w:p w:rsidR="001E5A99" w:rsidRDefault="001E5A99" w:rsidP="001E5A99">
      <w:pPr>
        <w:spacing w:after="0" w:line="240" w:lineRule="auto"/>
        <w:rPr>
          <w:sz w:val="22"/>
        </w:rPr>
      </w:pPr>
    </w:p>
    <w:p w:rsidR="001E5A99" w:rsidRPr="001E5A99" w:rsidRDefault="001E5A99" w:rsidP="001E5A99">
      <w:pPr>
        <w:spacing w:after="0" w:line="240" w:lineRule="auto"/>
        <w:rPr>
          <w:sz w:val="22"/>
        </w:rPr>
      </w:pPr>
      <w:r w:rsidRPr="001E5A99">
        <w:rPr>
          <w:sz w:val="22"/>
        </w:rPr>
        <w:t>Slides 8-11</w:t>
      </w: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C90B2B" w:rsidRDefault="00C90B2B"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05"/>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module 4_Page_57.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1E5A99" w:rsidRPr="001E5A99" w:rsidRDefault="001E5A99" w:rsidP="001E5A99">
      <w:pPr>
        <w:spacing w:after="0" w:line="240" w:lineRule="auto"/>
        <w:rPr>
          <w:sz w:val="22"/>
        </w:rPr>
      </w:pPr>
      <w:r w:rsidRPr="001E5A99">
        <w:rPr>
          <w:b/>
          <w:bCs/>
          <w:sz w:val="22"/>
        </w:rPr>
        <w:t xml:space="preserve">Point of slide </w:t>
      </w:r>
      <w:r w:rsidRPr="001E5A99">
        <w:rPr>
          <w:sz w:val="22"/>
        </w:rPr>
        <w:t xml:space="preserve">– review of Module 4 </w:t>
      </w:r>
    </w:p>
    <w:p w:rsidR="001E5A99" w:rsidRDefault="001E5A99" w:rsidP="001E5A99">
      <w:pPr>
        <w:spacing w:after="0" w:line="240" w:lineRule="auto"/>
        <w:rPr>
          <w:b/>
          <w:bCs/>
          <w:sz w:val="22"/>
        </w:rPr>
      </w:pPr>
    </w:p>
    <w:p w:rsidR="001E5A99" w:rsidRPr="001E5A99" w:rsidRDefault="001E5A99" w:rsidP="001E5A99">
      <w:pPr>
        <w:spacing w:after="0" w:line="240" w:lineRule="auto"/>
        <w:rPr>
          <w:sz w:val="22"/>
        </w:rPr>
      </w:pPr>
      <w:r w:rsidRPr="001E5A99">
        <w:rPr>
          <w:b/>
          <w:bCs/>
          <w:sz w:val="22"/>
        </w:rPr>
        <w:t>PRESENTER</w:t>
      </w:r>
      <w:r w:rsidRPr="001E5A99">
        <w:rPr>
          <w:sz w:val="22"/>
        </w:rPr>
        <w:t xml:space="preserve">:  </w:t>
      </w:r>
      <w:r w:rsidRPr="001E5A99">
        <w:rPr>
          <w:i/>
          <w:iCs/>
          <w:sz w:val="22"/>
        </w:rPr>
        <w:t>use content below to frame discussion of material</w:t>
      </w:r>
    </w:p>
    <w:p w:rsidR="001E5A99" w:rsidRDefault="001E5A99" w:rsidP="001E5A99">
      <w:pPr>
        <w:spacing w:after="0" w:line="240" w:lineRule="auto"/>
        <w:rPr>
          <w:sz w:val="22"/>
        </w:rPr>
      </w:pPr>
    </w:p>
    <w:p w:rsidR="001E5A99" w:rsidRPr="001E5A99" w:rsidRDefault="001E5A99" w:rsidP="001E5A99">
      <w:pPr>
        <w:spacing w:after="0" w:line="240" w:lineRule="auto"/>
        <w:ind w:firstLine="720"/>
        <w:rPr>
          <w:sz w:val="22"/>
        </w:rPr>
      </w:pPr>
      <w:r w:rsidRPr="001E5A99">
        <w:rPr>
          <w:sz w:val="22"/>
        </w:rPr>
        <w:t>NOTE to PRESENTER: Click to emphasize the last bullet</w:t>
      </w:r>
    </w:p>
    <w:p w:rsidR="001E5A99" w:rsidRDefault="001E5A99" w:rsidP="001E5A99">
      <w:pPr>
        <w:spacing w:after="0" w:line="240" w:lineRule="auto"/>
        <w:rPr>
          <w:sz w:val="22"/>
        </w:rPr>
      </w:pPr>
    </w:p>
    <w:p w:rsidR="001E5A99" w:rsidRPr="001E5A99" w:rsidRDefault="001E5A99" w:rsidP="001E5A99">
      <w:pPr>
        <w:spacing w:after="0" w:line="240" w:lineRule="auto"/>
        <w:rPr>
          <w:sz w:val="22"/>
        </w:rPr>
      </w:pPr>
      <w:r w:rsidRPr="001E5A99">
        <w:rPr>
          <w:sz w:val="22"/>
        </w:rPr>
        <w:t>Slides 13-16</w:t>
      </w:r>
    </w:p>
    <w:p w:rsidR="0027522F" w:rsidRPr="0027522F" w:rsidRDefault="0027522F" w:rsidP="00C90B2B">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07"/>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C90B2B"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module 4_Page_58.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1E5A99" w:rsidRPr="001E5A99" w:rsidRDefault="001E5A99" w:rsidP="001E5A99">
      <w:pPr>
        <w:spacing w:after="0" w:line="240" w:lineRule="auto"/>
        <w:rPr>
          <w:sz w:val="22"/>
        </w:rPr>
      </w:pPr>
      <w:r w:rsidRPr="001E5A99">
        <w:rPr>
          <w:b/>
          <w:bCs/>
          <w:sz w:val="22"/>
        </w:rPr>
        <w:t xml:space="preserve">Point of slide </w:t>
      </w:r>
      <w:r w:rsidRPr="001E5A99">
        <w:rPr>
          <w:sz w:val="22"/>
        </w:rPr>
        <w:t>– review of Module 4</w:t>
      </w:r>
    </w:p>
    <w:p w:rsidR="001E5A99" w:rsidRDefault="001E5A99" w:rsidP="001E5A99">
      <w:pPr>
        <w:spacing w:after="0" w:line="240" w:lineRule="auto"/>
        <w:rPr>
          <w:b/>
          <w:bCs/>
          <w:sz w:val="22"/>
        </w:rPr>
      </w:pPr>
    </w:p>
    <w:p w:rsidR="001E5A99" w:rsidRPr="001E5A99" w:rsidRDefault="001E5A99" w:rsidP="001E5A99">
      <w:pPr>
        <w:spacing w:after="0" w:line="240" w:lineRule="auto"/>
        <w:rPr>
          <w:sz w:val="22"/>
        </w:rPr>
      </w:pPr>
      <w:r w:rsidRPr="001E5A99">
        <w:rPr>
          <w:b/>
          <w:bCs/>
          <w:sz w:val="22"/>
        </w:rPr>
        <w:t>PRESENTER</w:t>
      </w:r>
      <w:r w:rsidRPr="001E5A99">
        <w:rPr>
          <w:sz w:val="22"/>
        </w:rPr>
        <w:t xml:space="preserve">:  </w:t>
      </w:r>
      <w:r w:rsidRPr="001E5A99">
        <w:rPr>
          <w:i/>
          <w:iCs/>
          <w:sz w:val="22"/>
        </w:rPr>
        <w:t>use content below to frame discussion of material</w:t>
      </w:r>
    </w:p>
    <w:p w:rsidR="001E5A99" w:rsidRDefault="001E5A99" w:rsidP="001E5A99">
      <w:pPr>
        <w:spacing w:after="0" w:line="240" w:lineRule="auto"/>
        <w:rPr>
          <w:sz w:val="22"/>
        </w:rPr>
      </w:pPr>
    </w:p>
    <w:p w:rsidR="001E5A99" w:rsidRPr="001E5A99" w:rsidRDefault="001E5A99" w:rsidP="001E5A99">
      <w:pPr>
        <w:spacing w:after="0" w:line="240" w:lineRule="auto"/>
        <w:rPr>
          <w:sz w:val="22"/>
        </w:rPr>
      </w:pPr>
      <w:r w:rsidRPr="001E5A99">
        <w:rPr>
          <w:sz w:val="22"/>
        </w:rPr>
        <w:t>Slides 22-31</w:t>
      </w:r>
    </w:p>
    <w:p w:rsidR="0027522F" w:rsidRDefault="0027522F"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5172A6" w:rsidRDefault="005172A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09"/>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5172A6" w:rsidP="009B0BB6">
      <w:pPr>
        <w:spacing w:after="0" w:line="240" w:lineRule="auto"/>
        <w:jc w:val="center"/>
        <w:rPr>
          <w:sz w:val="22"/>
        </w:rPr>
      </w:pPr>
      <w:r>
        <w:rPr>
          <w:noProof/>
          <w:sz w:val="22"/>
          <w14:ligatures w14:val="none"/>
          <w14:cntxtAlts w14:val="0"/>
        </w:rPr>
        <w:drawing>
          <wp:inline distT="0" distB="0" distL="0" distR="0">
            <wp:extent cx="3549792" cy="27432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module 4_Page_59.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549792" cy="2743200"/>
                    </a:xfrm>
                    <a:prstGeom prst="rect">
                      <a:avLst/>
                    </a:prstGeom>
                  </pic:spPr>
                </pic:pic>
              </a:graphicData>
            </a:graphic>
          </wp:inline>
        </w:drawing>
      </w:r>
    </w:p>
    <w:p w:rsidR="005172A6" w:rsidRPr="005172A6" w:rsidRDefault="005172A6" w:rsidP="005172A6">
      <w:pPr>
        <w:spacing w:after="0" w:line="240" w:lineRule="auto"/>
        <w:rPr>
          <w:sz w:val="22"/>
        </w:rPr>
      </w:pPr>
      <w:r w:rsidRPr="005172A6">
        <w:rPr>
          <w:b/>
          <w:bCs/>
          <w:sz w:val="22"/>
        </w:rPr>
        <w:t xml:space="preserve">Point of slide </w:t>
      </w:r>
      <w:r w:rsidRPr="005172A6">
        <w:rPr>
          <w:sz w:val="22"/>
        </w:rPr>
        <w:t>– review of Module 4</w:t>
      </w:r>
    </w:p>
    <w:p w:rsidR="005172A6" w:rsidRDefault="005172A6" w:rsidP="005172A6">
      <w:pPr>
        <w:spacing w:after="0" w:line="240" w:lineRule="auto"/>
        <w:rPr>
          <w:b/>
          <w:bCs/>
          <w:sz w:val="22"/>
        </w:rPr>
      </w:pPr>
    </w:p>
    <w:p w:rsidR="005172A6" w:rsidRPr="005172A6" w:rsidRDefault="005172A6" w:rsidP="005172A6">
      <w:pPr>
        <w:spacing w:after="0" w:line="240" w:lineRule="auto"/>
        <w:rPr>
          <w:sz w:val="22"/>
        </w:rPr>
      </w:pPr>
      <w:r w:rsidRPr="005172A6">
        <w:rPr>
          <w:b/>
          <w:bCs/>
          <w:sz w:val="22"/>
        </w:rPr>
        <w:t>PRESENTER</w:t>
      </w:r>
      <w:r w:rsidRPr="005172A6">
        <w:rPr>
          <w:sz w:val="22"/>
        </w:rPr>
        <w:t xml:space="preserve">:  </w:t>
      </w:r>
      <w:r w:rsidRPr="005172A6">
        <w:rPr>
          <w:i/>
          <w:iCs/>
          <w:sz w:val="22"/>
        </w:rPr>
        <w:t>use content below to frame discussion of material</w:t>
      </w:r>
    </w:p>
    <w:p w:rsidR="005172A6" w:rsidRDefault="005172A6" w:rsidP="005172A6">
      <w:pPr>
        <w:spacing w:after="0" w:line="240" w:lineRule="auto"/>
        <w:rPr>
          <w:sz w:val="22"/>
        </w:rPr>
      </w:pPr>
    </w:p>
    <w:p w:rsidR="005172A6" w:rsidRPr="005172A6" w:rsidRDefault="001E5A99" w:rsidP="005172A6">
      <w:pPr>
        <w:spacing w:after="0" w:line="240" w:lineRule="auto"/>
        <w:rPr>
          <w:sz w:val="22"/>
        </w:rPr>
      </w:pPr>
      <w:r>
        <w:rPr>
          <w:sz w:val="22"/>
        </w:rPr>
        <w:t>Slides 32-39</w:t>
      </w:r>
    </w:p>
    <w:p w:rsidR="0027522F" w:rsidRDefault="0027522F"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5172A6" w:rsidRDefault="005172A6" w:rsidP="0027522F">
      <w:pPr>
        <w:spacing w:after="0" w:line="240" w:lineRule="auto"/>
        <w:rPr>
          <w:sz w:val="22"/>
        </w:rPr>
      </w:pPr>
    </w:p>
    <w:p w:rsidR="005172A6" w:rsidRDefault="005172A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11"/>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1E5A99" w:rsidP="009B0BB6">
      <w:pPr>
        <w:spacing w:after="0" w:line="240" w:lineRule="auto"/>
        <w:jc w:val="center"/>
        <w:rPr>
          <w:b/>
          <w:bCs/>
          <w:sz w:val="22"/>
        </w:rPr>
      </w:pPr>
      <w:r>
        <w:rPr>
          <w:b/>
          <w:bCs/>
          <w:noProof/>
          <w:sz w:val="22"/>
          <w14:ligatures w14:val="none"/>
          <w14:cntxtAlts w14:val="0"/>
        </w:rPr>
        <w:drawing>
          <wp:inline distT="0" distB="0" distL="0" distR="0">
            <wp:extent cx="3550217"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 52.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5172A6" w:rsidRPr="005172A6" w:rsidRDefault="005172A6" w:rsidP="005172A6">
      <w:pPr>
        <w:spacing w:after="0" w:line="240" w:lineRule="auto"/>
        <w:rPr>
          <w:sz w:val="22"/>
        </w:rPr>
      </w:pPr>
      <w:r w:rsidRPr="005172A6">
        <w:rPr>
          <w:b/>
          <w:bCs/>
          <w:sz w:val="22"/>
        </w:rPr>
        <w:t xml:space="preserve">Point of slide </w:t>
      </w:r>
      <w:r w:rsidRPr="005172A6">
        <w:rPr>
          <w:sz w:val="22"/>
        </w:rPr>
        <w:t>– review of Module 4</w:t>
      </w:r>
    </w:p>
    <w:p w:rsidR="005172A6" w:rsidRDefault="005172A6" w:rsidP="005172A6">
      <w:pPr>
        <w:spacing w:after="0" w:line="240" w:lineRule="auto"/>
        <w:rPr>
          <w:b/>
          <w:bCs/>
          <w:sz w:val="22"/>
        </w:rPr>
      </w:pPr>
    </w:p>
    <w:p w:rsidR="005172A6" w:rsidRPr="005172A6" w:rsidRDefault="005172A6" w:rsidP="005172A6">
      <w:pPr>
        <w:spacing w:after="0" w:line="240" w:lineRule="auto"/>
        <w:rPr>
          <w:sz w:val="22"/>
        </w:rPr>
      </w:pPr>
      <w:r w:rsidRPr="005172A6">
        <w:rPr>
          <w:b/>
          <w:bCs/>
          <w:sz w:val="22"/>
        </w:rPr>
        <w:t>PRESENTER</w:t>
      </w:r>
      <w:r w:rsidRPr="005172A6">
        <w:rPr>
          <w:sz w:val="22"/>
        </w:rPr>
        <w:t xml:space="preserve">:  </w:t>
      </w:r>
      <w:r w:rsidRPr="005172A6">
        <w:rPr>
          <w:i/>
          <w:iCs/>
          <w:sz w:val="22"/>
        </w:rPr>
        <w:t>use content below to frame discussion of material</w:t>
      </w:r>
    </w:p>
    <w:p w:rsidR="005172A6" w:rsidRDefault="005172A6" w:rsidP="005172A6">
      <w:pPr>
        <w:spacing w:after="0" w:line="240" w:lineRule="auto"/>
        <w:rPr>
          <w:sz w:val="22"/>
        </w:rPr>
      </w:pPr>
    </w:p>
    <w:p w:rsidR="005172A6" w:rsidRPr="005172A6" w:rsidRDefault="001E5A99" w:rsidP="005172A6">
      <w:pPr>
        <w:spacing w:after="0" w:line="240" w:lineRule="auto"/>
        <w:rPr>
          <w:sz w:val="22"/>
        </w:rPr>
      </w:pPr>
      <w:r>
        <w:rPr>
          <w:sz w:val="22"/>
        </w:rPr>
        <w:t>Slides 41-47</w:t>
      </w:r>
    </w:p>
    <w:p w:rsidR="0027522F" w:rsidRPr="0027522F" w:rsidRDefault="0027522F" w:rsidP="005172A6">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13"/>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5172A6"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module 4_Page_61.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5172A6" w:rsidRPr="005172A6" w:rsidRDefault="005172A6" w:rsidP="005172A6">
      <w:pPr>
        <w:spacing w:after="0" w:line="240" w:lineRule="auto"/>
        <w:rPr>
          <w:sz w:val="22"/>
        </w:rPr>
      </w:pPr>
      <w:r w:rsidRPr="005172A6">
        <w:rPr>
          <w:b/>
          <w:bCs/>
          <w:sz w:val="22"/>
        </w:rPr>
        <w:t>Purpose of the slide</w:t>
      </w:r>
      <w:r w:rsidRPr="005172A6">
        <w:rPr>
          <w:sz w:val="22"/>
        </w:rPr>
        <w:t xml:space="preserve"> – cue participants to additional references and resources</w:t>
      </w:r>
    </w:p>
    <w:p w:rsidR="005172A6" w:rsidRDefault="005172A6" w:rsidP="005172A6">
      <w:pPr>
        <w:spacing w:after="0" w:line="240" w:lineRule="auto"/>
        <w:rPr>
          <w:sz w:val="22"/>
        </w:rPr>
      </w:pPr>
    </w:p>
    <w:p w:rsidR="005172A6" w:rsidRPr="005172A6" w:rsidRDefault="005172A6" w:rsidP="001E5A99">
      <w:pPr>
        <w:spacing w:after="0" w:line="240" w:lineRule="auto"/>
        <w:ind w:firstLine="720"/>
        <w:rPr>
          <w:sz w:val="22"/>
        </w:rPr>
      </w:pPr>
      <w:r w:rsidRPr="005172A6">
        <w:rPr>
          <w:sz w:val="22"/>
        </w:rPr>
        <w:t xml:space="preserve">PRESENTER – </w:t>
      </w:r>
      <w:r w:rsidRPr="00561686">
        <w:rPr>
          <w:sz w:val="22"/>
          <w:u w:val="single"/>
        </w:rPr>
        <w:t>Learner Handout packet</w:t>
      </w:r>
      <w:r w:rsidRPr="005172A6">
        <w:rPr>
          <w:sz w:val="22"/>
          <w:u w:val="single"/>
        </w:rPr>
        <w:t>,</w:t>
      </w:r>
      <w:r w:rsidR="001E5A99">
        <w:rPr>
          <w:sz w:val="22"/>
        </w:rPr>
        <w:t xml:space="preserve"> p. 34, 35</w:t>
      </w:r>
    </w:p>
    <w:p w:rsid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5172A6" w:rsidRDefault="005172A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15"/>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5172A6"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module 4_Page_62.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5172A6" w:rsidRPr="005172A6" w:rsidRDefault="005172A6" w:rsidP="005172A6">
      <w:pPr>
        <w:spacing w:after="0" w:line="240" w:lineRule="auto"/>
        <w:rPr>
          <w:sz w:val="22"/>
        </w:rPr>
      </w:pPr>
      <w:r w:rsidRPr="005172A6">
        <w:rPr>
          <w:b/>
          <w:bCs/>
          <w:sz w:val="22"/>
        </w:rPr>
        <w:t xml:space="preserve">Point of the slide </w:t>
      </w:r>
      <w:r w:rsidRPr="005172A6">
        <w:rPr>
          <w:sz w:val="22"/>
        </w:rPr>
        <w:t>– continue emphasis on child and education for success</w:t>
      </w:r>
    </w:p>
    <w:p w:rsidR="0027522F" w:rsidRDefault="0027522F" w:rsidP="0027522F">
      <w:pPr>
        <w:spacing w:after="0" w:line="240" w:lineRule="auto"/>
        <w:rPr>
          <w:sz w:val="22"/>
        </w:rPr>
      </w:pPr>
    </w:p>
    <w:p w:rsidR="005172A6" w:rsidRDefault="005172A6" w:rsidP="0027522F">
      <w:pPr>
        <w:spacing w:after="0" w:line="240" w:lineRule="auto"/>
        <w:rPr>
          <w:sz w:val="22"/>
        </w:rPr>
      </w:pPr>
    </w:p>
    <w:p w:rsidR="005172A6" w:rsidRDefault="005172A6"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27522F" w:rsidRDefault="0027522F" w:rsidP="0027522F">
      <w:pPr>
        <w:spacing w:after="0" w:line="240" w:lineRule="auto"/>
        <w:rPr>
          <w:sz w:val="22"/>
        </w:rPr>
      </w:pPr>
    </w:p>
    <w:p w:rsidR="0027522F" w:rsidRDefault="0027522F" w:rsidP="0027522F">
      <w:pPr>
        <w:spacing w:after="0" w:line="360" w:lineRule="auto"/>
        <w:rPr>
          <w:b/>
          <w:sz w:val="24"/>
          <w:u w:val="single"/>
        </w:rPr>
        <w:sectPr w:rsidR="0027522F" w:rsidSect="00545C52">
          <w:footerReference w:type="default" r:id="rId117"/>
          <w:pgSz w:w="12240" w:h="15840"/>
          <w:pgMar w:top="720" w:right="720" w:bottom="720" w:left="720" w:header="720" w:footer="720" w:gutter="0"/>
          <w:cols w:space="720"/>
          <w:docGrid w:linePitch="360"/>
        </w:sect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p>
    <w:p w:rsidR="0027522F" w:rsidRDefault="005172A6" w:rsidP="009B0BB6">
      <w:pPr>
        <w:spacing w:after="0" w:line="240" w:lineRule="auto"/>
        <w:jc w:val="center"/>
        <w:rPr>
          <w:sz w:val="22"/>
        </w:rPr>
      </w:pPr>
      <w:r>
        <w:rPr>
          <w:noProof/>
          <w:sz w:val="22"/>
          <w14:ligatures w14:val="none"/>
          <w14:cntxtAlts w14:val="0"/>
        </w:rPr>
        <w:drawing>
          <wp:inline distT="0" distB="0" distL="0" distR="0">
            <wp:extent cx="3550217" cy="274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module 4_Page_63.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550217" cy="2743200"/>
                    </a:xfrm>
                    <a:prstGeom prst="rect">
                      <a:avLst/>
                    </a:prstGeom>
                  </pic:spPr>
                </pic:pic>
              </a:graphicData>
            </a:graphic>
          </wp:inline>
        </w:drawing>
      </w:r>
    </w:p>
    <w:p w:rsidR="0027522F" w:rsidRDefault="0027522F" w:rsidP="0027522F">
      <w:pPr>
        <w:spacing w:after="0" w:line="240" w:lineRule="auto"/>
        <w:rPr>
          <w:sz w:val="22"/>
        </w:rPr>
      </w:pPr>
    </w:p>
    <w:p w:rsidR="00BA5904" w:rsidRPr="00BA5904" w:rsidRDefault="00BA5904" w:rsidP="00BA5904">
      <w:pPr>
        <w:spacing w:after="160" w:line="249" w:lineRule="auto"/>
        <w:rPr>
          <w:b/>
          <w14:ligatures w14:val="none"/>
        </w:rPr>
      </w:pPr>
      <w:r w:rsidRPr="00BA5904">
        <w:rPr>
          <w:b/>
          <w14:ligatures w14:val="none"/>
        </w:rPr>
        <w:t>These four modules were developed by the Human Development Center, LSU Health Sciences Center and the Jefferson Parish Families Helping Families</w:t>
      </w:r>
      <w:r w:rsidRPr="00BA5904">
        <w:rPr>
          <w:b/>
          <w:color w:val="1F497D"/>
          <w14:ligatures w14:val="none"/>
        </w:rPr>
        <w:t xml:space="preserve"> </w:t>
      </w:r>
      <w:r w:rsidRPr="00BA5904">
        <w:rPr>
          <w:b/>
          <w14:ligatures w14:val="none"/>
        </w:rPr>
        <w:t xml:space="preserve">with the financial support of the Louisiana Department of Education.  Integral to the development process was input from a stakeholder group representing the perspectives of parents/family members, teachers, school administrators, related service professionals, counselors, and special education supervisors.  East Baton Rouge Parish graciously hosted field tests of several of the modules so developers could solicit additional feedback on module content and sequence.  Staff of the Louisiana Department of Education generously offered feedback and related material.  </w:t>
      </w:r>
      <w:r w:rsidRPr="00BA5904">
        <w:rPr>
          <w:b/>
          <w:color w:val="1F497D"/>
          <w14:ligatures w14:val="none"/>
        </w:rPr>
        <w:t>I</w:t>
      </w:r>
      <w:r w:rsidRPr="00BA5904">
        <w:rPr>
          <w:b/>
          <w14:ligatures w14:val="none"/>
        </w:rPr>
        <w:t>nput and advice from all these people was vital to the process of module development, however,</w:t>
      </w:r>
      <w:r w:rsidRPr="00BA5904">
        <w:rPr>
          <w:b/>
          <w:color w:val="FF0000"/>
          <w14:ligatures w14:val="none"/>
        </w:rPr>
        <w:t xml:space="preserve"> </w:t>
      </w:r>
      <w:r w:rsidRPr="00BA5904">
        <w:rPr>
          <w:b/>
          <w14:ligatures w14:val="none"/>
        </w:rPr>
        <w:t>the Human Development Center, LSUHSC, is solely responsible for the final product.  No endorsement from any entity or their representatives is intended or implied.</w:t>
      </w:r>
    </w:p>
    <w:p w:rsidR="00BA5904" w:rsidRDefault="00BA5904" w:rsidP="00BA5904">
      <w:pPr>
        <w:widowControl w:val="0"/>
        <w:rPr>
          <w14:ligatures w14:val="none"/>
        </w:rPr>
      </w:pPr>
      <w:r>
        <w:rPr>
          <w14:ligatures w14:val="none"/>
        </w:rPr>
        <w:t> </w:t>
      </w:r>
    </w:p>
    <w:p w:rsidR="005172A6" w:rsidRDefault="005172A6" w:rsidP="0027522F">
      <w:pPr>
        <w:spacing w:after="0" w:line="240" w:lineRule="auto"/>
        <w:rPr>
          <w:sz w:val="22"/>
        </w:rPr>
      </w:pPr>
    </w:p>
    <w:p w:rsidR="0027522F" w:rsidRDefault="0027522F"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9B0BB6" w:rsidRDefault="009B0BB6" w:rsidP="0027522F">
      <w:pPr>
        <w:spacing w:after="0" w:line="240" w:lineRule="auto"/>
        <w:rPr>
          <w:sz w:val="22"/>
        </w:rPr>
      </w:pPr>
    </w:p>
    <w:p w:rsidR="00BA5904" w:rsidRDefault="00BA5904" w:rsidP="005172A6">
      <w:pPr>
        <w:spacing w:after="0" w:line="360" w:lineRule="auto"/>
        <w:rPr>
          <w:sz w:val="22"/>
        </w:rPr>
      </w:pPr>
    </w:p>
    <w:p w:rsidR="00BA5904" w:rsidRDefault="00BA5904" w:rsidP="005172A6">
      <w:pPr>
        <w:spacing w:after="0" w:line="360" w:lineRule="auto"/>
        <w:rPr>
          <w:sz w:val="22"/>
        </w:rPr>
      </w:pPr>
    </w:p>
    <w:p w:rsidR="0027522F" w:rsidRDefault="0027522F" w:rsidP="005172A6">
      <w:pPr>
        <w:spacing w:after="0" w:line="360" w:lineRule="auto"/>
        <w:rPr>
          <w:sz w:val="22"/>
        </w:rPr>
      </w:pPr>
      <w:r>
        <w:rPr>
          <w:b/>
          <w:sz w:val="24"/>
        </w:rPr>
        <w:t>N</w:t>
      </w:r>
      <w:r w:rsidRPr="00A3634C">
        <w:rPr>
          <w:b/>
          <w:sz w:val="24"/>
        </w:rPr>
        <w:t xml:space="preserve">otes: </w:t>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sidRPr="00A3634C">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r w:rsidR="005172A6">
        <w:rPr>
          <w:b/>
          <w:sz w:val="24"/>
          <w:u w:val="single"/>
        </w:rPr>
        <w:tab/>
      </w:r>
    </w:p>
    <w:sectPr w:rsidR="0027522F" w:rsidSect="00545C52">
      <w:footerReference w:type="default" r:id="rId11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1E5" w:rsidRDefault="00BA61E5" w:rsidP="00545C52">
      <w:pPr>
        <w:spacing w:after="0" w:line="240" w:lineRule="auto"/>
      </w:pPr>
      <w:r>
        <w:separator/>
      </w:r>
    </w:p>
  </w:endnote>
  <w:endnote w:type="continuationSeparator" w:id="0">
    <w:p w:rsidR="00BA61E5" w:rsidRDefault="00BA61E5" w:rsidP="00545C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1</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0196B" w:rsidP="003A37AD">
    <w:pPr>
      <w:pStyle w:val="Footer"/>
      <w:jc w:val="right"/>
    </w:pPr>
    <w:r>
      <w:t>Slide 10</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0196B" w:rsidP="003A37AD">
    <w:pPr>
      <w:pStyle w:val="Footer"/>
      <w:jc w:val="right"/>
    </w:pPr>
    <w:r>
      <w:t>Slide 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0196B" w:rsidP="003A37AD">
    <w:pPr>
      <w:pStyle w:val="Footer"/>
      <w:jc w:val="right"/>
    </w:pPr>
    <w:r>
      <w:t>Slide 12</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2A306F" w:rsidP="003A37AD">
    <w:pPr>
      <w:pStyle w:val="Footer"/>
      <w:jc w:val="right"/>
    </w:pPr>
    <w:r>
      <w:t>Slide 13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2A306F" w:rsidP="003A37AD">
    <w:pPr>
      <w:pStyle w:val="Footer"/>
      <w:jc w:val="right"/>
    </w:pPr>
    <w:r>
      <w:t>Slide 14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2A306F" w:rsidP="003A37AD">
    <w:pPr>
      <w:pStyle w:val="Footer"/>
      <w:jc w:val="right"/>
    </w:pPr>
    <w:r>
      <w:t>Slide 15</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2A306F" w:rsidP="003A37AD">
    <w:pPr>
      <w:pStyle w:val="Footer"/>
      <w:jc w:val="right"/>
    </w:pPr>
    <w:r>
      <w:t>Slide 16</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6FEB" w:rsidRDefault="00586FEB" w:rsidP="00586FEB">
    <w:pPr>
      <w:pStyle w:val="Footer"/>
      <w:jc w:val="right"/>
    </w:pPr>
    <w:r>
      <w:t>Slide 17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86FEB" w:rsidP="003A37AD">
    <w:pPr>
      <w:pStyle w:val="Footer"/>
      <w:jc w:val="right"/>
    </w:pPr>
    <w:r>
      <w:t>Slide 18</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86FEB" w:rsidP="003A37AD">
    <w:pPr>
      <w:pStyle w:val="Footer"/>
      <w:jc w:val="right"/>
    </w:pPr>
    <w:r>
      <w:t>Slide 19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2</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C05106" w:rsidP="003A37AD">
    <w:pPr>
      <w:pStyle w:val="Footer"/>
      <w:jc w:val="right"/>
    </w:pPr>
    <w:r>
      <w:t>Slide 20</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3A37AD">
    <w:pPr>
      <w:pStyle w:val="Footer"/>
      <w:jc w:val="right"/>
    </w:pPr>
    <w:r>
      <w:t>Slide 2</w:t>
    </w:r>
    <w:r w:rsidR="00E93DBD">
      <w:t>1</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93DBD" w:rsidP="003A37AD">
    <w:pPr>
      <w:pStyle w:val="Footer"/>
      <w:jc w:val="right"/>
    </w:pPr>
    <w:r>
      <w:t>Slide 22</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93DBD" w:rsidP="003A37AD">
    <w:pPr>
      <w:pStyle w:val="Footer"/>
      <w:jc w:val="right"/>
    </w:pPr>
    <w:r>
      <w:t>Slide 23</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93DBD" w:rsidP="003A37AD">
    <w:pPr>
      <w:pStyle w:val="Footer"/>
      <w:jc w:val="right"/>
    </w:pPr>
    <w:r>
      <w:t>Slide 24</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93DBD" w:rsidP="003A37AD">
    <w:pPr>
      <w:pStyle w:val="Footer"/>
      <w:jc w:val="right"/>
    </w:pPr>
    <w:r>
      <w:t>Slide 25</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46DA5" w:rsidP="003A37AD">
    <w:pPr>
      <w:pStyle w:val="Footer"/>
      <w:jc w:val="right"/>
    </w:pPr>
    <w:r>
      <w:t>Slide 26</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46DA5" w:rsidP="003A37AD">
    <w:pPr>
      <w:pStyle w:val="Footer"/>
      <w:jc w:val="right"/>
    </w:pPr>
    <w:r>
      <w:t>Slide 27</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46DA5" w:rsidP="003A37AD">
    <w:pPr>
      <w:pStyle w:val="Footer"/>
      <w:jc w:val="right"/>
    </w:pPr>
    <w:r>
      <w:t>Slide 28</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46DA5" w:rsidP="003A37AD">
    <w:pPr>
      <w:pStyle w:val="Footer"/>
      <w:jc w:val="right"/>
    </w:pPr>
    <w:r>
      <w:t>Slide 29</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3</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E46DA5" w:rsidP="003A37AD">
    <w:pPr>
      <w:pStyle w:val="Footer"/>
      <w:jc w:val="right"/>
    </w:pPr>
    <w:r>
      <w:t>Slide 30</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C7C12" w:rsidP="003A37AD">
    <w:pPr>
      <w:pStyle w:val="Footer"/>
      <w:jc w:val="right"/>
    </w:pPr>
    <w:r>
      <w:t>Slide 31</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C7C12" w:rsidP="003A37AD">
    <w:pPr>
      <w:pStyle w:val="Footer"/>
      <w:jc w:val="right"/>
    </w:pPr>
    <w:r>
      <w:t>Slide 32</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C7C12" w:rsidP="003A37AD">
    <w:pPr>
      <w:pStyle w:val="Footer"/>
      <w:jc w:val="right"/>
    </w:pPr>
    <w:r>
      <w:t>Slide 33</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C7C12" w:rsidP="003A37AD">
    <w:pPr>
      <w:pStyle w:val="Footer"/>
      <w:jc w:val="right"/>
    </w:pPr>
    <w:r>
      <w:t>Slide 34</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C7C12" w:rsidP="003A37AD">
    <w:pPr>
      <w:pStyle w:val="Footer"/>
      <w:jc w:val="right"/>
    </w:pPr>
    <w:r>
      <w:t>Slide 35</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36</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37</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38</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39</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4</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40</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359B0" w:rsidP="003A37AD">
    <w:pPr>
      <w:pStyle w:val="Footer"/>
      <w:jc w:val="right"/>
    </w:pPr>
    <w:r>
      <w:t>Slide 41</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574A2" w:rsidP="003A37AD">
    <w:pPr>
      <w:pStyle w:val="Footer"/>
      <w:jc w:val="right"/>
    </w:pPr>
    <w:r>
      <w:t>Slide 42</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4574A2" w:rsidP="003A37AD">
    <w:pPr>
      <w:pStyle w:val="Footer"/>
      <w:jc w:val="right"/>
    </w:pPr>
    <w:r>
      <w:t>Slide 43</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115CF" w:rsidP="003A37AD">
    <w:pPr>
      <w:pStyle w:val="Footer"/>
      <w:jc w:val="right"/>
    </w:pPr>
    <w:r>
      <w:t>Slide 44</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115CF" w:rsidP="003A37AD">
    <w:pPr>
      <w:pStyle w:val="Footer"/>
      <w:jc w:val="right"/>
    </w:pPr>
    <w:r>
      <w:t>Slide 45</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3A37AD">
    <w:pPr>
      <w:pStyle w:val="Footer"/>
      <w:jc w:val="right"/>
    </w:pPr>
    <w:r>
      <w:t>Sli</w:t>
    </w:r>
    <w:r w:rsidR="005115CF">
      <w:t>de 46</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47</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48</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49</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5</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50</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51</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52</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1E5A99" w:rsidP="003A37AD">
    <w:pPr>
      <w:pStyle w:val="Footer"/>
      <w:jc w:val="right"/>
    </w:pPr>
    <w:r>
      <w:t>Slide 53</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B3BFA" w:rsidP="003A37AD">
    <w:pPr>
      <w:pStyle w:val="Footer"/>
      <w:jc w:val="right"/>
    </w:pPr>
    <w:r>
      <w:t>Slide 54</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B3BFA" w:rsidP="003A37AD">
    <w:pPr>
      <w:pStyle w:val="Footer"/>
      <w:jc w:val="right"/>
    </w:pPr>
    <w:r>
      <w:t>Slide 55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 xml:space="preserve">Slide 6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Footer"/>
      <w:jc w:val="right"/>
    </w:pPr>
    <w:r>
      <w:t>Slide 7</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3A37AD">
    <w:pPr>
      <w:pStyle w:val="Footer"/>
      <w:jc w:val="right"/>
    </w:pPr>
    <w:r>
      <w:t>Slide 8</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50196B" w:rsidP="003A37AD">
    <w:pPr>
      <w:pStyle w:val="Footer"/>
      <w:jc w:val="right"/>
    </w:pPr>
    <w:r>
      <w:t>Slide 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1E5" w:rsidRDefault="00BA61E5" w:rsidP="00545C52">
      <w:pPr>
        <w:spacing w:after="0" w:line="240" w:lineRule="auto"/>
      </w:pPr>
      <w:r>
        <w:separator/>
      </w:r>
    </w:p>
  </w:footnote>
  <w:footnote w:type="continuationSeparator" w:id="0">
    <w:p w:rsidR="00BA61E5" w:rsidRDefault="00BA61E5" w:rsidP="00545C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7AF" w:rsidRDefault="00A827AF" w:rsidP="00545C52">
    <w:pPr>
      <w:pStyle w:val="Header"/>
      <w:jc w:val="right"/>
    </w:pPr>
    <w:r>
      <w:t>Writing an Individualized Education Program (IEP): Accommodations, Modifications, &amp; Service Delivery</w:t>
    </w:r>
  </w:p>
  <w:p w:rsidR="00A827AF" w:rsidRDefault="00A827AF" w:rsidP="00545C52">
    <w:pPr>
      <w:pStyle w:val="Header"/>
      <w:jc w:val="right"/>
    </w:pPr>
    <w:r>
      <w:t>Module 4 Presenter Notes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96AD4"/>
    <w:multiLevelType w:val="hybridMultilevel"/>
    <w:tmpl w:val="47FAD076"/>
    <w:lvl w:ilvl="0" w:tplc="0022508C">
      <w:start w:val="1"/>
      <w:numFmt w:val="bullet"/>
      <w:lvlText w:val="•"/>
      <w:lvlJc w:val="left"/>
      <w:pPr>
        <w:tabs>
          <w:tab w:val="num" w:pos="720"/>
        </w:tabs>
        <w:ind w:left="720" w:hanging="360"/>
      </w:pPr>
      <w:rPr>
        <w:rFonts w:ascii="Arial" w:hAnsi="Arial" w:hint="default"/>
      </w:rPr>
    </w:lvl>
    <w:lvl w:ilvl="1" w:tplc="A3A0A6A2">
      <w:start w:val="1"/>
      <w:numFmt w:val="bullet"/>
      <w:lvlText w:val="•"/>
      <w:lvlJc w:val="left"/>
      <w:pPr>
        <w:tabs>
          <w:tab w:val="num" w:pos="1440"/>
        </w:tabs>
        <w:ind w:left="1440" w:hanging="360"/>
      </w:pPr>
      <w:rPr>
        <w:rFonts w:ascii="Arial" w:hAnsi="Arial" w:hint="default"/>
      </w:rPr>
    </w:lvl>
    <w:lvl w:ilvl="2" w:tplc="2C60A7A4" w:tentative="1">
      <w:start w:val="1"/>
      <w:numFmt w:val="bullet"/>
      <w:lvlText w:val="•"/>
      <w:lvlJc w:val="left"/>
      <w:pPr>
        <w:tabs>
          <w:tab w:val="num" w:pos="2160"/>
        </w:tabs>
        <w:ind w:left="2160" w:hanging="360"/>
      </w:pPr>
      <w:rPr>
        <w:rFonts w:ascii="Arial" w:hAnsi="Arial" w:hint="default"/>
      </w:rPr>
    </w:lvl>
    <w:lvl w:ilvl="3" w:tplc="A708537A" w:tentative="1">
      <w:start w:val="1"/>
      <w:numFmt w:val="bullet"/>
      <w:lvlText w:val="•"/>
      <w:lvlJc w:val="left"/>
      <w:pPr>
        <w:tabs>
          <w:tab w:val="num" w:pos="2880"/>
        </w:tabs>
        <w:ind w:left="2880" w:hanging="360"/>
      </w:pPr>
      <w:rPr>
        <w:rFonts w:ascii="Arial" w:hAnsi="Arial" w:hint="default"/>
      </w:rPr>
    </w:lvl>
    <w:lvl w:ilvl="4" w:tplc="CD54A3E8" w:tentative="1">
      <w:start w:val="1"/>
      <w:numFmt w:val="bullet"/>
      <w:lvlText w:val="•"/>
      <w:lvlJc w:val="left"/>
      <w:pPr>
        <w:tabs>
          <w:tab w:val="num" w:pos="3600"/>
        </w:tabs>
        <w:ind w:left="3600" w:hanging="360"/>
      </w:pPr>
      <w:rPr>
        <w:rFonts w:ascii="Arial" w:hAnsi="Arial" w:hint="default"/>
      </w:rPr>
    </w:lvl>
    <w:lvl w:ilvl="5" w:tplc="8FF2A292" w:tentative="1">
      <w:start w:val="1"/>
      <w:numFmt w:val="bullet"/>
      <w:lvlText w:val="•"/>
      <w:lvlJc w:val="left"/>
      <w:pPr>
        <w:tabs>
          <w:tab w:val="num" w:pos="4320"/>
        </w:tabs>
        <w:ind w:left="4320" w:hanging="360"/>
      </w:pPr>
      <w:rPr>
        <w:rFonts w:ascii="Arial" w:hAnsi="Arial" w:hint="default"/>
      </w:rPr>
    </w:lvl>
    <w:lvl w:ilvl="6" w:tplc="31420B56" w:tentative="1">
      <w:start w:val="1"/>
      <w:numFmt w:val="bullet"/>
      <w:lvlText w:val="•"/>
      <w:lvlJc w:val="left"/>
      <w:pPr>
        <w:tabs>
          <w:tab w:val="num" w:pos="5040"/>
        </w:tabs>
        <w:ind w:left="5040" w:hanging="360"/>
      </w:pPr>
      <w:rPr>
        <w:rFonts w:ascii="Arial" w:hAnsi="Arial" w:hint="default"/>
      </w:rPr>
    </w:lvl>
    <w:lvl w:ilvl="7" w:tplc="260C06F4" w:tentative="1">
      <w:start w:val="1"/>
      <w:numFmt w:val="bullet"/>
      <w:lvlText w:val="•"/>
      <w:lvlJc w:val="left"/>
      <w:pPr>
        <w:tabs>
          <w:tab w:val="num" w:pos="5760"/>
        </w:tabs>
        <w:ind w:left="5760" w:hanging="360"/>
      </w:pPr>
      <w:rPr>
        <w:rFonts w:ascii="Arial" w:hAnsi="Arial" w:hint="default"/>
      </w:rPr>
    </w:lvl>
    <w:lvl w:ilvl="8" w:tplc="10D64ABE" w:tentative="1">
      <w:start w:val="1"/>
      <w:numFmt w:val="bullet"/>
      <w:lvlText w:val="•"/>
      <w:lvlJc w:val="left"/>
      <w:pPr>
        <w:tabs>
          <w:tab w:val="num" w:pos="6480"/>
        </w:tabs>
        <w:ind w:left="6480" w:hanging="360"/>
      </w:pPr>
      <w:rPr>
        <w:rFonts w:ascii="Arial" w:hAnsi="Arial" w:hint="default"/>
      </w:rPr>
    </w:lvl>
  </w:abstractNum>
  <w:abstractNum w:abstractNumId="1">
    <w:nsid w:val="03337B78"/>
    <w:multiLevelType w:val="hybridMultilevel"/>
    <w:tmpl w:val="00540A64"/>
    <w:lvl w:ilvl="0" w:tplc="F5324962">
      <w:start w:val="1"/>
      <w:numFmt w:val="bullet"/>
      <w:lvlText w:val="•"/>
      <w:lvlJc w:val="left"/>
      <w:pPr>
        <w:tabs>
          <w:tab w:val="num" w:pos="720"/>
        </w:tabs>
        <w:ind w:left="720" w:hanging="360"/>
      </w:pPr>
      <w:rPr>
        <w:rFonts w:ascii="Arial" w:hAnsi="Arial" w:hint="default"/>
      </w:rPr>
    </w:lvl>
    <w:lvl w:ilvl="1" w:tplc="9B9E8538">
      <w:start w:val="1"/>
      <w:numFmt w:val="bullet"/>
      <w:lvlText w:val="•"/>
      <w:lvlJc w:val="left"/>
      <w:pPr>
        <w:tabs>
          <w:tab w:val="num" w:pos="1440"/>
        </w:tabs>
        <w:ind w:left="1440" w:hanging="360"/>
      </w:pPr>
      <w:rPr>
        <w:rFonts w:ascii="Arial" w:hAnsi="Arial" w:hint="default"/>
      </w:rPr>
    </w:lvl>
    <w:lvl w:ilvl="2" w:tplc="4ED010F8" w:tentative="1">
      <w:start w:val="1"/>
      <w:numFmt w:val="bullet"/>
      <w:lvlText w:val="•"/>
      <w:lvlJc w:val="left"/>
      <w:pPr>
        <w:tabs>
          <w:tab w:val="num" w:pos="2160"/>
        </w:tabs>
        <w:ind w:left="2160" w:hanging="360"/>
      </w:pPr>
      <w:rPr>
        <w:rFonts w:ascii="Arial" w:hAnsi="Arial" w:hint="default"/>
      </w:rPr>
    </w:lvl>
    <w:lvl w:ilvl="3" w:tplc="5060C88A" w:tentative="1">
      <w:start w:val="1"/>
      <w:numFmt w:val="bullet"/>
      <w:lvlText w:val="•"/>
      <w:lvlJc w:val="left"/>
      <w:pPr>
        <w:tabs>
          <w:tab w:val="num" w:pos="2880"/>
        </w:tabs>
        <w:ind w:left="2880" w:hanging="360"/>
      </w:pPr>
      <w:rPr>
        <w:rFonts w:ascii="Arial" w:hAnsi="Arial" w:hint="default"/>
      </w:rPr>
    </w:lvl>
    <w:lvl w:ilvl="4" w:tplc="DB1AF2DA" w:tentative="1">
      <w:start w:val="1"/>
      <w:numFmt w:val="bullet"/>
      <w:lvlText w:val="•"/>
      <w:lvlJc w:val="left"/>
      <w:pPr>
        <w:tabs>
          <w:tab w:val="num" w:pos="3600"/>
        </w:tabs>
        <w:ind w:left="3600" w:hanging="360"/>
      </w:pPr>
      <w:rPr>
        <w:rFonts w:ascii="Arial" w:hAnsi="Arial" w:hint="default"/>
      </w:rPr>
    </w:lvl>
    <w:lvl w:ilvl="5" w:tplc="301062F0" w:tentative="1">
      <w:start w:val="1"/>
      <w:numFmt w:val="bullet"/>
      <w:lvlText w:val="•"/>
      <w:lvlJc w:val="left"/>
      <w:pPr>
        <w:tabs>
          <w:tab w:val="num" w:pos="4320"/>
        </w:tabs>
        <w:ind w:left="4320" w:hanging="360"/>
      </w:pPr>
      <w:rPr>
        <w:rFonts w:ascii="Arial" w:hAnsi="Arial" w:hint="default"/>
      </w:rPr>
    </w:lvl>
    <w:lvl w:ilvl="6" w:tplc="0232B54A" w:tentative="1">
      <w:start w:val="1"/>
      <w:numFmt w:val="bullet"/>
      <w:lvlText w:val="•"/>
      <w:lvlJc w:val="left"/>
      <w:pPr>
        <w:tabs>
          <w:tab w:val="num" w:pos="5040"/>
        </w:tabs>
        <w:ind w:left="5040" w:hanging="360"/>
      </w:pPr>
      <w:rPr>
        <w:rFonts w:ascii="Arial" w:hAnsi="Arial" w:hint="default"/>
      </w:rPr>
    </w:lvl>
    <w:lvl w:ilvl="7" w:tplc="6516769A" w:tentative="1">
      <w:start w:val="1"/>
      <w:numFmt w:val="bullet"/>
      <w:lvlText w:val="•"/>
      <w:lvlJc w:val="left"/>
      <w:pPr>
        <w:tabs>
          <w:tab w:val="num" w:pos="5760"/>
        </w:tabs>
        <w:ind w:left="5760" w:hanging="360"/>
      </w:pPr>
      <w:rPr>
        <w:rFonts w:ascii="Arial" w:hAnsi="Arial" w:hint="default"/>
      </w:rPr>
    </w:lvl>
    <w:lvl w:ilvl="8" w:tplc="6C7E83A2" w:tentative="1">
      <w:start w:val="1"/>
      <w:numFmt w:val="bullet"/>
      <w:lvlText w:val="•"/>
      <w:lvlJc w:val="left"/>
      <w:pPr>
        <w:tabs>
          <w:tab w:val="num" w:pos="6480"/>
        </w:tabs>
        <w:ind w:left="6480" w:hanging="360"/>
      </w:pPr>
      <w:rPr>
        <w:rFonts w:ascii="Arial" w:hAnsi="Arial" w:hint="default"/>
      </w:rPr>
    </w:lvl>
  </w:abstractNum>
  <w:abstractNum w:abstractNumId="2">
    <w:nsid w:val="06121A8D"/>
    <w:multiLevelType w:val="hybridMultilevel"/>
    <w:tmpl w:val="81A61CC8"/>
    <w:lvl w:ilvl="0" w:tplc="855C796E">
      <w:start w:val="1"/>
      <w:numFmt w:val="bullet"/>
      <w:lvlText w:val="•"/>
      <w:lvlJc w:val="left"/>
      <w:pPr>
        <w:tabs>
          <w:tab w:val="num" w:pos="720"/>
        </w:tabs>
        <w:ind w:left="720" w:hanging="360"/>
      </w:pPr>
      <w:rPr>
        <w:rFonts w:ascii="Arial" w:hAnsi="Arial" w:hint="default"/>
      </w:rPr>
    </w:lvl>
    <w:lvl w:ilvl="1" w:tplc="0448AA4A">
      <w:start w:val="1"/>
      <w:numFmt w:val="bullet"/>
      <w:lvlText w:val="•"/>
      <w:lvlJc w:val="left"/>
      <w:pPr>
        <w:tabs>
          <w:tab w:val="num" w:pos="1440"/>
        </w:tabs>
        <w:ind w:left="1440" w:hanging="360"/>
      </w:pPr>
      <w:rPr>
        <w:rFonts w:ascii="Arial" w:hAnsi="Arial" w:hint="default"/>
      </w:rPr>
    </w:lvl>
    <w:lvl w:ilvl="2" w:tplc="579211C2" w:tentative="1">
      <w:start w:val="1"/>
      <w:numFmt w:val="bullet"/>
      <w:lvlText w:val="•"/>
      <w:lvlJc w:val="left"/>
      <w:pPr>
        <w:tabs>
          <w:tab w:val="num" w:pos="2160"/>
        </w:tabs>
        <w:ind w:left="2160" w:hanging="360"/>
      </w:pPr>
      <w:rPr>
        <w:rFonts w:ascii="Arial" w:hAnsi="Arial" w:hint="default"/>
      </w:rPr>
    </w:lvl>
    <w:lvl w:ilvl="3" w:tplc="853E3F3C" w:tentative="1">
      <w:start w:val="1"/>
      <w:numFmt w:val="bullet"/>
      <w:lvlText w:val="•"/>
      <w:lvlJc w:val="left"/>
      <w:pPr>
        <w:tabs>
          <w:tab w:val="num" w:pos="2880"/>
        </w:tabs>
        <w:ind w:left="2880" w:hanging="360"/>
      </w:pPr>
      <w:rPr>
        <w:rFonts w:ascii="Arial" w:hAnsi="Arial" w:hint="default"/>
      </w:rPr>
    </w:lvl>
    <w:lvl w:ilvl="4" w:tplc="2C1CA15E" w:tentative="1">
      <w:start w:val="1"/>
      <w:numFmt w:val="bullet"/>
      <w:lvlText w:val="•"/>
      <w:lvlJc w:val="left"/>
      <w:pPr>
        <w:tabs>
          <w:tab w:val="num" w:pos="3600"/>
        </w:tabs>
        <w:ind w:left="3600" w:hanging="360"/>
      </w:pPr>
      <w:rPr>
        <w:rFonts w:ascii="Arial" w:hAnsi="Arial" w:hint="default"/>
      </w:rPr>
    </w:lvl>
    <w:lvl w:ilvl="5" w:tplc="FBF8F3F4" w:tentative="1">
      <w:start w:val="1"/>
      <w:numFmt w:val="bullet"/>
      <w:lvlText w:val="•"/>
      <w:lvlJc w:val="left"/>
      <w:pPr>
        <w:tabs>
          <w:tab w:val="num" w:pos="4320"/>
        </w:tabs>
        <w:ind w:left="4320" w:hanging="360"/>
      </w:pPr>
      <w:rPr>
        <w:rFonts w:ascii="Arial" w:hAnsi="Arial" w:hint="default"/>
      </w:rPr>
    </w:lvl>
    <w:lvl w:ilvl="6" w:tplc="7BCCB874" w:tentative="1">
      <w:start w:val="1"/>
      <w:numFmt w:val="bullet"/>
      <w:lvlText w:val="•"/>
      <w:lvlJc w:val="left"/>
      <w:pPr>
        <w:tabs>
          <w:tab w:val="num" w:pos="5040"/>
        </w:tabs>
        <w:ind w:left="5040" w:hanging="360"/>
      </w:pPr>
      <w:rPr>
        <w:rFonts w:ascii="Arial" w:hAnsi="Arial" w:hint="default"/>
      </w:rPr>
    </w:lvl>
    <w:lvl w:ilvl="7" w:tplc="C0BEE358" w:tentative="1">
      <w:start w:val="1"/>
      <w:numFmt w:val="bullet"/>
      <w:lvlText w:val="•"/>
      <w:lvlJc w:val="left"/>
      <w:pPr>
        <w:tabs>
          <w:tab w:val="num" w:pos="5760"/>
        </w:tabs>
        <w:ind w:left="5760" w:hanging="360"/>
      </w:pPr>
      <w:rPr>
        <w:rFonts w:ascii="Arial" w:hAnsi="Arial" w:hint="default"/>
      </w:rPr>
    </w:lvl>
    <w:lvl w:ilvl="8" w:tplc="4DAAC95A" w:tentative="1">
      <w:start w:val="1"/>
      <w:numFmt w:val="bullet"/>
      <w:lvlText w:val="•"/>
      <w:lvlJc w:val="left"/>
      <w:pPr>
        <w:tabs>
          <w:tab w:val="num" w:pos="6480"/>
        </w:tabs>
        <w:ind w:left="6480" w:hanging="360"/>
      </w:pPr>
      <w:rPr>
        <w:rFonts w:ascii="Arial" w:hAnsi="Arial" w:hint="default"/>
      </w:rPr>
    </w:lvl>
  </w:abstractNum>
  <w:abstractNum w:abstractNumId="3">
    <w:nsid w:val="06E114F3"/>
    <w:multiLevelType w:val="hybridMultilevel"/>
    <w:tmpl w:val="E5A2FB62"/>
    <w:lvl w:ilvl="0" w:tplc="7A5460C2">
      <w:start w:val="1"/>
      <w:numFmt w:val="bullet"/>
      <w:lvlText w:val="•"/>
      <w:lvlJc w:val="left"/>
      <w:pPr>
        <w:tabs>
          <w:tab w:val="num" w:pos="720"/>
        </w:tabs>
        <w:ind w:left="720" w:hanging="360"/>
      </w:pPr>
      <w:rPr>
        <w:rFonts w:ascii="Arial" w:hAnsi="Arial" w:hint="default"/>
      </w:rPr>
    </w:lvl>
    <w:lvl w:ilvl="1" w:tplc="45961C6A">
      <w:start w:val="1"/>
      <w:numFmt w:val="bullet"/>
      <w:lvlText w:val="•"/>
      <w:lvlJc w:val="left"/>
      <w:pPr>
        <w:tabs>
          <w:tab w:val="num" w:pos="1440"/>
        </w:tabs>
        <w:ind w:left="1440" w:hanging="360"/>
      </w:pPr>
      <w:rPr>
        <w:rFonts w:ascii="Arial" w:hAnsi="Arial" w:hint="default"/>
      </w:rPr>
    </w:lvl>
    <w:lvl w:ilvl="2" w:tplc="9702C29A">
      <w:start w:val="1"/>
      <w:numFmt w:val="bullet"/>
      <w:lvlText w:val="•"/>
      <w:lvlJc w:val="left"/>
      <w:pPr>
        <w:tabs>
          <w:tab w:val="num" w:pos="2160"/>
        </w:tabs>
        <w:ind w:left="2160" w:hanging="360"/>
      </w:pPr>
      <w:rPr>
        <w:rFonts w:ascii="Arial" w:hAnsi="Arial" w:hint="default"/>
      </w:rPr>
    </w:lvl>
    <w:lvl w:ilvl="3" w:tplc="1C22C886" w:tentative="1">
      <w:start w:val="1"/>
      <w:numFmt w:val="bullet"/>
      <w:lvlText w:val="•"/>
      <w:lvlJc w:val="left"/>
      <w:pPr>
        <w:tabs>
          <w:tab w:val="num" w:pos="2880"/>
        </w:tabs>
        <w:ind w:left="2880" w:hanging="360"/>
      </w:pPr>
      <w:rPr>
        <w:rFonts w:ascii="Arial" w:hAnsi="Arial" w:hint="default"/>
      </w:rPr>
    </w:lvl>
    <w:lvl w:ilvl="4" w:tplc="36A0184A" w:tentative="1">
      <w:start w:val="1"/>
      <w:numFmt w:val="bullet"/>
      <w:lvlText w:val="•"/>
      <w:lvlJc w:val="left"/>
      <w:pPr>
        <w:tabs>
          <w:tab w:val="num" w:pos="3600"/>
        </w:tabs>
        <w:ind w:left="3600" w:hanging="360"/>
      </w:pPr>
      <w:rPr>
        <w:rFonts w:ascii="Arial" w:hAnsi="Arial" w:hint="default"/>
      </w:rPr>
    </w:lvl>
    <w:lvl w:ilvl="5" w:tplc="40B4891A" w:tentative="1">
      <w:start w:val="1"/>
      <w:numFmt w:val="bullet"/>
      <w:lvlText w:val="•"/>
      <w:lvlJc w:val="left"/>
      <w:pPr>
        <w:tabs>
          <w:tab w:val="num" w:pos="4320"/>
        </w:tabs>
        <w:ind w:left="4320" w:hanging="360"/>
      </w:pPr>
      <w:rPr>
        <w:rFonts w:ascii="Arial" w:hAnsi="Arial" w:hint="default"/>
      </w:rPr>
    </w:lvl>
    <w:lvl w:ilvl="6" w:tplc="12AE1A14" w:tentative="1">
      <w:start w:val="1"/>
      <w:numFmt w:val="bullet"/>
      <w:lvlText w:val="•"/>
      <w:lvlJc w:val="left"/>
      <w:pPr>
        <w:tabs>
          <w:tab w:val="num" w:pos="5040"/>
        </w:tabs>
        <w:ind w:left="5040" w:hanging="360"/>
      </w:pPr>
      <w:rPr>
        <w:rFonts w:ascii="Arial" w:hAnsi="Arial" w:hint="default"/>
      </w:rPr>
    </w:lvl>
    <w:lvl w:ilvl="7" w:tplc="B57A9DC4" w:tentative="1">
      <w:start w:val="1"/>
      <w:numFmt w:val="bullet"/>
      <w:lvlText w:val="•"/>
      <w:lvlJc w:val="left"/>
      <w:pPr>
        <w:tabs>
          <w:tab w:val="num" w:pos="5760"/>
        </w:tabs>
        <w:ind w:left="5760" w:hanging="360"/>
      </w:pPr>
      <w:rPr>
        <w:rFonts w:ascii="Arial" w:hAnsi="Arial" w:hint="default"/>
      </w:rPr>
    </w:lvl>
    <w:lvl w:ilvl="8" w:tplc="E88E3E5E" w:tentative="1">
      <w:start w:val="1"/>
      <w:numFmt w:val="bullet"/>
      <w:lvlText w:val="•"/>
      <w:lvlJc w:val="left"/>
      <w:pPr>
        <w:tabs>
          <w:tab w:val="num" w:pos="6480"/>
        </w:tabs>
        <w:ind w:left="6480" w:hanging="360"/>
      </w:pPr>
      <w:rPr>
        <w:rFonts w:ascii="Arial" w:hAnsi="Arial" w:hint="default"/>
      </w:rPr>
    </w:lvl>
  </w:abstractNum>
  <w:abstractNum w:abstractNumId="4">
    <w:nsid w:val="090837FF"/>
    <w:multiLevelType w:val="hybridMultilevel"/>
    <w:tmpl w:val="F132BDE6"/>
    <w:lvl w:ilvl="0" w:tplc="9B602C32">
      <w:start w:val="1"/>
      <w:numFmt w:val="bullet"/>
      <w:lvlText w:val="•"/>
      <w:lvlJc w:val="left"/>
      <w:pPr>
        <w:tabs>
          <w:tab w:val="num" w:pos="720"/>
        </w:tabs>
        <w:ind w:left="720" w:hanging="360"/>
      </w:pPr>
      <w:rPr>
        <w:rFonts w:ascii="Arial" w:hAnsi="Arial" w:hint="default"/>
      </w:rPr>
    </w:lvl>
    <w:lvl w:ilvl="1" w:tplc="E7C287D6">
      <w:start w:val="1"/>
      <w:numFmt w:val="bullet"/>
      <w:lvlText w:val="•"/>
      <w:lvlJc w:val="left"/>
      <w:pPr>
        <w:tabs>
          <w:tab w:val="num" w:pos="1440"/>
        </w:tabs>
        <w:ind w:left="1440" w:hanging="360"/>
      </w:pPr>
      <w:rPr>
        <w:rFonts w:ascii="Arial" w:hAnsi="Arial" w:hint="default"/>
      </w:rPr>
    </w:lvl>
    <w:lvl w:ilvl="2" w:tplc="B0A2E170">
      <w:start w:val="31"/>
      <w:numFmt w:val="bullet"/>
      <w:lvlText w:val="•"/>
      <w:lvlJc w:val="left"/>
      <w:pPr>
        <w:tabs>
          <w:tab w:val="num" w:pos="2160"/>
        </w:tabs>
        <w:ind w:left="2160" w:hanging="360"/>
      </w:pPr>
      <w:rPr>
        <w:rFonts w:ascii="Arial" w:hAnsi="Arial" w:hint="default"/>
      </w:rPr>
    </w:lvl>
    <w:lvl w:ilvl="3" w:tplc="28A0C784" w:tentative="1">
      <w:start w:val="1"/>
      <w:numFmt w:val="bullet"/>
      <w:lvlText w:val="•"/>
      <w:lvlJc w:val="left"/>
      <w:pPr>
        <w:tabs>
          <w:tab w:val="num" w:pos="2880"/>
        </w:tabs>
        <w:ind w:left="2880" w:hanging="360"/>
      </w:pPr>
      <w:rPr>
        <w:rFonts w:ascii="Arial" w:hAnsi="Arial" w:hint="default"/>
      </w:rPr>
    </w:lvl>
    <w:lvl w:ilvl="4" w:tplc="A374204A" w:tentative="1">
      <w:start w:val="1"/>
      <w:numFmt w:val="bullet"/>
      <w:lvlText w:val="•"/>
      <w:lvlJc w:val="left"/>
      <w:pPr>
        <w:tabs>
          <w:tab w:val="num" w:pos="3600"/>
        </w:tabs>
        <w:ind w:left="3600" w:hanging="360"/>
      </w:pPr>
      <w:rPr>
        <w:rFonts w:ascii="Arial" w:hAnsi="Arial" w:hint="default"/>
      </w:rPr>
    </w:lvl>
    <w:lvl w:ilvl="5" w:tplc="FA3C9300" w:tentative="1">
      <w:start w:val="1"/>
      <w:numFmt w:val="bullet"/>
      <w:lvlText w:val="•"/>
      <w:lvlJc w:val="left"/>
      <w:pPr>
        <w:tabs>
          <w:tab w:val="num" w:pos="4320"/>
        </w:tabs>
        <w:ind w:left="4320" w:hanging="360"/>
      </w:pPr>
      <w:rPr>
        <w:rFonts w:ascii="Arial" w:hAnsi="Arial" w:hint="default"/>
      </w:rPr>
    </w:lvl>
    <w:lvl w:ilvl="6" w:tplc="D8980134" w:tentative="1">
      <w:start w:val="1"/>
      <w:numFmt w:val="bullet"/>
      <w:lvlText w:val="•"/>
      <w:lvlJc w:val="left"/>
      <w:pPr>
        <w:tabs>
          <w:tab w:val="num" w:pos="5040"/>
        </w:tabs>
        <w:ind w:left="5040" w:hanging="360"/>
      </w:pPr>
      <w:rPr>
        <w:rFonts w:ascii="Arial" w:hAnsi="Arial" w:hint="default"/>
      </w:rPr>
    </w:lvl>
    <w:lvl w:ilvl="7" w:tplc="7212A642" w:tentative="1">
      <w:start w:val="1"/>
      <w:numFmt w:val="bullet"/>
      <w:lvlText w:val="•"/>
      <w:lvlJc w:val="left"/>
      <w:pPr>
        <w:tabs>
          <w:tab w:val="num" w:pos="5760"/>
        </w:tabs>
        <w:ind w:left="5760" w:hanging="360"/>
      </w:pPr>
      <w:rPr>
        <w:rFonts w:ascii="Arial" w:hAnsi="Arial" w:hint="default"/>
      </w:rPr>
    </w:lvl>
    <w:lvl w:ilvl="8" w:tplc="AEF21864" w:tentative="1">
      <w:start w:val="1"/>
      <w:numFmt w:val="bullet"/>
      <w:lvlText w:val="•"/>
      <w:lvlJc w:val="left"/>
      <w:pPr>
        <w:tabs>
          <w:tab w:val="num" w:pos="6480"/>
        </w:tabs>
        <w:ind w:left="6480" w:hanging="360"/>
      </w:pPr>
      <w:rPr>
        <w:rFonts w:ascii="Arial" w:hAnsi="Arial" w:hint="default"/>
      </w:rPr>
    </w:lvl>
  </w:abstractNum>
  <w:abstractNum w:abstractNumId="5">
    <w:nsid w:val="096634BC"/>
    <w:multiLevelType w:val="hybridMultilevel"/>
    <w:tmpl w:val="B9709B9E"/>
    <w:lvl w:ilvl="0" w:tplc="9606DF08">
      <w:start w:val="1"/>
      <w:numFmt w:val="bullet"/>
      <w:lvlText w:val="•"/>
      <w:lvlJc w:val="left"/>
      <w:pPr>
        <w:tabs>
          <w:tab w:val="num" w:pos="720"/>
        </w:tabs>
        <w:ind w:left="720" w:hanging="360"/>
      </w:pPr>
      <w:rPr>
        <w:rFonts w:ascii="Arial" w:hAnsi="Arial" w:hint="default"/>
      </w:rPr>
    </w:lvl>
    <w:lvl w:ilvl="1" w:tplc="CAE433AC">
      <w:start w:val="1"/>
      <w:numFmt w:val="bullet"/>
      <w:lvlText w:val="•"/>
      <w:lvlJc w:val="left"/>
      <w:pPr>
        <w:tabs>
          <w:tab w:val="num" w:pos="1440"/>
        </w:tabs>
        <w:ind w:left="1440" w:hanging="360"/>
      </w:pPr>
      <w:rPr>
        <w:rFonts w:ascii="Arial" w:hAnsi="Arial" w:hint="default"/>
      </w:rPr>
    </w:lvl>
    <w:lvl w:ilvl="2" w:tplc="95E27764" w:tentative="1">
      <w:start w:val="1"/>
      <w:numFmt w:val="bullet"/>
      <w:lvlText w:val="•"/>
      <w:lvlJc w:val="left"/>
      <w:pPr>
        <w:tabs>
          <w:tab w:val="num" w:pos="2160"/>
        </w:tabs>
        <w:ind w:left="2160" w:hanging="360"/>
      </w:pPr>
      <w:rPr>
        <w:rFonts w:ascii="Arial" w:hAnsi="Arial" w:hint="default"/>
      </w:rPr>
    </w:lvl>
    <w:lvl w:ilvl="3" w:tplc="B7ACEF48" w:tentative="1">
      <w:start w:val="1"/>
      <w:numFmt w:val="bullet"/>
      <w:lvlText w:val="•"/>
      <w:lvlJc w:val="left"/>
      <w:pPr>
        <w:tabs>
          <w:tab w:val="num" w:pos="2880"/>
        </w:tabs>
        <w:ind w:left="2880" w:hanging="360"/>
      </w:pPr>
      <w:rPr>
        <w:rFonts w:ascii="Arial" w:hAnsi="Arial" w:hint="default"/>
      </w:rPr>
    </w:lvl>
    <w:lvl w:ilvl="4" w:tplc="52BC678A" w:tentative="1">
      <w:start w:val="1"/>
      <w:numFmt w:val="bullet"/>
      <w:lvlText w:val="•"/>
      <w:lvlJc w:val="left"/>
      <w:pPr>
        <w:tabs>
          <w:tab w:val="num" w:pos="3600"/>
        </w:tabs>
        <w:ind w:left="3600" w:hanging="360"/>
      </w:pPr>
      <w:rPr>
        <w:rFonts w:ascii="Arial" w:hAnsi="Arial" w:hint="default"/>
      </w:rPr>
    </w:lvl>
    <w:lvl w:ilvl="5" w:tplc="8FDC641C" w:tentative="1">
      <w:start w:val="1"/>
      <w:numFmt w:val="bullet"/>
      <w:lvlText w:val="•"/>
      <w:lvlJc w:val="left"/>
      <w:pPr>
        <w:tabs>
          <w:tab w:val="num" w:pos="4320"/>
        </w:tabs>
        <w:ind w:left="4320" w:hanging="360"/>
      </w:pPr>
      <w:rPr>
        <w:rFonts w:ascii="Arial" w:hAnsi="Arial" w:hint="default"/>
      </w:rPr>
    </w:lvl>
    <w:lvl w:ilvl="6" w:tplc="F94A2AF6" w:tentative="1">
      <w:start w:val="1"/>
      <w:numFmt w:val="bullet"/>
      <w:lvlText w:val="•"/>
      <w:lvlJc w:val="left"/>
      <w:pPr>
        <w:tabs>
          <w:tab w:val="num" w:pos="5040"/>
        </w:tabs>
        <w:ind w:left="5040" w:hanging="360"/>
      </w:pPr>
      <w:rPr>
        <w:rFonts w:ascii="Arial" w:hAnsi="Arial" w:hint="default"/>
      </w:rPr>
    </w:lvl>
    <w:lvl w:ilvl="7" w:tplc="AA121E8C" w:tentative="1">
      <w:start w:val="1"/>
      <w:numFmt w:val="bullet"/>
      <w:lvlText w:val="•"/>
      <w:lvlJc w:val="left"/>
      <w:pPr>
        <w:tabs>
          <w:tab w:val="num" w:pos="5760"/>
        </w:tabs>
        <w:ind w:left="5760" w:hanging="360"/>
      </w:pPr>
      <w:rPr>
        <w:rFonts w:ascii="Arial" w:hAnsi="Arial" w:hint="default"/>
      </w:rPr>
    </w:lvl>
    <w:lvl w:ilvl="8" w:tplc="4CD4C9B6" w:tentative="1">
      <w:start w:val="1"/>
      <w:numFmt w:val="bullet"/>
      <w:lvlText w:val="•"/>
      <w:lvlJc w:val="left"/>
      <w:pPr>
        <w:tabs>
          <w:tab w:val="num" w:pos="6480"/>
        </w:tabs>
        <w:ind w:left="6480" w:hanging="360"/>
      </w:pPr>
      <w:rPr>
        <w:rFonts w:ascii="Arial" w:hAnsi="Arial" w:hint="default"/>
      </w:rPr>
    </w:lvl>
  </w:abstractNum>
  <w:abstractNum w:abstractNumId="6">
    <w:nsid w:val="0E126F41"/>
    <w:multiLevelType w:val="hybridMultilevel"/>
    <w:tmpl w:val="9A0A011E"/>
    <w:lvl w:ilvl="0" w:tplc="2B327488">
      <w:start w:val="1"/>
      <w:numFmt w:val="lowerLetter"/>
      <w:lvlText w:val="%1)"/>
      <w:lvlJc w:val="left"/>
      <w:pPr>
        <w:tabs>
          <w:tab w:val="num" w:pos="720"/>
        </w:tabs>
        <w:ind w:left="720" w:hanging="360"/>
      </w:pPr>
    </w:lvl>
    <w:lvl w:ilvl="1" w:tplc="EDB85442" w:tentative="1">
      <w:start w:val="1"/>
      <w:numFmt w:val="lowerLetter"/>
      <w:lvlText w:val="%2)"/>
      <w:lvlJc w:val="left"/>
      <w:pPr>
        <w:tabs>
          <w:tab w:val="num" w:pos="1440"/>
        </w:tabs>
        <w:ind w:left="1440" w:hanging="360"/>
      </w:pPr>
    </w:lvl>
    <w:lvl w:ilvl="2" w:tplc="FE7C755A">
      <w:start w:val="1"/>
      <w:numFmt w:val="lowerLetter"/>
      <w:lvlText w:val="%3)"/>
      <w:lvlJc w:val="left"/>
      <w:pPr>
        <w:tabs>
          <w:tab w:val="num" w:pos="2160"/>
        </w:tabs>
        <w:ind w:left="2160" w:hanging="360"/>
      </w:pPr>
    </w:lvl>
    <w:lvl w:ilvl="3" w:tplc="8660A802">
      <w:start w:val="1"/>
      <w:numFmt w:val="lowerLetter"/>
      <w:lvlText w:val="%4)"/>
      <w:lvlJc w:val="left"/>
      <w:pPr>
        <w:tabs>
          <w:tab w:val="num" w:pos="2880"/>
        </w:tabs>
        <w:ind w:left="2880" w:hanging="360"/>
      </w:pPr>
    </w:lvl>
    <w:lvl w:ilvl="4" w:tplc="BD6C6D4C" w:tentative="1">
      <w:start w:val="1"/>
      <w:numFmt w:val="lowerLetter"/>
      <w:lvlText w:val="%5)"/>
      <w:lvlJc w:val="left"/>
      <w:pPr>
        <w:tabs>
          <w:tab w:val="num" w:pos="3600"/>
        </w:tabs>
        <w:ind w:left="3600" w:hanging="360"/>
      </w:pPr>
    </w:lvl>
    <w:lvl w:ilvl="5" w:tplc="66F2EEC8" w:tentative="1">
      <w:start w:val="1"/>
      <w:numFmt w:val="lowerLetter"/>
      <w:lvlText w:val="%6)"/>
      <w:lvlJc w:val="left"/>
      <w:pPr>
        <w:tabs>
          <w:tab w:val="num" w:pos="4320"/>
        </w:tabs>
        <w:ind w:left="4320" w:hanging="360"/>
      </w:pPr>
    </w:lvl>
    <w:lvl w:ilvl="6" w:tplc="2E90C51A" w:tentative="1">
      <w:start w:val="1"/>
      <w:numFmt w:val="lowerLetter"/>
      <w:lvlText w:val="%7)"/>
      <w:lvlJc w:val="left"/>
      <w:pPr>
        <w:tabs>
          <w:tab w:val="num" w:pos="5040"/>
        </w:tabs>
        <w:ind w:left="5040" w:hanging="360"/>
      </w:pPr>
    </w:lvl>
    <w:lvl w:ilvl="7" w:tplc="1E96D78A" w:tentative="1">
      <w:start w:val="1"/>
      <w:numFmt w:val="lowerLetter"/>
      <w:lvlText w:val="%8)"/>
      <w:lvlJc w:val="left"/>
      <w:pPr>
        <w:tabs>
          <w:tab w:val="num" w:pos="5760"/>
        </w:tabs>
        <w:ind w:left="5760" w:hanging="360"/>
      </w:pPr>
    </w:lvl>
    <w:lvl w:ilvl="8" w:tplc="593CCD1A" w:tentative="1">
      <w:start w:val="1"/>
      <w:numFmt w:val="lowerLetter"/>
      <w:lvlText w:val="%9)"/>
      <w:lvlJc w:val="left"/>
      <w:pPr>
        <w:tabs>
          <w:tab w:val="num" w:pos="6480"/>
        </w:tabs>
        <w:ind w:left="6480" w:hanging="360"/>
      </w:pPr>
    </w:lvl>
  </w:abstractNum>
  <w:abstractNum w:abstractNumId="7">
    <w:nsid w:val="0FAA1C00"/>
    <w:multiLevelType w:val="hybridMultilevel"/>
    <w:tmpl w:val="B69E470C"/>
    <w:lvl w:ilvl="0" w:tplc="1CFC56A4">
      <w:start w:val="1"/>
      <w:numFmt w:val="bullet"/>
      <w:lvlText w:val="•"/>
      <w:lvlJc w:val="left"/>
      <w:pPr>
        <w:tabs>
          <w:tab w:val="num" w:pos="720"/>
        </w:tabs>
        <w:ind w:left="720" w:hanging="360"/>
      </w:pPr>
      <w:rPr>
        <w:rFonts w:ascii="Arial" w:hAnsi="Arial" w:hint="default"/>
      </w:rPr>
    </w:lvl>
    <w:lvl w:ilvl="1" w:tplc="22DE075A">
      <w:start w:val="1"/>
      <w:numFmt w:val="bullet"/>
      <w:lvlText w:val="•"/>
      <w:lvlJc w:val="left"/>
      <w:pPr>
        <w:tabs>
          <w:tab w:val="num" w:pos="1440"/>
        </w:tabs>
        <w:ind w:left="1440" w:hanging="360"/>
      </w:pPr>
      <w:rPr>
        <w:rFonts w:ascii="Arial" w:hAnsi="Arial" w:hint="default"/>
      </w:rPr>
    </w:lvl>
    <w:lvl w:ilvl="2" w:tplc="64FC7A7E" w:tentative="1">
      <w:start w:val="1"/>
      <w:numFmt w:val="bullet"/>
      <w:lvlText w:val="•"/>
      <w:lvlJc w:val="left"/>
      <w:pPr>
        <w:tabs>
          <w:tab w:val="num" w:pos="2160"/>
        </w:tabs>
        <w:ind w:left="2160" w:hanging="360"/>
      </w:pPr>
      <w:rPr>
        <w:rFonts w:ascii="Arial" w:hAnsi="Arial" w:hint="default"/>
      </w:rPr>
    </w:lvl>
    <w:lvl w:ilvl="3" w:tplc="CAA6CC9E" w:tentative="1">
      <w:start w:val="1"/>
      <w:numFmt w:val="bullet"/>
      <w:lvlText w:val="•"/>
      <w:lvlJc w:val="left"/>
      <w:pPr>
        <w:tabs>
          <w:tab w:val="num" w:pos="2880"/>
        </w:tabs>
        <w:ind w:left="2880" w:hanging="360"/>
      </w:pPr>
      <w:rPr>
        <w:rFonts w:ascii="Arial" w:hAnsi="Arial" w:hint="default"/>
      </w:rPr>
    </w:lvl>
    <w:lvl w:ilvl="4" w:tplc="3DFC3BDE" w:tentative="1">
      <w:start w:val="1"/>
      <w:numFmt w:val="bullet"/>
      <w:lvlText w:val="•"/>
      <w:lvlJc w:val="left"/>
      <w:pPr>
        <w:tabs>
          <w:tab w:val="num" w:pos="3600"/>
        </w:tabs>
        <w:ind w:left="3600" w:hanging="360"/>
      </w:pPr>
      <w:rPr>
        <w:rFonts w:ascii="Arial" w:hAnsi="Arial" w:hint="default"/>
      </w:rPr>
    </w:lvl>
    <w:lvl w:ilvl="5" w:tplc="FF9A8532" w:tentative="1">
      <w:start w:val="1"/>
      <w:numFmt w:val="bullet"/>
      <w:lvlText w:val="•"/>
      <w:lvlJc w:val="left"/>
      <w:pPr>
        <w:tabs>
          <w:tab w:val="num" w:pos="4320"/>
        </w:tabs>
        <w:ind w:left="4320" w:hanging="360"/>
      </w:pPr>
      <w:rPr>
        <w:rFonts w:ascii="Arial" w:hAnsi="Arial" w:hint="default"/>
      </w:rPr>
    </w:lvl>
    <w:lvl w:ilvl="6" w:tplc="58369B28" w:tentative="1">
      <w:start w:val="1"/>
      <w:numFmt w:val="bullet"/>
      <w:lvlText w:val="•"/>
      <w:lvlJc w:val="left"/>
      <w:pPr>
        <w:tabs>
          <w:tab w:val="num" w:pos="5040"/>
        </w:tabs>
        <w:ind w:left="5040" w:hanging="360"/>
      </w:pPr>
      <w:rPr>
        <w:rFonts w:ascii="Arial" w:hAnsi="Arial" w:hint="default"/>
      </w:rPr>
    </w:lvl>
    <w:lvl w:ilvl="7" w:tplc="C0E48A68" w:tentative="1">
      <w:start w:val="1"/>
      <w:numFmt w:val="bullet"/>
      <w:lvlText w:val="•"/>
      <w:lvlJc w:val="left"/>
      <w:pPr>
        <w:tabs>
          <w:tab w:val="num" w:pos="5760"/>
        </w:tabs>
        <w:ind w:left="5760" w:hanging="360"/>
      </w:pPr>
      <w:rPr>
        <w:rFonts w:ascii="Arial" w:hAnsi="Arial" w:hint="default"/>
      </w:rPr>
    </w:lvl>
    <w:lvl w:ilvl="8" w:tplc="5DF280B4" w:tentative="1">
      <w:start w:val="1"/>
      <w:numFmt w:val="bullet"/>
      <w:lvlText w:val="•"/>
      <w:lvlJc w:val="left"/>
      <w:pPr>
        <w:tabs>
          <w:tab w:val="num" w:pos="6480"/>
        </w:tabs>
        <w:ind w:left="6480" w:hanging="360"/>
      </w:pPr>
      <w:rPr>
        <w:rFonts w:ascii="Arial" w:hAnsi="Arial" w:hint="default"/>
      </w:rPr>
    </w:lvl>
  </w:abstractNum>
  <w:abstractNum w:abstractNumId="8">
    <w:nsid w:val="12226791"/>
    <w:multiLevelType w:val="hybridMultilevel"/>
    <w:tmpl w:val="68888FA6"/>
    <w:lvl w:ilvl="0" w:tplc="6AB04026">
      <w:start w:val="1"/>
      <w:numFmt w:val="bullet"/>
      <w:lvlText w:val="•"/>
      <w:lvlJc w:val="left"/>
      <w:pPr>
        <w:tabs>
          <w:tab w:val="num" w:pos="720"/>
        </w:tabs>
        <w:ind w:left="720" w:hanging="360"/>
      </w:pPr>
      <w:rPr>
        <w:rFonts w:ascii="Arial" w:hAnsi="Arial" w:hint="default"/>
      </w:rPr>
    </w:lvl>
    <w:lvl w:ilvl="1" w:tplc="45DED300">
      <w:start w:val="1"/>
      <w:numFmt w:val="bullet"/>
      <w:lvlText w:val="•"/>
      <w:lvlJc w:val="left"/>
      <w:pPr>
        <w:tabs>
          <w:tab w:val="num" w:pos="1440"/>
        </w:tabs>
        <w:ind w:left="1440" w:hanging="360"/>
      </w:pPr>
      <w:rPr>
        <w:rFonts w:ascii="Arial" w:hAnsi="Arial" w:hint="default"/>
      </w:rPr>
    </w:lvl>
    <w:lvl w:ilvl="2" w:tplc="5EFA0206" w:tentative="1">
      <w:start w:val="1"/>
      <w:numFmt w:val="bullet"/>
      <w:lvlText w:val="•"/>
      <w:lvlJc w:val="left"/>
      <w:pPr>
        <w:tabs>
          <w:tab w:val="num" w:pos="2160"/>
        </w:tabs>
        <w:ind w:left="2160" w:hanging="360"/>
      </w:pPr>
      <w:rPr>
        <w:rFonts w:ascii="Arial" w:hAnsi="Arial" w:hint="default"/>
      </w:rPr>
    </w:lvl>
    <w:lvl w:ilvl="3" w:tplc="E81611F0" w:tentative="1">
      <w:start w:val="1"/>
      <w:numFmt w:val="bullet"/>
      <w:lvlText w:val="•"/>
      <w:lvlJc w:val="left"/>
      <w:pPr>
        <w:tabs>
          <w:tab w:val="num" w:pos="2880"/>
        </w:tabs>
        <w:ind w:left="2880" w:hanging="360"/>
      </w:pPr>
      <w:rPr>
        <w:rFonts w:ascii="Arial" w:hAnsi="Arial" w:hint="default"/>
      </w:rPr>
    </w:lvl>
    <w:lvl w:ilvl="4" w:tplc="99D40158" w:tentative="1">
      <w:start w:val="1"/>
      <w:numFmt w:val="bullet"/>
      <w:lvlText w:val="•"/>
      <w:lvlJc w:val="left"/>
      <w:pPr>
        <w:tabs>
          <w:tab w:val="num" w:pos="3600"/>
        </w:tabs>
        <w:ind w:left="3600" w:hanging="360"/>
      </w:pPr>
      <w:rPr>
        <w:rFonts w:ascii="Arial" w:hAnsi="Arial" w:hint="default"/>
      </w:rPr>
    </w:lvl>
    <w:lvl w:ilvl="5" w:tplc="D9C29A6A" w:tentative="1">
      <w:start w:val="1"/>
      <w:numFmt w:val="bullet"/>
      <w:lvlText w:val="•"/>
      <w:lvlJc w:val="left"/>
      <w:pPr>
        <w:tabs>
          <w:tab w:val="num" w:pos="4320"/>
        </w:tabs>
        <w:ind w:left="4320" w:hanging="360"/>
      </w:pPr>
      <w:rPr>
        <w:rFonts w:ascii="Arial" w:hAnsi="Arial" w:hint="default"/>
      </w:rPr>
    </w:lvl>
    <w:lvl w:ilvl="6" w:tplc="586A2BBA" w:tentative="1">
      <w:start w:val="1"/>
      <w:numFmt w:val="bullet"/>
      <w:lvlText w:val="•"/>
      <w:lvlJc w:val="left"/>
      <w:pPr>
        <w:tabs>
          <w:tab w:val="num" w:pos="5040"/>
        </w:tabs>
        <w:ind w:left="5040" w:hanging="360"/>
      </w:pPr>
      <w:rPr>
        <w:rFonts w:ascii="Arial" w:hAnsi="Arial" w:hint="default"/>
      </w:rPr>
    </w:lvl>
    <w:lvl w:ilvl="7" w:tplc="F3387348" w:tentative="1">
      <w:start w:val="1"/>
      <w:numFmt w:val="bullet"/>
      <w:lvlText w:val="•"/>
      <w:lvlJc w:val="left"/>
      <w:pPr>
        <w:tabs>
          <w:tab w:val="num" w:pos="5760"/>
        </w:tabs>
        <w:ind w:left="5760" w:hanging="360"/>
      </w:pPr>
      <w:rPr>
        <w:rFonts w:ascii="Arial" w:hAnsi="Arial" w:hint="default"/>
      </w:rPr>
    </w:lvl>
    <w:lvl w:ilvl="8" w:tplc="01D8191A" w:tentative="1">
      <w:start w:val="1"/>
      <w:numFmt w:val="bullet"/>
      <w:lvlText w:val="•"/>
      <w:lvlJc w:val="left"/>
      <w:pPr>
        <w:tabs>
          <w:tab w:val="num" w:pos="6480"/>
        </w:tabs>
        <w:ind w:left="6480" w:hanging="360"/>
      </w:pPr>
      <w:rPr>
        <w:rFonts w:ascii="Arial" w:hAnsi="Arial" w:hint="default"/>
      </w:rPr>
    </w:lvl>
  </w:abstractNum>
  <w:abstractNum w:abstractNumId="9">
    <w:nsid w:val="12D35A08"/>
    <w:multiLevelType w:val="hybridMultilevel"/>
    <w:tmpl w:val="36D2665A"/>
    <w:lvl w:ilvl="0" w:tplc="15DAB94C">
      <w:start w:val="1"/>
      <w:numFmt w:val="lowerLetter"/>
      <w:lvlText w:val="%1)"/>
      <w:lvlJc w:val="left"/>
      <w:pPr>
        <w:tabs>
          <w:tab w:val="num" w:pos="720"/>
        </w:tabs>
        <w:ind w:left="720" w:hanging="360"/>
      </w:pPr>
    </w:lvl>
    <w:lvl w:ilvl="1" w:tplc="48A693C4">
      <w:start w:val="1"/>
      <w:numFmt w:val="lowerLetter"/>
      <w:lvlText w:val="%2)"/>
      <w:lvlJc w:val="left"/>
      <w:pPr>
        <w:tabs>
          <w:tab w:val="num" w:pos="1440"/>
        </w:tabs>
        <w:ind w:left="1440" w:hanging="360"/>
      </w:pPr>
    </w:lvl>
    <w:lvl w:ilvl="2" w:tplc="5ADE8D78" w:tentative="1">
      <w:start w:val="1"/>
      <w:numFmt w:val="lowerLetter"/>
      <w:lvlText w:val="%3)"/>
      <w:lvlJc w:val="left"/>
      <w:pPr>
        <w:tabs>
          <w:tab w:val="num" w:pos="2160"/>
        </w:tabs>
        <w:ind w:left="2160" w:hanging="360"/>
      </w:pPr>
    </w:lvl>
    <w:lvl w:ilvl="3" w:tplc="99DAE7D4" w:tentative="1">
      <w:start w:val="1"/>
      <w:numFmt w:val="lowerLetter"/>
      <w:lvlText w:val="%4)"/>
      <w:lvlJc w:val="left"/>
      <w:pPr>
        <w:tabs>
          <w:tab w:val="num" w:pos="2880"/>
        </w:tabs>
        <w:ind w:left="2880" w:hanging="360"/>
      </w:pPr>
    </w:lvl>
    <w:lvl w:ilvl="4" w:tplc="4BDA52F4" w:tentative="1">
      <w:start w:val="1"/>
      <w:numFmt w:val="lowerLetter"/>
      <w:lvlText w:val="%5)"/>
      <w:lvlJc w:val="left"/>
      <w:pPr>
        <w:tabs>
          <w:tab w:val="num" w:pos="3600"/>
        </w:tabs>
        <w:ind w:left="3600" w:hanging="360"/>
      </w:pPr>
    </w:lvl>
    <w:lvl w:ilvl="5" w:tplc="C5829494" w:tentative="1">
      <w:start w:val="1"/>
      <w:numFmt w:val="lowerLetter"/>
      <w:lvlText w:val="%6)"/>
      <w:lvlJc w:val="left"/>
      <w:pPr>
        <w:tabs>
          <w:tab w:val="num" w:pos="4320"/>
        </w:tabs>
        <w:ind w:left="4320" w:hanging="360"/>
      </w:pPr>
    </w:lvl>
    <w:lvl w:ilvl="6" w:tplc="75BE9654" w:tentative="1">
      <w:start w:val="1"/>
      <w:numFmt w:val="lowerLetter"/>
      <w:lvlText w:val="%7)"/>
      <w:lvlJc w:val="left"/>
      <w:pPr>
        <w:tabs>
          <w:tab w:val="num" w:pos="5040"/>
        </w:tabs>
        <w:ind w:left="5040" w:hanging="360"/>
      </w:pPr>
    </w:lvl>
    <w:lvl w:ilvl="7" w:tplc="94D409BC" w:tentative="1">
      <w:start w:val="1"/>
      <w:numFmt w:val="lowerLetter"/>
      <w:lvlText w:val="%8)"/>
      <w:lvlJc w:val="left"/>
      <w:pPr>
        <w:tabs>
          <w:tab w:val="num" w:pos="5760"/>
        </w:tabs>
        <w:ind w:left="5760" w:hanging="360"/>
      </w:pPr>
    </w:lvl>
    <w:lvl w:ilvl="8" w:tplc="E70C5CAC" w:tentative="1">
      <w:start w:val="1"/>
      <w:numFmt w:val="lowerLetter"/>
      <w:lvlText w:val="%9)"/>
      <w:lvlJc w:val="left"/>
      <w:pPr>
        <w:tabs>
          <w:tab w:val="num" w:pos="6480"/>
        </w:tabs>
        <w:ind w:left="6480" w:hanging="360"/>
      </w:pPr>
    </w:lvl>
  </w:abstractNum>
  <w:abstractNum w:abstractNumId="10">
    <w:nsid w:val="1327025C"/>
    <w:multiLevelType w:val="hybridMultilevel"/>
    <w:tmpl w:val="718685FA"/>
    <w:lvl w:ilvl="0" w:tplc="37786DBC">
      <w:start w:val="1"/>
      <w:numFmt w:val="lowerLetter"/>
      <w:lvlText w:val="%1)"/>
      <w:lvlJc w:val="left"/>
      <w:pPr>
        <w:tabs>
          <w:tab w:val="num" w:pos="720"/>
        </w:tabs>
        <w:ind w:left="720" w:hanging="360"/>
      </w:pPr>
    </w:lvl>
    <w:lvl w:ilvl="1" w:tplc="45AC6644" w:tentative="1">
      <w:start w:val="1"/>
      <w:numFmt w:val="lowerLetter"/>
      <w:lvlText w:val="%2)"/>
      <w:lvlJc w:val="left"/>
      <w:pPr>
        <w:tabs>
          <w:tab w:val="num" w:pos="1440"/>
        </w:tabs>
        <w:ind w:left="1440" w:hanging="360"/>
      </w:pPr>
    </w:lvl>
    <w:lvl w:ilvl="2" w:tplc="B48277AC">
      <w:start w:val="1"/>
      <w:numFmt w:val="lowerLetter"/>
      <w:lvlText w:val="%3)"/>
      <w:lvlJc w:val="left"/>
      <w:pPr>
        <w:tabs>
          <w:tab w:val="num" w:pos="2160"/>
        </w:tabs>
        <w:ind w:left="2160" w:hanging="360"/>
      </w:pPr>
    </w:lvl>
    <w:lvl w:ilvl="3" w:tplc="6846E04A" w:tentative="1">
      <w:start w:val="1"/>
      <w:numFmt w:val="lowerLetter"/>
      <w:lvlText w:val="%4)"/>
      <w:lvlJc w:val="left"/>
      <w:pPr>
        <w:tabs>
          <w:tab w:val="num" w:pos="2880"/>
        </w:tabs>
        <w:ind w:left="2880" w:hanging="360"/>
      </w:pPr>
    </w:lvl>
    <w:lvl w:ilvl="4" w:tplc="2EE45C46" w:tentative="1">
      <w:start w:val="1"/>
      <w:numFmt w:val="lowerLetter"/>
      <w:lvlText w:val="%5)"/>
      <w:lvlJc w:val="left"/>
      <w:pPr>
        <w:tabs>
          <w:tab w:val="num" w:pos="3600"/>
        </w:tabs>
        <w:ind w:left="3600" w:hanging="360"/>
      </w:pPr>
    </w:lvl>
    <w:lvl w:ilvl="5" w:tplc="5578365E" w:tentative="1">
      <w:start w:val="1"/>
      <w:numFmt w:val="lowerLetter"/>
      <w:lvlText w:val="%6)"/>
      <w:lvlJc w:val="left"/>
      <w:pPr>
        <w:tabs>
          <w:tab w:val="num" w:pos="4320"/>
        </w:tabs>
        <w:ind w:left="4320" w:hanging="360"/>
      </w:pPr>
    </w:lvl>
    <w:lvl w:ilvl="6" w:tplc="4386C510" w:tentative="1">
      <w:start w:val="1"/>
      <w:numFmt w:val="lowerLetter"/>
      <w:lvlText w:val="%7)"/>
      <w:lvlJc w:val="left"/>
      <w:pPr>
        <w:tabs>
          <w:tab w:val="num" w:pos="5040"/>
        </w:tabs>
        <w:ind w:left="5040" w:hanging="360"/>
      </w:pPr>
    </w:lvl>
    <w:lvl w:ilvl="7" w:tplc="8C7876AC" w:tentative="1">
      <w:start w:val="1"/>
      <w:numFmt w:val="lowerLetter"/>
      <w:lvlText w:val="%8)"/>
      <w:lvlJc w:val="left"/>
      <w:pPr>
        <w:tabs>
          <w:tab w:val="num" w:pos="5760"/>
        </w:tabs>
        <w:ind w:left="5760" w:hanging="360"/>
      </w:pPr>
    </w:lvl>
    <w:lvl w:ilvl="8" w:tplc="12687530" w:tentative="1">
      <w:start w:val="1"/>
      <w:numFmt w:val="lowerLetter"/>
      <w:lvlText w:val="%9)"/>
      <w:lvlJc w:val="left"/>
      <w:pPr>
        <w:tabs>
          <w:tab w:val="num" w:pos="6480"/>
        </w:tabs>
        <w:ind w:left="6480" w:hanging="360"/>
      </w:pPr>
    </w:lvl>
  </w:abstractNum>
  <w:abstractNum w:abstractNumId="11">
    <w:nsid w:val="14B51083"/>
    <w:multiLevelType w:val="hybridMultilevel"/>
    <w:tmpl w:val="6A76BB58"/>
    <w:lvl w:ilvl="0" w:tplc="9052454E">
      <w:start w:val="1"/>
      <w:numFmt w:val="bullet"/>
      <w:lvlText w:val="•"/>
      <w:lvlJc w:val="left"/>
      <w:pPr>
        <w:tabs>
          <w:tab w:val="num" w:pos="720"/>
        </w:tabs>
        <w:ind w:left="720" w:hanging="360"/>
      </w:pPr>
      <w:rPr>
        <w:rFonts w:ascii="Arial" w:hAnsi="Arial" w:hint="default"/>
      </w:rPr>
    </w:lvl>
    <w:lvl w:ilvl="1" w:tplc="29282DA4">
      <w:start w:val="1"/>
      <w:numFmt w:val="bullet"/>
      <w:lvlText w:val="•"/>
      <w:lvlJc w:val="left"/>
      <w:pPr>
        <w:tabs>
          <w:tab w:val="num" w:pos="1440"/>
        </w:tabs>
        <w:ind w:left="1440" w:hanging="360"/>
      </w:pPr>
      <w:rPr>
        <w:rFonts w:ascii="Arial" w:hAnsi="Arial" w:hint="default"/>
      </w:rPr>
    </w:lvl>
    <w:lvl w:ilvl="2" w:tplc="39F82D5A" w:tentative="1">
      <w:start w:val="1"/>
      <w:numFmt w:val="bullet"/>
      <w:lvlText w:val="•"/>
      <w:lvlJc w:val="left"/>
      <w:pPr>
        <w:tabs>
          <w:tab w:val="num" w:pos="2160"/>
        </w:tabs>
        <w:ind w:left="2160" w:hanging="360"/>
      </w:pPr>
      <w:rPr>
        <w:rFonts w:ascii="Arial" w:hAnsi="Arial" w:hint="default"/>
      </w:rPr>
    </w:lvl>
    <w:lvl w:ilvl="3" w:tplc="58B2F606" w:tentative="1">
      <w:start w:val="1"/>
      <w:numFmt w:val="bullet"/>
      <w:lvlText w:val="•"/>
      <w:lvlJc w:val="left"/>
      <w:pPr>
        <w:tabs>
          <w:tab w:val="num" w:pos="2880"/>
        </w:tabs>
        <w:ind w:left="2880" w:hanging="360"/>
      </w:pPr>
      <w:rPr>
        <w:rFonts w:ascii="Arial" w:hAnsi="Arial" w:hint="default"/>
      </w:rPr>
    </w:lvl>
    <w:lvl w:ilvl="4" w:tplc="0C4042C8" w:tentative="1">
      <w:start w:val="1"/>
      <w:numFmt w:val="bullet"/>
      <w:lvlText w:val="•"/>
      <w:lvlJc w:val="left"/>
      <w:pPr>
        <w:tabs>
          <w:tab w:val="num" w:pos="3600"/>
        </w:tabs>
        <w:ind w:left="3600" w:hanging="360"/>
      </w:pPr>
      <w:rPr>
        <w:rFonts w:ascii="Arial" w:hAnsi="Arial" w:hint="default"/>
      </w:rPr>
    </w:lvl>
    <w:lvl w:ilvl="5" w:tplc="8280E9B8" w:tentative="1">
      <w:start w:val="1"/>
      <w:numFmt w:val="bullet"/>
      <w:lvlText w:val="•"/>
      <w:lvlJc w:val="left"/>
      <w:pPr>
        <w:tabs>
          <w:tab w:val="num" w:pos="4320"/>
        </w:tabs>
        <w:ind w:left="4320" w:hanging="360"/>
      </w:pPr>
      <w:rPr>
        <w:rFonts w:ascii="Arial" w:hAnsi="Arial" w:hint="default"/>
      </w:rPr>
    </w:lvl>
    <w:lvl w:ilvl="6" w:tplc="E410F6FC" w:tentative="1">
      <w:start w:val="1"/>
      <w:numFmt w:val="bullet"/>
      <w:lvlText w:val="•"/>
      <w:lvlJc w:val="left"/>
      <w:pPr>
        <w:tabs>
          <w:tab w:val="num" w:pos="5040"/>
        </w:tabs>
        <w:ind w:left="5040" w:hanging="360"/>
      </w:pPr>
      <w:rPr>
        <w:rFonts w:ascii="Arial" w:hAnsi="Arial" w:hint="default"/>
      </w:rPr>
    </w:lvl>
    <w:lvl w:ilvl="7" w:tplc="AE0A3398" w:tentative="1">
      <w:start w:val="1"/>
      <w:numFmt w:val="bullet"/>
      <w:lvlText w:val="•"/>
      <w:lvlJc w:val="left"/>
      <w:pPr>
        <w:tabs>
          <w:tab w:val="num" w:pos="5760"/>
        </w:tabs>
        <w:ind w:left="5760" w:hanging="360"/>
      </w:pPr>
      <w:rPr>
        <w:rFonts w:ascii="Arial" w:hAnsi="Arial" w:hint="default"/>
      </w:rPr>
    </w:lvl>
    <w:lvl w:ilvl="8" w:tplc="A61AC19C" w:tentative="1">
      <w:start w:val="1"/>
      <w:numFmt w:val="bullet"/>
      <w:lvlText w:val="•"/>
      <w:lvlJc w:val="left"/>
      <w:pPr>
        <w:tabs>
          <w:tab w:val="num" w:pos="6480"/>
        </w:tabs>
        <w:ind w:left="6480" w:hanging="360"/>
      </w:pPr>
      <w:rPr>
        <w:rFonts w:ascii="Arial" w:hAnsi="Arial" w:hint="default"/>
      </w:rPr>
    </w:lvl>
  </w:abstractNum>
  <w:abstractNum w:abstractNumId="12">
    <w:nsid w:val="17FE17DE"/>
    <w:multiLevelType w:val="hybridMultilevel"/>
    <w:tmpl w:val="AD9CD1D6"/>
    <w:lvl w:ilvl="0" w:tplc="9DFC36C6">
      <w:start w:val="1"/>
      <w:numFmt w:val="bullet"/>
      <w:lvlText w:val="•"/>
      <w:lvlJc w:val="left"/>
      <w:pPr>
        <w:tabs>
          <w:tab w:val="num" w:pos="720"/>
        </w:tabs>
        <w:ind w:left="720" w:hanging="360"/>
      </w:pPr>
      <w:rPr>
        <w:rFonts w:ascii="Arial" w:hAnsi="Arial" w:hint="default"/>
      </w:rPr>
    </w:lvl>
    <w:lvl w:ilvl="1" w:tplc="92D8FC74">
      <w:start w:val="1"/>
      <w:numFmt w:val="bullet"/>
      <w:lvlText w:val="•"/>
      <w:lvlJc w:val="left"/>
      <w:pPr>
        <w:tabs>
          <w:tab w:val="num" w:pos="1440"/>
        </w:tabs>
        <w:ind w:left="1440" w:hanging="360"/>
      </w:pPr>
      <w:rPr>
        <w:rFonts w:ascii="Arial" w:hAnsi="Arial" w:hint="default"/>
      </w:rPr>
    </w:lvl>
    <w:lvl w:ilvl="2" w:tplc="884AEACC" w:tentative="1">
      <w:start w:val="1"/>
      <w:numFmt w:val="bullet"/>
      <w:lvlText w:val="•"/>
      <w:lvlJc w:val="left"/>
      <w:pPr>
        <w:tabs>
          <w:tab w:val="num" w:pos="2160"/>
        </w:tabs>
        <w:ind w:left="2160" w:hanging="360"/>
      </w:pPr>
      <w:rPr>
        <w:rFonts w:ascii="Arial" w:hAnsi="Arial" w:hint="default"/>
      </w:rPr>
    </w:lvl>
    <w:lvl w:ilvl="3" w:tplc="1B44533E" w:tentative="1">
      <w:start w:val="1"/>
      <w:numFmt w:val="bullet"/>
      <w:lvlText w:val="•"/>
      <w:lvlJc w:val="left"/>
      <w:pPr>
        <w:tabs>
          <w:tab w:val="num" w:pos="2880"/>
        </w:tabs>
        <w:ind w:left="2880" w:hanging="360"/>
      </w:pPr>
      <w:rPr>
        <w:rFonts w:ascii="Arial" w:hAnsi="Arial" w:hint="default"/>
      </w:rPr>
    </w:lvl>
    <w:lvl w:ilvl="4" w:tplc="D78217EA" w:tentative="1">
      <w:start w:val="1"/>
      <w:numFmt w:val="bullet"/>
      <w:lvlText w:val="•"/>
      <w:lvlJc w:val="left"/>
      <w:pPr>
        <w:tabs>
          <w:tab w:val="num" w:pos="3600"/>
        </w:tabs>
        <w:ind w:left="3600" w:hanging="360"/>
      </w:pPr>
      <w:rPr>
        <w:rFonts w:ascii="Arial" w:hAnsi="Arial" w:hint="default"/>
      </w:rPr>
    </w:lvl>
    <w:lvl w:ilvl="5" w:tplc="E8140642" w:tentative="1">
      <w:start w:val="1"/>
      <w:numFmt w:val="bullet"/>
      <w:lvlText w:val="•"/>
      <w:lvlJc w:val="left"/>
      <w:pPr>
        <w:tabs>
          <w:tab w:val="num" w:pos="4320"/>
        </w:tabs>
        <w:ind w:left="4320" w:hanging="360"/>
      </w:pPr>
      <w:rPr>
        <w:rFonts w:ascii="Arial" w:hAnsi="Arial" w:hint="default"/>
      </w:rPr>
    </w:lvl>
    <w:lvl w:ilvl="6" w:tplc="8318C744" w:tentative="1">
      <w:start w:val="1"/>
      <w:numFmt w:val="bullet"/>
      <w:lvlText w:val="•"/>
      <w:lvlJc w:val="left"/>
      <w:pPr>
        <w:tabs>
          <w:tab w:val="num" w:pos="5040"/>
        </w:tabs>
        <w:ind w:left="5040" w:hanging="360"/>
      </w:pPr>
      <w:rPr>
        <w:rFonts w:ascii="Arial" w:hAnsi="Arial" w:hint="default"/>
      </w:rPr>
    </w:lvl>
    <w:lvl w:ilvl="7" w:tplc="11DC9A7C" w:tentative="1">
      <w:start w:val="1"/>
      <w:numFmt w:val="bullet"/>
      <w:lvlText w:val="•"/>
      <w:lvlJc w:val="left"/>
      <w:pPr>
        <w:tabs>
          <w:tab w:val="num" w:pos="5760"/>
        </w:tabs>
        <w:ind w:left="5760" w:hanging="360"/>
      </w:pPr>
      <w:rPr>
        <w:rFonts w:ascii="Arial" w:hAnsi="Arial" w:hint="default"/>
      </w:rPr>
    </w:lvl>
    <w:lvl w:ilvl="8" w:tplc="2C38B19E" w:tentative="1">
      <w:start w:val="1"/>
      <w:numFmt w:val="bullet"/>
      <w:lvlText w:val="•"/>
      <w:lvlJc w:val="left"/>
      <w:pPr>
        <w:tabs>
          <w:tab w:val="num" w:pos="6480"/>
        </w:tabs>
        <w:ind w:left="6480" w:hanging="360"/>
      </w:pPr>
      <w:rPr>
        <w:rFonts w:ascii="Arial" w:hAnsi="Arial" w:hint="default"/>
      </w:rPr>
    </w:lvl>
  </w:abstractNum>
  <w:abstractNum w:abstractNumId="13">
    <w:nsid w:val="19F17A9F"/>
    <w:multiLevelType w:val="hybridMultilevel"/>
    <w:tmpl w:val="EA763640"/>
    <w:lvl w:ilvl="0" w:tplc="A0EE7432">
      <w:start w:val="1"/>
      <w:numFmt w:val="bullet"/>
      <w:lvlText w:val="•"/>
      <w:lvlJc w:val="left"/>
      <w:pPr>
        <w:tabs>
          <w:tab w:val="num" w:pos="720"/>
        </w:tabs>
        <w:ind w:left="720" w:hanging="360"/>
      </w:pPr>
      <w:rPr>
        <w:rFonts w:ascii="Arial" w:hAnsi="Arial" w:hint="default"/>
      </w:rPr>
    </w:lvl>
    <w:lvl w:ilvl="1" w:tplc="2F64846E">
      <w:start w:val="1"/>
      <w:numFmt w:val="bullet"/>
      <w:lvlText w:val="•"/>
      <w:lvlJc w:val="left"/>
      <w:pPr>
        <w:tabs>
          <w:tab w:val="num" w:pos="1440"/>
        </w:tabs>
        <w:ind w:left="1440" w:hanging="360"/>
      </w:pPr>
      <w:rPr>
        <w:rFonts w:ascii="Arial" w:hAnsi="Arial" w:hint="default"/>
      </w:rPr>
    </w:lvl>
    <w:lvl w:ilvl="2" w:tplc="D79AD410" w:tentative="1">
      <w:start w:val="1"/>
      <w:numFmt w:val="bullet"/>
      <w:lvlText w:val="•"/>
      <w:lvlJc w:val="left"/>
      <w:pPr>
        <w:tabs>
          <w:tab w:val="num" w:pos="2160"/>
        </w:tabs>
        <w:ind w:left="2160" w:hanging="360"/>
      </w:pPr>
      <w:rPr>
        <w:rFonts w:ascii="Arial" w:hAnsi="Arial" w:hint="default"/>
      </w:rPr>
    </w:lvl>
    <w:lvl w:ilvl="3" w:tplc="F2B23E84" w:tentative="1">
      <w:start w:val="1"/>
      <w:numFmt w:val="bullet"/>
      <w:lvlText w:val="•"/>
      <w:lvlJc w:val="left"/>
      <w:pPr>
        <w:tabs>
          <w:tab w:val="num" w:pos="2880"/>
        </w:tabs>
        <w:ind w:left="2880" w:hanging="360"/>
      </w:pPr>
      <w:rPr>
        <w:rFonts w:ascii="Arial" w:hAnsi="Arial" w:hint="default"/>
      </w:rPr>
    </w:lvl>
    <w:lvl w:ilvl="4" w:tplc="A35206EC" w:tentative="1">
      <w:start w:val="1"/>
      <w:numFmt w:val="bullet"/>
      <w:lvlText w:val="•"/>
      <w:lvlJc w:val="left"/>
      <w:pPr>
        <w:tabs>
          <w:tab w:val="num" w:pos="3600"/>
        </w:tabs>
        <w:ind w:left="3600" w:hanging="360"/>
      </w:pPr>
      <w:rPr>
        <w:rFonts w:ascii="Arial" w:hAnsi="Arial" w:hint="default"/>
      </w:rPr>
    </w:lvl>
    <w:lvl w:ilvl="5" w:tplc="054A2788" w:tentative="1">
      <w:start w:val="1"/>
      <w:numFmt w:val="bullet"/>
      <w:lvlText w:val="•"/>
      <w:lvlJc w:val="left"/>
      <w:pPr>
        <w:tabs>
          <w:tab w:val="num" w:pos="4320"/>
        </w:tabs>
        <w:ind w:left="4320" w:hanging="360"/>
      </w:pPr>
      <w:rPr>
        <w:rFonts w:ascii="Arial" w:hAnsi="Arial" w:hint="default"/>
      </w:rPr>
    </w:lvl>
    <w:lvl w:ilvl="6" w:tplc="E188D110" w:tentative="1">
      <w:start w:val="1"/>
      <w:numFmt w:val="bullet"/>
      <w:lvlText w:val="•"/>
      <w:lvlJc w:val="left"/>
      <w:pPr>
        <w:tabs>
          <w:tab w:val="num" w:pos="5040"/>
        </w:tabs>
        <w:ind w:left="5040" w:hanging="360"/>
      </w:pPr>
      <w:rPr>
        <w:rFonts w:ascii="Arial" w:hAnsi="Arial" w:hint="default"/>
      </w:rPr>
    </w:lvl>
    <w:lvl w:ilvl="7" w:tplc="D39488B0" w:tentative="1">
      <w:start w:val="1"/>
      <w:numFmt w:val="bullet"/>
      <w:lvlText w:val="•"/>
      <w:lvlJc w:val="left"/>
      <w:pPr>
        <w:tabs>
          <w:tab w:val="num" w:pos="5760"/>
        </w:tabs>
        <w:ind w:left="5760" w:hanging="360"/>
      </w:pPr>
      <w:rPr>
        <w:rFonts w:ascii="Arial" w:hAnsi="Arial" w:hint="default"/>
      </w:rPr>
    </w:lvl>
    <w:lvl w:ilvl="8" w:tplc="59BAA5CA" w:tentative="1">
      <w:start w:val="1"/>
      <w:numFmt w:val="bullet"/>
      <w:lvlText w:val="•"/>
      <w:lvlJc w:val="left"/>
      <w:pPr>
        <w:tabs>
          <w:tab w:val="num" w:pos="6480"/>
        </w:tabs>
        <w:ind w:left="6480" w:hanging="360"/>
      </w:pPr>
      <w:rPr>
        <w:rFonts w:ascii="Arial" w:hAnsi="Arial" w:hint="default"/>
      </w:rPr>
    </w:lvl>
  </w:abstractNum>
  <w:abstractNum w:abstractNumId="14">
    <w:nsid w:val="1AE16ACA"/>
    <w:multiLevelType w:val="hybridMultilevel"/>
    <w:tmpl w:val="3EFE1020"/>
    <w:lvl w:ilvl="0" w:tplc="F4ACECF0">
      <w:start w:val="1"/>
      <w:numFmt w:val="bullet"/>
      <w:lvlText w:val="•"/>
      <w:lvlJc w:val="left"/>
      <w:pPr>
        <w:tabs>
          <w:tab w:val="num" w:pos="720"/>
        </w:tabs>
        <w:ind w:left="720" w:hanging="360"/>
      </w:pPr>
      <w:rPr>
        <w:rFonts w:ascii="Arial" w:hAnsi="Arial" w:hint="default"/>
      </w:rPr>
    </w:lvl>
    <w:lvl w:ilvl="1" w:tplc="40FC98A0">
      <w:start w:val="1"/>
      <w:numFmt w:val="bullet"/>
      <w:lvlText w:val="•"/>
      <w:lvlJc w:val="left"/>
      <w:pPr>
        <w:tabs>
          <w:tab w:val="num" w:pos="1440"/>
        </w:tabs>
        <w:ind w:left="1440" w:hanging="360"/>
      </w:pPr>
      <w:rPr>
        <w:rFonts w:ascii="Arial" w:hAnsi="Arial" w:hint="default"/>
      </w:rPr>
    </w:lvl>
    <w:lvl w:ilvl="2" w:tplc="D5DCD98C">
      <w:start w:val="31"/>
      <w:numFmt w:val="bullet"/>
      <w:lvlText w:val="•"/>
      <w:lvlJc w:val="left"/>
      <w:pPr>
        <w:tabs>
          <w:tab w:val="num" w:pos="2160"/>
        </w:tabs>
        <w:ind w:left="2160" w:hanging="360"/>
      </w:pPr>
      <w:rPr>
        <w:rFonts w:ascii="Arial" w:hAnsi="Arial" w:hint="default"/>
      </w:rPr>
    </w:lvl>
    <w:lvl w:ilvl="3" w:tplc="72D28366" w:tentative="1">
      <w:start w:val="1"/>
      <w:numFmt w:val="bullet"/>
      <w:lvlText w:val="•"/>
      <w:lvlJc w:val="left"/>
      <w:pPr>
        <w:tabs>
          <w:tab w:val="num" w:pos="2880"/>
        </w:tabs>
        <w:ind w:left="2880" w:hanging="360"/>
      </w:pPr>
      <w:rPr>
        <w:rFonts w:ascii="Arial" w:hAnsi="Arial" w:hint="default"/>
      </w:rPr>
    </w:lvl>
    <w:lvl w:ilvl="4" w:tplc="713A490A" w:tentative="1">
      <w:start w:val="1"/>
      <w:numFmt w:val="bullet"/>
      <w:lvlText w:val="•"/>
      <w:lvlJc w:val="left"/>
      <w:pPr>
        <w:tabs>
          <w:tab w:val="num" w:pos="3600"/>
        </w:tabs>
        <w:ind w:left="3600" w:hanging="360"/>
      </w:pPr>
      <w:rPr>
        <w:rFonts w:ascii="Arial" w:hAnsi="Arial" w:hint="default"/>
      </w:rPr>
    </w:lvl>
    <w:lvl w:ilvl="5" w:tplc="7FE02968" w:tentative="1">
      <w:start w:val="1"/>
      <w:numFmt w:val="bullet"/>
      <w:lvlText w:val="•"/>
      <w:lvlJc w:val="left"/>
      <w:pPr>
        <w:tabs>
          <w:tab w:val="num" w:pos="4320"/>
        </w:tabs>
        <w:ind w:left="4320" w:hanging="360"/>
      </w:pPr>
      <w:rPr>
        <w:rFonts w:ascii="Arial" w:hAnsi="Arial" w:hint="default"/>
      </w:rPr>
    </w:lvl>
    <w:lvl w:ilvl="6" w:tplc="FEA25A32" w:tentative="1">
      <w:start w:val="1"/>
      <w:numFmt w:val="bullet"/>
      <w:lvlText w:val="•"/>
      <w:lvlJc w:val="left"/>
      <w:pPr>
        <w:tabs>
          <w:tab w:val="num" w:pos="5040"/>
        </w:tabs>
        <w:ind w:left="5040" w:hanging="360"/>
      </w:pPr>
      <w:rPr>
        <w:rFonts w:ascii="Arial" w:hAnsi="Arial" w:hint="default"/>
      </w:rPr>
    </w:lvl>
    <w:lvl w:ilvl="7" w:tplc="9E469130" w:tentative="1">
      <w:start w:val="1"/>
      <w:numFmt w:val="bullet"/>
      <w:lvlText w:val="•"/>
      <w:lvlJc w:val="left"/>
      <w:pPr>
        <w:tabs>
          <w:tab w:val="num" w:pos="5760"/>
        </w:tabs>
        <w:ind w:left="5760" w:hanging="360"/>
      </w:pPr>
      <w:rPr>
        <w:rFonts w:ascii="Arial" w:hAnsi="Arial" w:hint="default"/>
      </w:rPr>
    </w:lvl>
    <w:lvl w:ilvl="8" w:tplc="886E433A" w:tentative="1">
      <w:start w:val="1"/>
      <w:numFmt w:val="bullet"/>
      <w:lvlText w:val="•"/>
      <w:lvlJc w:val="left"/>
      <w:pPr>
        <w:tabs>
          <w:tab w:val="num" w:pos="6480"/>
        </w:tabs>
        <w:ind w:left="6480" w:hanging="360"/>
      </w:pPr>
      <w:rPr>
        <w:rFonts w:ascii="Arial" w:hAnsi="Arial" w:hint="default"/>
      </w:rPr>
    </w:lvl>
  </w:abstractNum>
  <w:abstractNum w:abstractNumId="15">
    <w:nsid w:val="1B17746B"/>
    <w:multiLevelType w:val="hybridMultilevel"/>
    <w:tmpl w:val="FB688120"/>
    <w:lvl w:ilvl="0" w:tplc="28B85E12">
      <w:start w:val="1"/>
      <w:numFmt w:val="bullet"/>
      <w:lvlText w:val="•"/>
      <w:lvlJc w:val="left"/>
      <w:pPr>
        <w:tabs>
          <w:tab w:val="num" w:pos="720"/>
        </w:tabs>
        <w:ind w:left="720" w:hanging="360"/>
      </w:pPr>
      <w:rPr>
        <w:rFonts w:ascii="Arial" w:hAnsi="Arial" w:hint="default"/>
      </w:rPr>
    </w:lvl>
    <w:lvl w:ilvl="1" w:tplc="54E8A396">
      <w:start w:val="1"/>
      <w:numFmt w:val="bullet"/>
      <w:lvlText w:val="•"/>
      <w:lvlJc w:val="left"/>
      <w:pPr>
        <w:tabs>
          <w:tab w:val="num" w:pos="1440"/>
        </w:tabs>
        <w:ind w:left="1440" w:hanging="360"/>
      </w:pPr>
      <w:rPr>
        <w:rFonts w:ascii="Arial" w:hAnsi="Arial" w:hint="default"/>
      </w:rPr>
    </w:lvl>
    <w:lvl w:ilvl="2" w:tplc="54D60C56">
      <w:start w:val="33"/>
      <w:numFmt w:val="bullet"/>
      <w:lvlText w:val="•"/>
      <w:lvlJc w:val="left"/>
      <w:pPr>
        <w:tabs>
          <w:tab w:val="num" w:pos="2160"/>
        </w:tabs>
        <w:ind w:left="2160" w:hanging="360"/>
      </w:pPr>
      <w:rPr>
        <w:rFonts w:ascii="Arial" w:hAnsi="Arial" w:hint="default"/>
      </w:rPr>
    </w:lvl>
    <w:lvl w:ilvl="3" w:tplc="A1083F48" w:tentative="1">
      <w:start w:val="1"/>
      <w:numFmt w:val="bullet"/>
      <w:lvlText w:val="•"/>
      <w:lvlJc w:val="left"/>
      <w:pPr>
        <w:tabs>
          <w:tab w:val="num" w:pos="2880"/>
        </w:tabs>
        <w:ind w:left="2880" w:hanging="360"/>
      </w:pPr>
      <w:rPr>
        <w:rFonts w:ascii="Arial" w:hAnsi="Arial" w:hint="default"/>
      </w:rPr>
    </w:lvl>
    <w:lvl w:ilvl="4" w:tplc="106C83D6" w:tentative="1">
      <w:start w:val="1"/>
      <w:numFmt w:val="bullet"/>
      <w:lvlText w:val="•"/>
      <w:lvlJc w:val="left"/>
      <w:pPr>
        <w:tabs>
          <w:tab w:val="num" w:pos="3600"/>
        </w:tabs>
        <w:ind w:left="3600" w:hanging="360"/>
      </w:pPr>
      <w:rPr>
        <w:rFonts w:ascii="Arial" w:hAnsi="Arial" w:hint="default"/>
      </w:rPr>
    </w:lvl>
    <w:lvl w:ilvl="5" w:tplc="47CA72AE" w:tentative="1">
      <w:start w:val="1"/>
      <w:numFmt w:val="bullet"/>
      <w:lvlText w:val="•"/>
      <w:lvlJc w:val="left"/>
      <w:pPr>
        <w:tabs>
          <w:tab w:val="num" w:pos="4320"/>
        </w:tabs>
        <w:ind w:left="4320" w:hanging="360"/>
      </w:pPr>
      <w:rPr>
        <w:rFonts w:ascii="Arial" w:hAnsi="Arial" w:hint="default"/>
      </w:rPr>
    </w:lvl>
    <w:lvl w:ilvl="6" w:tplc="DF4E5FC8" w:tentative="1">
      <w:start w:val="1"/>
      <w:numFmt w:val="bullet"/>
      <w:lvlText w:val="•"/>
      <w:lvlJc w:val="left"/>
      <w:pPr>
        <w:tabs>
          <w:tab w:val="num" w:pos="5040"/>
        </w:tabs>
        <w:ind w:left="5040" w:hanging="360"/>
      </w:pPr>
      <w:rPr>
        <w:rFonts w:ascii="Arial" w:hAnsi="Arial" w:hint="default"/>
      </w:rPr>
    </w:lvl>
    <w:lvl w:ilvl="7" w:tplc="F4922358" w:tentative="1">
      <w:start w:val="1"/>
      <w:numFmt w:val="bullet"/>
      <w:lvlText w:val="•"/>
      <w:lvlJc w:val="left"/>
      <w:pPr>
        <w:tabs>
          <w:tab w:val="num" w:pos="5760"/>
        </w:tabs>
        <w:ind w:left="5760" w:hanging="360"/>
      </w:pPr>
      <w:rPr>
        <w:rFonts w:ascii="Arial" w:hAnsi="Arial" w:hint="default"/>
      </w:rPr>
    </w:lvl>
    <w:lvl w:ilvl="8" w:tplc="6E24BE60" w:tentative="1">
      <w:start w:val="1"/>
      <w:numFmt w:val="bullet"/>
      <w:lvlText w:val="•"/>
      <w:lvlJc w:val="left"/>
      <w:pPr>
        <w:tabs>
          <w:tab w:val="num" w:pos="6480"/>
        </w:tabs>
        <w:ind w:left="6480" w:hanging="360"/>
      </w:pPr>
      <w:rPr>
        <w:rFonts w:ascii="Arial" w:hAnsi="Arial" w:hint="default"/>
      </w:rPr>
    </w:lvl>
  </w:abstractNum>
  <w:abstractNum w:abstractNumId="16">
    <w:nsid w:val="20BD3512"/>
    <w:multiLevelType w:val="hybridMultilevel"/>
    <w:tmpl w:val="712C38A4"/>
    <w:lvl w:ilvl="0" w:tplc="74BA9F5E">
      <w:start w:val="1"/>
      <w:numFmt w:val="bullet"/>
      <w:lvlText w:val="•"/>
      <w:lvlJc w:val="left"/>
      <w:pPr>
        <w:tabs>
          <w:tab w:val="num" w:pos="720"/>
        </w:tabs>
        <w:ind w:left="720" w:hanging="360"/>
      </w:pPr>
      <w:rPr>
        <w:rFonts w:ascii="Arial" w:hAnsi="Arial" w:hint="default"/>
      </w:rPr>
    </w:lvl>
    <w:lvl w:ilvl="1" w:tplc="81EE00D8">
      <w:start w:val="1"/>
      <w:numFmt w:val="bullet"/>
      <w:lvlText w:val="•"/>
      <w:lvlJc w:val="left"/>
      <w:pPr>
        <w:tabs>
          <w:tab w:val="num" w:pos="1440"/>
        </w:tabs>
        <w:ind w:left="1440" w:hanging="360"/>
      </w:pPr>
      <w:rPr>
        <w:rFonts w:ascii="Arial" w:hAnsi="Arial" w:hint="default"/>
      </w:rPr>
    </w:lvl>
    <w:lvl w:ilvl="2" w:tplc="B82AC5F0" w:tentative="1">
      <w:start w:val="1"/>
      <w:numFmt w:val="bullet"/>
      <w:lvlText w:val="•"/>
      <w:lvlJc w:val="left"/>
      <w:pPr>
        <w:tabs>
          <w:tab w:val="num" w:pos="2160"/>
        </w:tabs>
        <w:ind w:left="2160" w:hanging="360"/>
      </w:pPr>
      <w:rPr>
        <w:rFonts w:ascii="Arial" w:hAnsi="Arial" w:hint="default"/>
      </w:rPr>
    </w:lvl>
    <w:lvl w:ilvl="3" w:tplc="3418EC52" w:tentative="1">
      <w:start w:val="1"/>
      <w:numFmt w:val="bullet"/>
      <w:lvlText w:val="•"/>
      <w:lvlJc w:val="left"/>
      <w:pPr>
        <w:tabs>
          <w:tab w:val="num" w:pos="2880"/>
        </w:tabs>
        <w:ind w:left="2880" w:hanging="360"/>
      </w:pPr>
      <w:rPr>
        <w:rFonts w:ascii="Arial" w:hAnsi="Arial" w:hint="default"/>
      </w:rPr>
    </w:lvl>
    <w:lvl w:ilvl="4" w:tplc="BB4E2F46" w:tentative="1">
      <w:start w:val="1"/>
      <w:numFmt w:val="bullet"/>
      <w:lvlText w:val="•"/>
      <w:lvlJc w:val="left"/>
      <w:pPr>
        <w:tabs>
          <w:tab w:val="num" w:pos="3600"/>
        </w:tabs>
        <w:ind w:left="3600" w:hanging="360"/>
      </w:pPr>
      <w:rPr>
        <w:rFonts w:ascii="Arial" w:hAnsi="Arial" w:hint="default"/>
      </w:rPr>
    </w:lvl>
    <w:lvl w:ilvl="5" w:tplc="FCF0394E" w:tentative="1">
      <w:start w:val="1"/>
      <w:numFmt w:val="bullet"/>
      <w:lvlText w:val="•"/>
      <w:lvlJc w:val="left"/>
      <w:pPr>
        <w:tabs>
          <w:tab w:val="num" w:pos="4320"/>
        </w:tabs>
        <w:ind w:left="4320" w:hanging="360"/>
      </w:pPr>
      <w:rPr>
        <w:rFonts w:ascii="Arial" w:hAnsi="Arial" w:hint="default"/>
      </w:rPr>
    </w:lvl>
    <w:lvl w:ilvl="6" w:tplc="EA32FDC6" w:tentative="1">
      <w:start w:val="1"/>
      <w:numFmt w:val="bullet"/>
      <w:lvlText w:val="•"/>
      <w:lvlJc w:val="left"/>
      <w:pPr>
        <w:tabs>
          <w:tab w:val="num" w:pos="5040"/>
        </w:tabs>
        <w:ind w:left="5040" w:hanging="360"/>
      </w:pPr>
      <w:rPr>
        <w:rFonts w:ascii="Arial" w:hAnsi="Arial" w:hint="default"/>
      </w:rPr>
    </w:lvl>
    <w:lvl w:ilvl="7" w:tplc="1766EC2A" w:tentative="1">
      <w:start w:val="1"/>
      <w:numFmt w:val="bullet"/>
      <w:lvlText w:val="•"/>
      <w:lvlJc w:val="left"/>
      <w:pPr>
        <w:tabs>
          <w:tab w:val="num" w:pos="5760"/>
        </w:tabs>
        <w:ind w:left="5760" w:hanging="360"/>
      </w:pPr>
      <w:rPr>
        <w:rFonts w:ascii="Arial" w:hAnsi="Arial" w:hint="default"/>
      </w:rPr>
    </w:lvl>
    <w:lvl w:ilvl="8" w:tplc="9208D5E0" w:tentative="1">
      <w:start w:val="1"/>
      <w:numFmt w:val="bullet"/>
      <w:lvlText w:val="•"/>
      <w:lvlJc w:val="left"/>
      <w:pPr>
        <w:tabs>
          <w:tab w:val="num" w:pos="6480"/>
        </w:tabs>
        <w:ind w:left="6480" w:hanging="360"/>
      </w:pPr>
      <w:rPr>
        <w:rFonts w:ascii="Arial" w:hAnsi="Arial" w:hint="default"/>
      </w:rPr>
    </w:lvl>
  </w:abstractNum>
  <w:abstractNum w:abstractNumId="17">
    <w:nsid w:val="225E3527"/>
    <w:multiLevelType w:val="hybridMultilevel"/>
    <w:tmpl w:val="C5B09FE4"/>
    <w:lvl w:ilvl="0" w:tplc="86D2A68C">
      <w:start w:val="1"/>
      <w:numFmt w:val="bullet"/>
      <w:lvlText w:val="•"/>
      <w:lvlJc w:val="left"/>
      <w:pPr>
        <w:tabs>
          <w:tab w:val="num" w:pos="720"/>
        </w:tabs>
        <w:ind w:left="720" w:hanging="360"/>
      </w:pPr>
      <w:rPr>
        <w:rFonts w:ascii="Arial" w:hAnsi="Arial" w:hint="default"/>
      </w:rPr>
    </w:lvl>
    <w:lvl w:ilvl="1" w:tplc="C59A57CC">
      <w:start w:val="1"/>
      <w:numFmt w:val="bullet"/>
      <w:lvlText w:val="•"/>
      <w:lvlJc w:val="left"/>
      <w:pPr>
        <w:tabs>
          <w:tab w:val="num" w:pos="1440"/>
        </w:tabs>
        <w:ind w:left="1440" w:hanging="360"/>
      </w:pPr>
      <w:rPr>
        <w:rFonts w:ascii="Arial" w:hAnsi="Arial" w:hint="default"/>
      </w:rPr>
    </w:lvl>
    <w:lvl w:ilvl="2" w:tplc="9B5A5A88" w:tentative="1">
      <w:start w:val="1"/>
      <w:numFmt w:val="bullet"/>
      <w:lvlText w:val="•"/>
      <w:lvlJc w:val="left"/>
      <w:pPr>
        <w:tabs>
          <w:tab w:val="num" w:pos="2160"/>
        </w:tabs>
        <w:ind w:left="2160" w:hanging="360"/>
      </w:pPr>
      <w:rPr>
        <w:rFonts w:ascii="Arial" w:hAnsi="Arial" w:hint="default"/>
      </w:rPr>
    </w:lvl>
    <w:lvl w:ilvl="3" w:tplc="823A5956" w:tentative="1">
      <w:start w:val="1"/>
      <w:numFmt w:val="bullet"/>
      <w:lvlText w:val="•"/>
      <w:lvlJc w:val="left"/>
      <w:pPr>
        <w:tabs>
          <w:tab w:val="num" w:pos="2880"/>
        </w:tabs>
        <w:ind w:left="2880" w:hanging="360"/>
      </w:pPr>
      <w:rPr>
        <w:rFonts w:ascii="Arial" w:hAnsi="Arial" w:hint="default"/>
      </w:rPr>
    </w:lvl>
    <w:lvl w:ilvl="4" w:tplc="949253C6" w:tentative="1">
      <w:start w:val="1"/>
      <w:numFmt w:val="bullet"/>
      <w:lvlText w:val="•"/>
      <w:lvlJc w:val="left"/>
      <w:pPr>
        <w:tabs>
          <w:tab w:val="num" w:pos="3600"/>
        </w:tabs>
        <w:ind w:left="3600" w:hanging="360"/>
      </w:pPr>
      <w:rPr>
        <w:rFonts w:ascii="Arial" w:hAnsi="Arial" w:hint="default"/>
      </w:rPr>
    </w:lvl>
    <w:lvl w:ilvl="5" w:tplc="6750F63E" w:tentative="1">
      <w:start w:val="1"/>
      <w:numFmt w:val="bullet"/>
      <w:lvlText w:val="•"/>
      <w:lvlJc w:val="left"/>
      <w:pPr>
        <w:tabs>
          <w:tab w:val="num" w:pos="4320"/>
        </w:tabs>
        <w:ind w:left="4320" w:hanging="360"/>
      </w:pPr>
      <w:rPr>
        <w:rFonts w:ascii="Arial" w:hAnsi="Arial" w:hint="default"/>
      </w:rPr>
    </w:lvl>
    <w:lvl w:ilvl="6" w:tplc="60A65B6A" w:tentative="1">
      <w:start w:val="1"/>
      <w:numFmt w:val="bullet"/>
      <w:lvlText w:val="•"/>
      <w:lvlJc w:val="left"/>
      <w:pPr>
        <w:tabs>
          <w:tab w:val="num" w:pos="5040"/>
        </w:tabs>
        <w:ind w:left="5040" w:hanging="360"/>
      </w:pPr>
      <w:rPr>
        <w:rFonts w:ascii="Arial" w:hAnsi="Arial" w:hint="default"/>
      </w:rPr>
    </w:lvl>
    <w:lvl w:ilvl="7" w:tplc="5F50004C" w:tentative="1">
      <w:start w:val="1"/>
      <w:numFmt w:val="bullet"/>
      <w:lvlText w:val="•"/>
      <w:lvlJc w:val="left"/>
      <w:pPr>
        <w:tabs>
          <w:tab w:val="num" w:pos="5760"/>
        </w:tabs>
        <w:ind w:left="5760" w:hanging="360"/>
      </w:pPr>
      <w:rPr>
        <w:rFonts w:ascii="Arial" w:hAnsi="Arial" w:hint="default"/>
      </w:rPr>
    </w:lvl>
    <w:lvl w:ilvl="8" w:tplc="AADC3D50" w:tentative="1">
      <w:start w:val="1"/>
      <w:numFmt w:val="bullet"/>
      <w:lvlText w:val="•"/>
      <w:lvlJc w:val="left"/>
      <w:pPr>
        <w:tabs>
          <w:tab w:val="num" w:pos="6480"/>
        </w:tabs>
        <w:ind w:left="6480" w:hanging="360"/>
      </w:pPr>
      <w:rPr>
        <w:rFonts w:ascii="Arial" w:hAnsi="Arial" w:hint="default"/>
      </w:rPr>
    </w:lvl>
  </w:abstractNum>
  <w:abstractNum w:abstractNumId="18">
    <w:nsid w:val="24D41507"/>
    <w:multiLevelType w:val="hybridMultilevel"/>
    <w:tmpl w:val="E20680C2"/>
    <w:lvl w:ilvl="0" w:tplc="2D600988">
      <w:start w:val="1"/>
      <w:numFmt w:val="bullet"/>
      <w:lvlText w:val="•"/>
      <w:lvlJc w:val="left"/>
      <w:pPr>
        <w:tabs>
          <w:tab w:val="num" w:pos="720"/>
        </w:tabs>
        <w:ind w:left="720" w:hanging="360"/>
      </w:pPr>
      <w:rPr>
        <w:rFonts w:ascii="Arial" w:hAnsi="Arial" w:hint="default"/>
      </w:rPr>
    </w:lvl>
    <w:lvl w:ilvl="1" w:tplc="F2DA59EE">
      <w:start w:val="1"/>
      <w:numFmt w:val="bullet"/>
      <w:lvlText w:val="•"/>
      <w:lvlJc w:val="left"/>
      <w:pPr>
        <w:tabs>
          <w:tab w:val="num" w:pos="1440"/>
        </w:tabs>
        <w:ind w:left="1440" w:hanging="360"/>
      </w:pPr>
      <w:rPr>
        <w:rFonts w:ascii="Arial" w:hAnsi="Arial" w:hint="default"/>
      </w:rPr>
    </w:lvl>
    <w:lvl w:ilvl="2" w:tplc="73841942" w:tentative="1">
      <w:start w:val="1"/>
      <w:numFmt w:val="bullet"/>
      <w:lvlText w:val="•"/>
      <w:lvlJc w:val="left"/>
      <w:pPr>
        <w:tabs>
          <w:tab w:val="num" w:pos="2160"/>
        </w:tabs>
        <w:ind w:left="2160" w:hanging="360"/>
      </w:pPr>
      <w:rPr>
        <w:rFonts w:ascii="Arial" w:hAnsi="Arial" w:hint="default"/>
      </w:rPr>
    </w:lvl>
    <w:lvl w:ilvl="3" w:tplc="819A7BBA" w:tentative="1">
      <w:start w:val="1"/>
      <w:numFmt w:val="bullet"/>
      <w:lvlText w:val="•"/>
      <w:lvlJc w:val="left"/>
      <w:pPr>
        <w:tabs>
          <w:tab w:val="num" w:pos="2880"/>
        </w:tabs>
        <w:ind w:left="2880" w:hanging="360"/>
      </w:pPr>
      <w:rPr>
        <w:rFonts w:ascii="Arial" w:hAnsi="Arial" w:hint="default"/>
      </w:rPr>
    </w:lvl>
    <w:lvl w:ilvl="4" w:tplc="260E2F22" w:tentative="1">
      <w:start w:val="1"/>
      <w:numFmt w:val="bullet"/>
      <w:lvlText w:val="•"/>
      <w:lvlJc w:val="left"/>
      <w:pPr>
        <w:tabs>
          <w:tab w:val="num" w:pos="3600"/>
        </w:tabs>
        <w:ind w:left="3600" w:hanging="360"/>
      </w:pPr>
      <w:rPr>
        <w:rFonts w:ascii="Arial" w:hAnsi="Arial" w:hint="default"/>
      </w:rPr>
    </w:lvl>
    <w:lvl w:ilvl="5" w:tplc="956CF624" w:tentative="1">
      <w:start w:val="1"/>
      <w:numFmt w:val="bullet"/>
      <w:lvlText w:val="•"/>
      <w:lvlJc w:val="left"/>
      <w:pPr>
        <w:tabs>
          <w:tab w:val="num" w:pos="4320"/>
        </w:tabs>
        <w:ind w:left="4320" w:hanging="360"/>
      </w:pPr>
      <w:rPr>
        <w:rFonts w:ascii="Arial" w:hAnsi="Arial" w:hint="default"/>
      </w:rPr>
    </w:lvl>
    <w:lvl w:ilvl="6" w:tplc="6E5059CA" w:tentative="1">
      <w:start w:val="1"/>
      <w:numFmt w:val="bullet"/>
      <w:lvlText w:val="•"/>
      <w:lvlJc w:val="left"/>
      <w:pPr>
        <w:tabs>
          <w:tab w:val="num" w:pos="5040"/>
        </w:tabs>
        <w:ind w:left="5040" w:hanging="360"/>
      </w:pPr>
      <w:rPr>
        <w:rFonts w:ascii="Arial" w:hAnsi="Arial" w:hint="default"/>
      </w:rPr>
    </w:lvl>
    <w:lvl w:ilvl="7" w:tplc="2A5A413C" w:tentative="1">
      <w:start w:val="1"/>
      <w:numFmt w:val="bullet"/>
      <w:lvlText w:val="•"/>
      <w:lvlJc w:val="left"/>
      <w:pPr>
        <w:tabs>
          <w:tab w:val="num" w:pos="5760"/>
        </w:tabs>
        <w:ind w:left="5760" w:hanging="360"/>
      </w:pPr>
      <w:rPr>
        <w:rFonts w:ascii="Arial" w:hAnsi="Arial" w:hint="default"/>
      </w:rPr>
    </w:lvl>
    <w:lvl w:ilvl="8" w:tplc="EF2297F0" w:tentative="1">
      <w:start w:val="1"/>
      <w:numFmt w:val="bullet"/>
      <w:lvlText w:val="•"/>
      <w:lvlJc w:val="left"/>
      <w:pPr>
        <w:tabs>
          <w:tab w:val="num" w:pos="6480"/>
        </w:tabs>
        <w:ind w:left="6480" w:hanging="360"/>
      </w:pPr>
      <w:rPr>
        <w:rFonts w:ascii="Arial" w:hAnsi="Arial" w:hint="default"/>
      </w:rPr>
    </w:lvl>
  </w:abstractNum>
  <w:abstractNum w:abstractNumId="19">
    <w:nsid w:val="26274DC8"/>
    <w:multiLevelType w:val="hybridMultilevel"/>
    <w:tmpl w:val="5428DE40"/>
    <w:lvl w:ilvl="0" w:tplc="F09A0A1A">
      <w:start w:val="1"/>
      <w:numFmt w:val="bullet"/>
      <w:lvlText w:val="•"/>
      <w:lvlJc w:val="left"/>
      <w:pPr>
        <w:tabs>
          <w:tab w:val="num" w:pos="720"/>
        </w:tabs>
        <w:ind w:left="720" w:hanging="360"/>
      </w:pPr>
      <w:rPr>
        <w:rFonts w:ascii="Arial" w:hAnsi="Arial" w:hint="default"/>
      </w:rPr>
    </w:lvl>
    <w:lvl w:ilvl="1" w:tplc="EAD46DA4">
      <w:start w:val="1"/>
      <w:numFmt w:val="bullet"/>
      <w:lvlText w:val="•"/>
      <w:lvlJc w:val="left"/>
      <w:pPr>
        <w:tabs>
          <w:tab w:val="num" w:pos="1440"/>
        </w:tabs>
        <w:ind w:left="1440" w:hanging="360"/>
      </w:pPr>
      <w:rPr>
        <w:rFonts w:ascii="Arial" w:hAnsi="Arial" w:hint="default"/>
      </w:rPr>
    </w:lvl>
    <w:lvl w:ilvl="2" w:tplc="BFB40FF0" w:tentative="1">
      <w:start w:val="1"/>
      <w:numFmt w:val="bullet"/>
      <w:lvlText w:val="•"/>
      <w:lvlJc w:val="left"/>
      <w:pPr>
        <w:tabs>
          <w:tab w:val="num" w:pos="2160"/>
        </w:tabs>
        <w:ind w:left="2160" w:hanging="360"/>
      </w:pPr>
      <w:rPr>
        <w:rFonts w:ascii="Arial" w:hAnsi="Arial" w:hint="default"/>
      </w:rPr>
    </w:lvl>
    <w:lvl w:ilvl="3" w:tplc="E29E4588" w:tentative="1">
      <w:start w:val="1"/>
      <w:numFmt w:val="bullet"/>
      <w:lvlText w:val="•"/>
      <w:lvlJc w:val="left"/>
      <w:pPr>
        <w:tabs>
          <w:tab w:val="num" w:pos="2880"/>
        </w:tabs>
        <w:ind w:left="2880" w:hanging="360"/>
      </w:pPr>
      <w:rPr>
        <w:rFonts w:ascii="Arial" w:hAnsi="Arial" w:hint="default"/>
      </w:rPr>
    </w:lvl>
    <w:lvl w:ilvl="4" w:tplc="D21AA8B2" w:tentative="1">
      <w:start w:val="1"/>
      <w:numFmt w:val="bullet"/>
      <w:lvlText w:val="•"/>
      <w:lvlJc w:val="left"/>
      <w:pPr>
        <w:tabs>
          <w:tab w:val="num" w:pos="3600"/>
        </w:tabs>
        <w:ind w:left="3600" w:hanging="360"/>
      </w:pPr>
      <w:rPr>
        <w:rFonts w:ascii="Arial" w:hAnsi="Arial" w:hint="default"/>
      </w:rPr>
    </w:lvl>
    <w:lvl w:ilvl="5" w:tplc="300EF8AC" w:tentative="1">
      <w:start w:val="1"/>
      <w:numFmt w:val="bullet"/>
      <w:lvlText w:val="•"/>
      <w:lvlJc w:val="left"/>
      <w:pPr>
        <w:tabs>
          <w:tab w:val="num" w:pos="4320"/>
        </w:tabs>
        <w:ind w:left="4320" w:hanging="360"/>
      </w:pPr>
      <w:rPr>
        <w:rFonts w:ascii="Arial" w:hAnsi="Arial" w:hint="default"/>
      </w:rPr>
    </w:lvl>
    <w:lvl w:ilvl="6" w:tplc="71F66E3C" w:tentative="1">
      <w:start w:val="1"/>
      <w:numFmt w:val="bullet"/>
      <w:lvlText w:val="•"/>
      <w:lvlJc w:val="left"/>
      <w:pPr>
        <w:tabs>
          <w:tab w:val="num" w:pos="5040"/>
        </w:tabs>
        <w:ind w:left="5040" w:hanging="360"/>
      </w:pPr>
      <w:rPr>
        <w:rFonts w:ascii="Arial" w:hAnsi="Arial" w:hint="default"/>
      </w:rPr>
    </w:lvl>
    <w:lvl w:ilvl="7" w:tplc="8B26A978" w:tentative="1">
      <w:start w:val="1"/>
      <w:numFmt w:val="bullet"/>
      <w:lvlText w:val="•"/>
      <w:lvlJc w:val="left"/>
      <w:pPr>
        <w:tabs>
          <w:tab w:val="num" w:pos="5760"/>
        </w:tabs>
        <w:ind w:left="5760" w:hanging="360"/>
      </w:pPr>
      <w:rPr>
        <w:rFonts w:ascii="Arial" w:hAnsi="Arial" w:hint="default"/>
      </w:rPr>
    </w:lvl>
    <w:lvl w:ilvl="8" w:tplc="0DAA78B2" w:tentative="1">
      <w:start w:val="1"/>
      <w:numFmt w:val="bullet"/>
      <w:lvlText w:val="•"/>
      <w:lvlJc w:val="left"/>
      <w:pPr>
        <w:tabs>
          <w:tab w:val="num" w:pos="6480"/>
        </w:tabs>
        <w:ind w:left="6480" w:hanging="360"/>
      </w:pPr>
      <w:rPr>
        <w:rFonts w:ascii="Arial" w:hAnsi="Arial" w:hint="default"/>
      </w:rPr>
    </w:lvl>
  </w:abstractNum>
  <w:abstractNum w:abstractNumId="20">
    <w:nsid w:val="270067BB"/>
    <w:multiLevelType w:val="hybridMultilevel"/>
    <w:tmpl w:val="80C2001E"/>
    <w:lvl w:ilvl="0" w:tplc="C55CD51C">
      <w:start w:val="1"/>
      <w:numFmt w:val="bullet"/>
      <w:lvlText w:val="•"/>
      <w:lvlJc w:val="left"/>
      <w:pPr>
        <w:tabs>
          <w:tab w:val="num" w:pos="720"/>
        </w:tabs>
        <w:ind w:left="720" w:hanging="360"/>
      </w:pPr>
      <w:rPr>
        <w:rFonts w:ascii="Arial" w:hAnsi="Arial" w:hint="default"/>
      </w:rPr>
    </w:lvl>
    <w:lvl w:ilvl="1" w:tplc="26282DE2">
      <w:start w:val="1"/>
      <w:numFmt w:val="bullet"/>
      <w:lvlText w:val="•"/>
      <w:lvlJc w:val="left"/>
      <w:pPr>
        <w:tabs>
          <w:tab w:val="num" w:pos="1440"/>
        </w:tabs>
        <w:ind w:left="1440" w:hanging="360"/>
      </w:pPr>
      <w:rPr>
        <w:rFonts w:ascii="Arial" w:hAnsi="Arial" w:hint="default"/>
      </w:rPr>
    </w:lvl>
    <w:lvl w:ilvl="2" w:tplc="9F921CDC" w:tentative="1">
      <w:start w:val="1"/>
      <w:numFmt w:val="bullet"/>
      <w:lvlText w:val="•"/>
      <w:lvlJc w:val="left"/>
      <w:pPr>
        <w:tabs>
          <w:tab w:val="num" w:pos="2160"/>
        </w:tabs>
        <w:ind w:left="2160" w:hanging="360"/>
      </w:pPr>
      <w:rPr>
        <w:rFonts w:ascii="Arial" w:hAnsi="Arial" w:hint="default"/>
      </w:rPr>
    </w:lvl>
    <w:lvl w:ilvl="3" w:tplc="9330FACA" w:tentative="1">
      <w:start w:val="1"/>
      <w:numFmt w:val="bullet"/>
      <w:lvlText w:val="•"/>
      <w:lvlJc w:val="left"/>
      <w:pPr>
        <w:tabs>
          <w:tab w:val="num" w:pos="2880"/>
        </w:tabs>
        <w:ind w:left="2880" w:hanging="360"/>
      </w:pPr>
      <w:rPr>
        <w:rFonts w:ascii="Arial" w:hAnsi="Arial" w:hint="default"/>
      </w:rPr>
    </w:lvl>
    <w:lvl w:ilvl="4" w:tplc="B7B40578" w:tentative="1">
      <w:start w:val="1"/>
      <w:numFmt w:val="bullet"/>
      <w:lvlText w:val="•"/>
      <w:lvlJc w:val="left"/>
      <w:pPr>
        <w:tabs>
          <w:tab w:val="num" w:pos="3600"/>
        </w:tabs>
        <w:ind w:left="3600" w:hanging="360"/>
      </w:pPr>
      <w:rPr>
        <w:rFonts w:ascii="Arial" w:hAnsi="Arial" w:hint="default"/>
      </w:rPr>
    </w:lvl>
    <w:lvl w:ilvl="5" w:tplc="2D9E83FA" w:tentative="1">
      <w:start w:val="1"/>
      <w:numFmt w:val="bullet"/>
      <w:lvlText w:val="•"/>
      <w:lvlJc w:val="left"/>
      <w:pPr>
        <w:tabs>
          <w:tab w:val="num" w:pos="4320"/>
        </w:tabs>
        <w:ind w:left="4320" w:hanging="360"/>
      </w:pPr>
      <w:rPr>
        <w:rFonts w:ascii="Arial" w:hAnsi="Arial" w:hint="default"/>
      </w:rPr>
    </w:lvl>
    <w:lvl w:ilvl="6" w:tplc="B7E2EC40" w:tentative="1">
      <w:start w:val="1"/>
      <w:numFmt w:val="bullet"/>
      <w:lvlText w:val="•"/>
      <w:lvlJc w:val="left"/>
      <w:pPr>
        <w:tabs>
          <w:tab w:val="num" w:pos="5040"/>
        </w:tabs>
        <w:ind w:left="5040" w:hanging="360"/>
      </w:pPr>
      <w:rPr>
        <w:rFonts w:ascii="Arial" w:hAnsi="Arial" w:hint="default"/>
      </w:rPr>
    </w:lvl>
    <w:lvl w:ilvl="7" w:tplc="DB863C5E" w:tentative="1">
      <w:start w:val="1"/>
      <w:numFmt w:val="bullet"/>
      <w:lvlText w:val="•"/>
      <w:lvlJc w:val="left"/>
      <w:pPr>
        <w:tabs>
          <w:tab w:val="num" w:pos="5760"/>
        </w:tabs>
        <w:ind w:left="5760" w:hanging="360"/>
      </w:pPr>
      <w:rPr>
        <w:rFonts w:ascii="Arial" w:hAnsi="Arial" w:hint="default"/>
      </w:rPr>
    </w:lvl>
    <w:lvl w:ilvl="8" w:tplc="4852F086" w:tentative="1">
      <w:start w:val="1"/>
      <w:numFmt w:val="bullet"/>
      <w:lvlText w:val="•"/>
      <w:lvlJc w:val="left"/>
      <w:pPr>
        <w:tabs>
          <w:tab w:val="num" w:pos="6480"/>
        </w:tabs>
        <w:ind w:left="6480" w:hanging="360"/>
      </w:pPr>
      <w:rPr>
        <w:rFonts w:ascii="Arial" w:hAnsi="Arial" w:hint="default"/>
      </w:rPr>
    </w:lvl>
  </w:abstractNum>
  <w:abstractNum w:abstractNumId="21">
    <w:nsid w:val="27786E28"/>
    <w:multiLevelType w:val="hybridMultilevel"/>
    <w:tmpl w:val="A9C6B2AA"/>
    <w:lvl w:ilvl="0" w:tplc="C01C9D46">
      <w:start w:val="1"/>
      <w:numFmt w:val="bullet"/>
      <w:lvlText w:val="•"/>
      <w:lvlJc w:val="left"/>
      <w:pPr>
        <w:tabs>
          <w:tab w:val="num" w:pos="720"/>
        </w:tabs>
        <w:ind w:left="720" w:hanging="360"/>
      </w:pPr>
      <w:rPr>
        <w:rFonts w:ascii="Arial" w:hAnsi="Arial" w:hint="default"/>
      </w:rPr>
    </w:lvl>
    <w:lvl w:ilvl="1" w:tplc="0B7CE386">
      <w:start w:val="1"/>
      <w:numFmt w:val="bullet"/>
      <w:lvlText w:val="•"/>
      <w:lvlJc w:val="left"/>
      <w:pPr>
        <w:tabs>
          <w:tab w:val="num" w:pos="1440"/>
        </w:tabs>
        <w:ind w:left="1440" w:hanging="360"/>
      </w:pPr>
      <w:rPr>
        <w:rFonts w:ascii="Arial" w:hAnsi="Arial" w:hint="default"/>
      </w:rPr>
    </w:lvl>
    <w:lvl w:ilvl="2" w:tplc="48AC3B44" w:tentative="1">
      <w:start w:val="1"/>
      <w:numFmt w:val="bullet"/>
      <w:lvlText w:val="•"/>
      <w:lvlJc w:val="left"/>
      <w:pPr>
        <w:tabs>
          <w:tab w:val="num" w:pos="2160"/>
        </w:tabs>
        <w:ind w:left="2160" w:hanging="360"/>
      </w:pPr>
      <w:rPr>
        <w:rFonts w:ascii="Arial" w:hAnsi="Arial" w:hint="default"/>
      </w:rPr>
    </w:lvl>
    <w:lvl w:ilvl="3" w:tplc="F7BEF30C" w:tentative="1">
      <w:start w:val="1"/>
      <w:numFmt w:val="bullet"/>
      <w:lvlText w:val="•"/>
      <w:lvlJc w:val="left"/>
      <w:pPr>
        <w:tabs>
          <w:tab w:val="num" w:pos="2880"/>
        </w:tabs>
        <w:ind w:left="2880" w:hanging="360"/>
      </w:pPr>
      <w:rPr>
        <w:rFonts w:ascii="Arial" w:hAnsi="Arial" w:hint="default"/>
      </w:rPr>
    </w:lvl>
    <w:lvl w:ilvl="4" w:tplc="DDD27C3E" w:tentative="1">
      <w:start w:val="1"/>
      <w:numFmt w:val="bullet"/>
      <w:lvlText w:val="•"/>
      <w:lvlJc w:val="left"/>
      <w:pPr>
        <w:tabs>
          <w:tab w:val="num" w:pos="3600"/>
        </w:tabs>
        <w:ind w:left="3600" w:hanging="360"/>
      </w:pPr>
      <w:rPr>
        <w:rFonts w:ascii="Arial" w:hAnsi="Arial" w:hint="default"/>
      </w:rPr>
    </w:lvl>
    <w:lvl w:ilvl="5" w:tplc="C420875E" w:tentative="1">
      <w:start w:val="1"/>
      <w:numFmt w:val="bullet"/>
      <w:lvlText w:val="•"/>
      <w:lvlJc w:val="left"/>
      <w:pPr>
        <w:tabs>
          <w:tab w:val="num" w:pos="4320"/>
        </w:tabs>
        <w:ind w:left="4320" w:hanging="360"/>
      </w:pPr>
      <w:rPr>
        <w:rFonts w:ascii="Arial" w:hAnsi="Arial" w:hint="default"/>
      </w:rPr>
    </w:lvl>
    <w:lvl w:ilvl="6" w:tplc="A83816B2" w:tentative="1">
      <w:start w:val="1"/>
      <w:numFmt w:val="bullet"/>
      <w:lvlText w:val="•"/>
      <w:lvlJc w:val="left"/>
      <w:pPr>
        <w:tabs>
          <w:tab w:val="num" w:pos="5040"/>
        </w:tabs>
        <w:ind w:left="5040" w:hanging="360"/>
      </w:pPr>
      <w:rPr>
        <w:rFonts w:ascii="Arial" w:hAnsi="Arial" w:hint="default"/>
      </w:rPr>
    </w:lvl>
    <w:lvl w:ilvl="7" w:tplc="F66AE51C" w:tentative="1">
      <w:start w:val="1"/>
      <w:numFmt w:val="bullet"/>
      <w:lvlText w:val="•"/>
      <w:lvlJc w:val="left"/>
      <w:pPr>
        <w:tabs>
          <w:tab w:val="num" w:pos="5760"/>
        </w:tabs>
        <w:ind w:left="5760" w:hanging="360"/>
      </w:pPr>
      <w:rPr>
        <w:rFonts w:ascii="Arial" w:hAnsi="Arial" w:hint="default"/>
      </w:rPr>
    </w:lvl>
    <w:lvl w:ilvl="8" w:tplc="1766E768" w:tentative="1">
      <w:start w:val="1"/>
      <w:numFmt w:val="bullet"/>
      <w:lvlText w:val="•"/>
      <w:lvlJc w:val="left"/>
      <w:pPr>
        <w:tabs>
          <w:tab w:val="num" w:pos="6480"/>
        </w:tabs>
        <w:ind w:left="6480" w:hanging="360"/>
      </w:pPr>
      <w:rPr>
        <w:rFonts w:ascii="Arial" w:hAnsi="Arial" w:hint="default"/>
      </w:rPr>
    </w:lvl>
  </w:abstractNum>
  <w:abstractNum w:abstractNumId="22">
    <w:nsid w:val="2B3677AA"/>
    <w:multiLevelType w:val="hybridMultilevel"/>
    <w:tmpl w:val="1DC8C2BE"/>
    <w:lvl w:ilvl="0" w:tplc="9D8C863E">
      <w:start w:val="1"/>
      <w:numFmt w:val="bullet"/>
      <w:lvlText w:val="•"/>
      <w:lvlJc w:val="left"/>
      <w:pPr>
        <w:tabs>
          <w:tab w:val="num" w:pos="720"/>
        </w:tabs>
        <w:ind w:left="720" w:hanging="360"/>
      </w:pPr>
      <w:rPr>
        <w:rFonts w:ascii="Arial" w:hAnsi="Arial" w:hint="default"/>
      </w:rPr>
    </w:lvl>
    <w:lvl w:ilvl="1" w:tplc="A0E61488">
      <w:start w:val="1"/>
      <w:numFmt w:val="bullet"/>
      <w:lvlText w:val="•"/>
      <w:lvlJc w:val="left"/>
      <w:pPr>
        <w:tabs>
          <w:tab w:val="num" w:pos="1440"/>
        </w:tabs>
        <w:ind w:left="1440" w:hanging="360"/>
      </w:pPr>
      <w:rPr>
        <w:rFonts w:ascii="Arial" w:hAnsi="Arial" w:hint="default"/>
      </w:rPr>
    </w:lvl>
    <w:lvl w:ilvl="2" w:tplc="28FCC5F4">
      <w:start w:val="31"/>
      <w:numFmt w:val="bullet"/>
      <w:lvlText w:val="•"/>
      <w:lvlJc w:val="left"/>
      <w:pPr>
        <w:tabs>
          <w:tab w:val="num" w:pos="2160"/>
        </w:tabs>
        <w:ind w:left="2160" w:hanging="360"/>
      </w:pPr>
      <w:rPr>
        <w:rFonts w:ascii="Arial" w:hAnsi="Arial" w:hint="default"/>
      </w:rPr>
    </w:lvl>
    <w:lvl w:ilvl="3" w:tplc="B81212A2" w:tentative="1">
      <w:start w:val="1"/>
      <w:numFmt w:val="bullet"/>
      <w:lvlText w:val="•"/>
      <w:lvlJc w:val="left"/>
      <w:pPr>
        <w:tabs>
          <w:tab w:val="num" w:pos="2880"/>
        </w:tabs>
        <w:ind w:left="2880" w:hanging="360"/>
      </w:pPr>
      <w:rPr>
        <w:rFonts w:ascii="Arial" w:hAnsi="Arial" w:hint="default"/>
      </w:rPr>
    </w:lvl>
    <w:lvl w:ilvl="4" w:tplc="49C8DD14" w:tentative="1">
      <w:start w:val="1"/>
      <w:numFmt w:val="bullet"/>
      <w:lvlText w:val="•"/>
      <w:lvlJc w:val="left"/>
      <w:pPr>
        <w:tabs>
          <w:tab w:val="num" w:pos="3600"/>
        </w:tabs>
        <w:ind w:left="3600" w:hanging="360"/>
      </w:pPr>
      <w:rPr>
        <w:rFonts w:ascii="Arial" w:hAnsi="Arial" w:hint="default"/>
      </w:rPr>
    </w:lvl>
    <w:lvl w:ilvl="5" w:tplc="C2FA62C6" w:tentative="1">
      <w:start w:val="1"/>
      <w:numFmt w:val="bullet"/>
      <w:lvlText w:val="•"/>
      <w:lvlJc w:val="left"/>
      <w:pPr>
        <w:tabs>
          <w:tab w:val="num" w:pos="4320"/>
        </w:tabs>
        <w:ind w:left="4320" w:hanging="360"/>
      </w:pPr>
      <w:rPr>
        <w:rFonts w:ascii="Arial" w:hAnsi="Arial" w:hint="default"/>
      </w:rPr>
    </w:lvl>
    <w:lvl w:ilvl="6" w:tplc="B1D025CA" w:tentative="1">
      <w:start w:val="1"/>
      <w:numFmt w:val="bullet"/>
      <w:lvlText w:val="•"/>
      <w:lvlJc w:val="left"/>
      <w:pPr>
        <w:tabs>
          <w:tab w:val="num" w:pos="5040"/>
        </w:tabs>
        <w:ind w:left="5040" w:hanging="360"/>
      </w:pPr>
      <w:rPr>
        <w:rFonts w:ascii="Arial" w:hAnsi="Arial" w:hint="default"/>
      </w:rPr>
    </w:lvl>
    <w:lvl w:ilvl="7" w:tplc="2A56A7A8" w:tentative="1">
      <w:start w:val="1"/>
      <w:numFmt w:val="bullet"/>
      <w:lvlText w:val="•"/>
      <w:lvlJc w:val="left"/>
      <w:pPr>
        <w:tabs>
          <w:tab w:val="num" w:pos="5760"/>
        </w:tabs>
        <w:ind w:left="5760" w:hanging="360"/>
      </w:pPr>
      <w:rPr>
        <w:rFonts w:ascii="Arial" w:hAnsi="Arial" w:hint="default"/>
      </w:rPr>
    </w:lvl>
    <w:lvl w:ilvl="8" w:tplc="8648F25C" w:tentative="1">
      <w:start w:val="1"/>
      <w:numFmt w:val="bullet"/>
      <w:lvlText w:val="•"/>
      <w:lvlJc w:val="left"/>
      <w:pPr>
        <w:tabs>
          <w:tab w:val="num" w:pos="6480"/>
        </w:tabs>
        <w:ind w:left="6480" w:hanging="360"/>
      </w:pPr>
      <w:rPr>
        <w:rFonts w:ascii="Arial" w:hAnsi="Arial" w:hint="default"/>
      </w:rPr>
    </w:lvl>
  </w:abstractNum>
  <w:abstractNum w:abstractNumId="23">
    <w:nsid w:val="2B99474A"/>
    <w:multiLevelType w:val="hybridMultilevel"/>
    <w:tmpl w:val="250E072C"/>
    <w:lvl w:ilvl="0" w:tplc="5FE8A8CC">
      <w:start w:val="1"/>
      <w:numFmt w:val="bullet"/>
      <w:lvlText w:val="•"/>
      <w:lvlJc w:val="left"/>
      <w:pPr>
        <w:tabs>
          <w:tab w:val="num" w:pos="720"/>
        </w:tabs>
        <w:ind w:left="720" w:hanging="360"/>
      </w:pPr>
      <w:rPr>
        <w:rFonts w:ascii="Arial" w:hAnsi="Arial" w:hint="default"/>
      </w:rPr>
    </w:lvl>
    <w:lvl w:ilvl="1" w:tplc="1A6ACADC">
      <w:start w:val="1"/>
      <w:numFmt w:val="bullet"/>
      <w:lvlText w:val="•"/>
      <w:lvlJc w:val="left"/>
      <w:pPr>
        <w:tabs>
          <w:tab w:val="num" w:pos="1440"/>
        </w:tabs>
        <w:ind w:left="1440" w:hanging="360"/>
      </w:pPr>
      <w:rPr>
        <w:rFonts w:ascii="Arial" w:hAnsi="Arial" w:hint="default"/>
      </w:rPr>
    </w:lvl>
    <w:lvl w:ilvl="2" w:tplc="0616CC96" w:tentative="1">
      <w:start w:val="1"/>
      <w:numFmt w:val="bullet"/>
      <w:lvlText w:val="•"/>
      <w:lvlJc w:val="left"/>
      <w:pPr>
        <w:tabs>
          <w:tab w:val="num" w:pos="2160"/>
        </w:tabs>
        <w:ind w:left="2160" w:hanging="360"/>
      </w:pPr>
      <w:rPr>
        <w:rFonts w:ascii="Arial" w:hAnsi="Arial" w:hint="default"/>
      </w:rPr>
    </w:lvl>
    <w:lvl w:ilvl="3" w:tplc="3498F9BE" w:tentative="1">
      <w:start w:val="1"/>
      <w:numFmt w:val="bullet"/>
      <w:lvlText w:val="•"/>
      <w:lvlJc w:val="left"/>
      <w:pPr>
        <w:tabs>
          <w:tab w:val="num" w:pos="2880"/>
        </w:tabs>
        <w:ind w:left="2880" w:hanging="360"/>
      </w:pPr>
      <w:rPr>
        <w:rFonts w:ascii="Arial" w:hAnsi="Arial" w:hint="default"/>
      </w:rPr>
    </w:lvl>
    <w:lvl w:ilvl="4" w:tplc="76DEC54E" w:tentative="1">
      <w:start w:val="1"/>
      <w:numFmt w:val="bullet"/>
      <w:lvlText w:val="•"/>
      <w:lvlJc w:val="left"/>
      <w:pPr>
        <w:tabs>
          <w:tab w:val="num" w:pos="3600"/>
        </w:tabs>
        <w:ind w:left="3600" w:hanging="360"/>
      </w:pPr>
      <w:rPr>
        <w:rFonts w:ascii="Arial" w:hAnsi="Arial" w:hint="default"/>
      </w:rPr>
    </w:lvl>
    <w:lvl w:ilvl="5" w:tplc="E33289EA" w:tentative="1">
      <w:start w:val="1"/>
      <w:numFmt w:val="bullet"/>
      <w:lvlText w:val="•"/>
      <w:lvlJc w:val="left"/>
      <w:pPr>
        <w:tabs>
          <w:tab w:val="num" w:pos="4320"/>
        </w:tabs>
        <w:ind w:left="4320" w:hanging="360"/>
      </w:pPr>
      <w:rPr>
        <w:rFonts w:ascii="Arial" w:hAnsi="Arial" w:hint="default"/>
      </w:rPr>
    </w:lvl>
    <w:lvl w:ilvl="6" w:tplc="68920D2A" w:tentative="1">
      <w:start w:val="1"/>
      <w:numFmt w:val="bullet"/>
      <w:lvlText w:val="•"/>
      <w:lvlJc w:val="left"/>
      <w:pPr>
        <w:tabs>
          <w:tab w:val="num" w:pos="5040"/>
        </w:tabs>
        <w:ind w:left="5040" w:hanging="360"/>
      </w:pPr>
      <w:rPr>
        <w:rFonts w:ascii="Arial" w:hAnsi="Arial" w:hint="default"/>
      </w:rPr>
    </w:lvl>
    <w:lvl w:ilvl="7" w:tplc="5ACEFA4C" w:tentative="1">
      <w:start w:val="1"/>
      <w:numFmt w:val="bullet"/>
      <w:lvlText w:val="•"/>
      <w:lvlJc w:val="left"/>
      <w:pPr>
        <w:tabs>
          <w:tab w:val="num" w:pos="5760"/>
        </w:tabs>
        <w:ind w:left="5760" w:hanging="360"/>
      </w:pPr>
      <w:rPr>
        <w:rFonts w:ascii="Arial" w:hAnsi="Arial" w:hint="default"/>
      </w:rPr>
    </w:lvl>
    <w:lvl w:ilvl="8" w:tplc="C3D8D038" w:tentative="1">
      <w:start w:val="1"/>
      <w:numFmt w:val="bullet"/>
      <w:lvlText w:val="•"/>
      <w:lvlJc w:val="left"/>
      <w:pPr>
        <w:tabs>
          <w:tab w:val="num" w:pos="6480"/>
        </w:tabs>
        <w:ind w:left="6480" w:hanging="360"/>
      </w:pPr>
      <w:rPr>
        <w:rFonts w:ascii="Arial" w:hAnsi="Arial" w:hint="default"/>
      </w:rPr>
    </w:lvl>
  </w:abstractNum>
  <w:abstractNum w:abstractNumId="24">
    <w:nsid w:val="2F7C5DC4"/>
    <w:multiLevelType w:val="hybridMultilevel"/>
    <w:tmpl w:val="F5DCBDEE"/>
    <w:lvl w:ilvl="0" w:tplc="D9182D52">
      <w:start w:val="1"/>
      <w:numFmt w:val="bullet"/>
      <w:lvlText w:val="•"/>
      <w:lvlJc w:val="left"/>
      <w:pPr>
        <w:tabs>
          <w:tab w:val="num" w:pos="720"/>
        </w:tabs>
        <w:ind w:left="720" w:hanging="360"/>
      </w:pPr>
      <w:rPr>
        <w:rFonts w:ascii="Arial" w:hAnsi="Arial" w:hint="default"/>
      </w:rPr>
    </w:lvl>
    <w:lvl w:ilvl="1" w:tplc="1CF89AB8">
      <w:start w:val="1"/>
      <w:numFmt w:val="bullet"/>
      <w:lvlText w:val="•"/>
      <w:lvlJc w:val="left"/>
      <w:pPr>
        <w:tabs>
          <w:tab w:val="num" w:pos="1440"/>
        </w:tabs>
        <w:ind w:left="1440" w:hanging="360"/>
      </w:pPr>
      <w:rPr>
        <w:rFonts w:ascii="Arial" w:hAnsi="Arial" w:hint="default"/>
      </w:rPr>
    </w:lvl>
    <w:lvl w:ilvl="2" w:tplc="2B2C9A30">
      <w:start w:val="1"/>
      <w:numFmt w:val="bullet"/>
      <w:lvlText w:val="•"/>
      <w:lvlJc w:val="left"/>
      <w:pPr>
        <w:tabs>
          <w:tab w:val="num" w:pos="2160"/>
        </w:tabs>
        <w:ind w:left="2160" w:hanging="360"/>
      </w:pPr>
      <w:rPr>
        <w:rFonts w:ascii="Arial" w:hAnsi="Arial" w:hint="default"/>
      </w:rPr>
    </w:lvl>
    <w:lvl w:ilvl="3" w:tplc="A08A3B72" w:tentative="1">
      <w:start w:val="1"/>
      <w:numFmt w:val="bullet"/>
      <w:lvlText w:val="•"/>
      <w:lvlJc w:val="left"/>
      <w:pPr>
        <w:tabs>
          <w:tab w:val="num" w:pos="2880"/>
        </w:tabs>
        <w:ind w:left="2880" w:hanging="360"/>
      </w:pPr>
      <w:rPr>
        <w:rFonts w:ascii="Arial" w:hAnsi="Arial" w:hint="default"/>
      </w:rPr>
    </w:lvl>
    <w:lvl w:ilvl="4" w:tplc="E2D0FFCA" w:tentative="1">
      <w:start w:val="1"/>
      <w:numFmt w:val="bullet"/>
      <w:lvlText w:val="•"/>
      <w:lvlJc w:val="left"/>
      <w:pPr>
        <w:tabs>
          <w:tab w:val="num" w:pos="3600"/>
        </w:tabs>
        <w:ind w:left="3600" w:hanging="360"/>
      </w:pPr>
      <w:rPr>
        <w:rFonts w:ascii="Arial" w:hAnsi="Arial" w:hint="default"/>
      </w:rPr>
    </w:lvl>
    <w:lvl w:ilvl="5" w:tplc="A16AE310" w:tentative="1">
      <w:start w:val="1"/>
      <w:numFmt w:val="bullet"/>
      <w:lvlText w:val="•"/>
      <w:lvlJc w:val="left"/>
      <w:pPr>
        <w:tabs>
          <w:tab w:val="num" w:pos="4320"/>
        </w:tabs>
        <w:ind w:left="4320" w:hanging="360"/>
      </w:pPr>
      <w:rPr>
        <w:rFonts w:ascii="Arial" w:hAnsi="Arial" w:hint="default"/>
      </w:rPr>
    </w:lvl>
    <w:lvl w:ilvl="6" w:tplc="7F7C203C" w:tentative="1">
      <w:start w:val="1"/>
      <w:numFmt w:val="bullet"/>
      <w:lvlText w:val="•"/>
      <w:lvlJc w:val="left"/>
      <w:pPr>
        <w:tabs>
          <w:tab w:val="num" w:pos="5040"/>
        </w:tabs>
        <w:ind w:left="5040" w:hanging="360"/>
      </w:pPr>
      <w:rPr>
        <w:rFonts w:ascii="Arial" w:hAnsi="Arial" w:hint="default"/>
      </w:rPr>
    </w:lvl>
    <w:lvl w:ilvl="7" w:tplc="1D247946" w:tentative="1">
      <w:start w:val="1"/>
      <w:numFmt w:val="bullet"/>
      <w:lvlText w:val="•"/>
      <w:lvlJc w:val="left"/>
      <w:pPr>
        <w:tabs>
          <w:tab w:val="num" w:pos="5760"/>
        </w:tabs>
        <w:ind w:left="5760" w:hanging="360"/>
      </w:pPr>
      <w:rPr>
        <w:rFonts w:ascii="Arial" w:hAnsi="Arial" w:hint="default"/>
      </w:rPr>
    </w:lvl>
    <w:lvl w:ilvl="8" w:tplc="D7E62908" w:tentative="1">
      <w:start w:val="1"/>
      <w:numFmt w:val="bullet"/>
      <w:lvlText w:val="•"/>
      <w:lvlJc w:val="left"/>
      <w:pPr>
        <w:tabs>
          <w:tab w:val="num" w:pos="6480"/>
        </w:tabs>
        <w:ind w:left="6480" w:hanging="360"/>
      </w:pPr>
      <w:rPr>
        <w:rFonts w:ascii="Arial" w:hAnsi="Arial" w:hint="default"/>
      </w:rPr>
    </w:lvl>
  </w:abstractNum>
  <w:abstractNum w:abstractNumId="25">
    <w:nsid w:val="300154F6"/>
    <w:multiLevelType w:val="hybridMultilevel"/>
    <w:tmpl w:val="369AFE5E"/>
    <w:lvl w:ilvl="0" w:tplc="E9D42DF8">
      <w:start w:val="1"/>
      <w:numFmt w:val="bullet"/>
      <w:lvlText w:val="•"/>
      <w:lvlJc w:val="left"/>
      <w:pPr>
        <w:tabs>
          <w:tab w:val="num" w:pos="720"/>
        </w:tabs>
        <w:ind w:left="720" w:hanging="360"/>
      </w:pPr>
      <w:rPr>
        <w:rFonts w:ascii="Arial" w:hAnsi="Arial" w:hint="default"/>
      </w:rPr>
    </w:lvl>
    <w:lvl w:ilvl="1" w:tplc="E0AA9C1C">
      <w:start w:val="1"/>
      <w:numFmt w:val="bullet"/>
      <w:lvlText w:val="•"/>
      <w:lvlJc w:val="left"/>
      <w:pPr>
        <w:tabs>
          <w:tab w:val="num" w:pos="1440"/>
        </w:tabs>
        <w:ind w:left="1440" w:hanging="360"/>
      </w:pPr>
      <w:rPr>
        <w:rFonts w:ascii="Arial" w:hAnsi="Arial" w:hint="default"/>
      </w:rPr>
    </w:lvl>
    <w:lvl w:ilvl="2" w:tplc="7298916A">
      <w:start w:val="31"/>
      <w:numFmt w:val="bullet"/>
      <w:lvlText w:val="•"/>
      <w:lvlJc w:val="left"/>
      <w:pPr>
        <w:tabs>
          <w:tab w:val="num" w:pos="2160"/>
        </w:tabs>
        <w:ind w:left="2160" w:hanging="360"/>
      </w:pPr>
      <w:rPr>
        <w:rFonts w:ascii="Arial" w:hAnsi="Arial" w:hint="default"/>
      </w:rPr>
    </w:lvl>
    <w:lvl w:ilvl="3" w:tplc="FD2E6974" w:tentative="1">
      <w:start w:val="1"/>
      <w:numFmt w:val="bullet"/>
      <w:lvlText w:val="•"/>
      <w:lvlJc w:val="left"/>
      <w:pPr>
        <w:tabs>
          <w:tab w:val="num" w:pos="2880"/>
        </w:tabs>
        <w:ind w:left="2880" w:hanging="360"/>
      </w:pPr>
      <w:rPr>
        <w:rFonts w:ascii="Arial" w:hAnsi="Arial" w:hint="default"/>
      </w:rPr>
    </w:lvl>
    <w:lvl w:ilvl="4" w:tplc="0F74534E" w:tentative="1">
      <w:start w:val="1"/>
      <w:numFmt w:val="bullet"/>
      <w:lvlText w:val="•"/>
      <w:lvlJc w:val="left"/>
      <w:pPr>
        <w:tabs>
          <w:tab w:val="num" w:pos="3600"/>
        </w:tabs>
        <w:ind w:left="3600" w:hanging="360"/>
      </w:pPr>
      <w:rPr>
        <w:rFonts w:ascii="Arial" w:hAnsi="Arial" w:hint="default"/>
      </w:rPr>
    </w:lvl>
    <w:lvl w:ilvl="5" w:tplc="4E1CF422" w:tentative="1">
      <w:start w:val="1"/>
      <w:numFmt w:val="bullet"/>
      <w:lvlText w:val="•"/>
      <w:lvlJc w:val="left"/>
      <w:pPr>
        <w:tabs>
          <w:tab w:val="num" w:pos="4320"/>
        </w:tabs>
        <w:ind w:left="4320" w:hanging="360"/>
      </w:pPr>
      <w:rPr>
        <w:rFonts w:ascii="Arial" w:hAnsi="Arial" w:hint="default"/>
      </w:rPr>
    </w:lvl>
    <w:lvl w:ilvl="6" w:tplc="814A8ADE" w:tentative="1">
      <w:start w:val="1"/>
      <w:numFmt w:val="bullet"/>
      <w:lvlText w:val="•"/>
      <w:lvlJc w:val="left"/>
      <w:pPr>
        <w:tabs>
          <w:tab w:val="num" w:pos="5040"/>
        </w:tabs>
        <w:ind w:left="5040" w:hanging="360"/>
      </w:pPr>
      <w:rPr>
        <w:rFonts w:ascii="Arial" w:hAnsi="Arial" w:hint="default"/>
      </w:rPr>
    </w:lvl>
    <w:lvl w:ilvl="7" w:tplc="EE2A5472" w:tentative="1">
      <w:start w:val="1"/>
      <w:numFmt w:val="bullet"/>
      <w:lvlText w:val="•"/>
      <w:lvlJc w:val="left"/>
      <w:pPr>
        <w:tabs>
          <w:tab w:val="num" w:pos="5760"/>
        </w:tabs>
        <w:ind w:left="5760" w:hanging="360"/>
      </w:pPr>
      <w:rPr>
        <w:rFonts w:ascii="Arial" w:hAnsi="Arial" w:hint="default"/>
      </w:rPr>
    </w:lvl>
    <w:lvl w:ilvl="8" w:tplc="1FCE970E" w:tentative="1">
      <w:start w:val="1"/>
      <w:numFmt w:val="bullet"/>
      <w:lvlText w:val="•"/>
      <w:lvlJc w:val="left"/>
      <w:pPr>
        <w:tabs>
          <w:tab w:val="num" w:pos="6480"/>
        </w:tabs>
        <w:ind w:left="6480" w:hanging="360"/>
      </w:pPr>
      <w:rPr>
        <w:rFonts w:ascii="Arial" w:hAnsi="Arial" w:hint="default"/>
      </w:rPr>
    </w:lvl>
  </w:abstractNum>
  <w:abstractNum w:abstractNumId="26">
    <w:nsid w:val="314C7B80"/>
    <w:multiLevelType w:val="hybridMultilevel"/>
    <w:tmpl w:val="5914B16C"/>
    <w:lvl w:ilvl="0" w:tplc="2C2CF9C2">
      <w:start w:val="1"/>
      <w:numFmt w:val="bullet"/>
      <w:lvlText w:val="•"/>
      <w:lvlJc w:val="left"/>
      <w:pPr>
        <w:tabs>
          <w:tab w:val="num" w:pos="720"/>
        </w:tabs>
        <w:ind w:left="720" w:hanging="360"/>
      </w:pPr>
      <w:rPr>
        <w:rFonts w:ascii="Arial" w:hAnsi="Arial" w:hint="default"/>
      </w:rPr>
    </w:lvl>
    <w:lvl w:ilvl="1" w:tplc="1EE45276" w:tentative="1">
      <w:start w:val="1"/>
      <w:numFmt w:val="bullet"/>
      <w:lvlText w:val="•"/>
      <w:lvlJc w:val="left"/>
      <w:pPr>
        <w:tabs>
          <w:tab w:val="num" w:pos="1440"/>
        </w:tabs>
        <w:ind w:left="1440" w:hanging="360"/>
      </w:pPr>
      <w:rPr>
        <w:rFonts w:ascii="Arial" w:hAnsi="Arial" w:hint="default"/>
      </w:rPr>
    </w:lvl>
    <w:lvl w:ilvl="2" w:tplc="E70669B0" w:tentative="1">
      <w:start w:val="1"/>
      <w:numFmt w:val="bullet"/>
      <w:lvlText w:val="•"/>
      <w:lvlJc w:val="left"/>
      <w:pPr>
        <w:tabs>
          <w:tab w:val="num" w:pos="2160"/>
        </w:tabs>
        <w:ind w:left="2160" w:hanging="360"/>
      </w:pPr>
      <w:rPr>
        <w:rFonts w:ascii="Arial" w:hAnsi="Arial" w:hint="default"/>
      </w:rPr>
    </w:lvl>
    <w:lvl w:ilvl="3" w:tplc="E1FC1E36" w:tentative="1">
      <w:start w:val="1"/>
      <w:numFmt w:val="bullet"/>
      <w:lvlText w:val="•"/>
      <w:lvlJc w:val="left"/>
      <w:pPr>
        <w:tabs>
          <w:tab w:val="num" w:pos="2880"/>
        </w:tabs>
        <w:ind w:left="2880" w:hanging="360"/>
      </w:pPr>
      <w:rPr>
        <w:rFonts w:ascii="Arial" w:hAnsi="Arial" w:hint="default"/>
      </w:rPr>
    </w:lvl>
    <w:lvl w:ilvl="4" w:tplc="7C54039E" w:tentative="1">
      <w:start w:val="1"/>
      <w:numFmt w:val="bullet"/>
      <w:lvlText w:val="•"/>
      <w:lvlJc w:val="left"/>
      <w:pPr>
        <w:tabs>
          <w:tab w:val="num" w:pos="3600"/>
        </w:tabs>
        <w:ind w:left="3600" w:hanging="360"/>
      </w:pPr>
      <w:rPr>
        <w:rFonts w:ascii="Arial" w:hAnsi="Arial" w:hint="default"/>
      </w:rPr>
    </w:lvl>
    <w:lvl w:ilvl="5" w:tplc="33A81628" w:tentative="1">
      <w:start w:val="1"/>
      <w:numFmt w:val="bullet"/>
      <w:lvlText w:val="•"/>
      <w:lvlJc w:val="left"/>
      <w:pPr>
        <w:tabs>
          <w:tab w:val="num" w:pos="4320"/>
        </w:tabs>
        <w:ind w:left="4320" w:hanging="360"/>
      </w:pPr>
      <w:rPr>
        <w:rFonts w:ascii="Arial" w:hAnsi="Arial" w:hint="default"/>
      </w:rPr>
    </w:lvl>
    <w:lvl w:ilvl="6" w:tplc="58483194" w:tentative="1">
      <w:start w:val="1"/>
      <w:numFmt w:val="bullet"/>
      <w:lvlText w:val="•"/>
      <w:lvlJc w:val="left"/>
      <w:pPr>
        <w:tabs>
          <w:tab w:val="num" w:pos="5040"/>
        </w:tabs>
        <w:ind w:left="5040" w:hanging="360"/>
      </w:pPr>
      <w:rPr>
        <w:rFonts w:ascii="Arial" w:hAnsi="Arial" w:hint="default"/>
      </w:rPr>
    </w:lvl>
    <w:lvl w:ilvl="7" w:tplc="4DC87AF8" w:tentative="1">
      <w:start w:val="1"/>
      <w:numFmt w:val="bullet"/>
      <w:lvlText w:val="•"/>
      <w:lvlJc w:val="left"/>
      <w:pPr>
        <w:tabs>
          <w:tab w:val="num" w:pos="5760"/>
        </w:tabs>
        <w:ind w:left="5760" w:hanging="360"/>
      </w:pPr>
      <w:rPr>
        <w:rFonts w:ascii="Arial" w:hAnsi="Arial" w:hint="default"/>
      </w:rPr>
    </w:lvl>
    <w:lvl w:ilvl="8" w:tplc="0ED09A6E" w:tentative="1">
      <w:start w:val="1"/>
      <w:numFmt w:val="bullet"/>
      <w:lvlText w:val="•"/>
      <w:lvlJc w:val="left"/>
      <w:pPr>
        <w:tabs>
          <w:tab w:val="num" w:pos="6480"/>
        </w:tabs>
        <w:ind w:left="6480" w:hanging="360"/>
      </w:pPr>
      <w:rPr>
        <w:rFonts w:ascii="Arial" w:hAnsi="Arial" w:hint="default"/>
      </w:rPr>
    </w:lvl>
  </w:abstractNum>
  <w:abstractNum w:abstractNumId="27">
    <w:nsid w:val="33C71E12"/>
    <w:multiLevelType w:val="hybridMultilevel"/>
    <w:tmpl w:val="8A94EE28"/>
    <w:lvl w:ilvl="0" w:tplc="202823DA">
      <w:start w:val="1"/>
      <w:numFmt w:val="bullet"/>
      <w:lvlText w:val="•"/>
      <w:lvlJc w:val="left"/>
      <w:pPr>
        <w:tabs>
          <w:tab w:val="num" w:pos="720"/>
        </w:tabs>
        <w:ind w:left="720" w:hanging="360"/>
      </w:pPr>
      <w:rPr>
        <w:rFonts w:ascii="Arial" w:hAnsi="Arial" w:hint="default"/>
      </w:rPr>
    </w:lvl>
    <w:lvl w:ilvl="1" w:tplc="A6601CF4">
      <w:start w:val="1"/>
      <w:numFmt w:val="bullet"/>
      <w:lvlText w:val="•"/>
      <w:lvlJc w:val="left"/>
      <w:pPr>
        <w:tabs>
          <w:tab w:val="num" w:pos="1440"/>
        </w:tabs>
        <w:ind w:left="1440" w:hanging="360"/>
      </w:pPr>
      <w:rPr>
        <w:rFonts w:ascii="Arial" w:hAnsi="Arial" w:hint="default"/>
      </w:rPr>
    </w:lvl>
    <w:lvl w:ilvl="2" w:tplc="2E946F6A" w:tentative="1">
      <w:start w:val="1"/>
      <w:numFmt w:val="bullet"/>
      <w:lvlText w:val="•"/>
      <w:lvlJc w:val="left"/>
      <w:pPr>
        <w:tabs>
          <w:tab w:val="num" w:pos="2160"/>
        </w:tabs>
        <w:ind w:left="2160" w:hanging="360"/>
      </w:pPr>
      <w:rPr>
        <w:rFonts w:ascii="Arial" w:hAnsi="Arial" w:hint="default"/>
      </w:rPr>
    </w:lvl>
    <w:lvl w:ilvl="3" w:tplc="9EA494A4" w:tentative="1">
      <w:start w:val="1"/>
      <w:numFmt w:val="bullet"/>
      <w:lvlText w:val="•"/>
      <w:lvlJc w:val="left"/>
      <w:pPr>
        <w:tabs>
          <w:tab w:val="num" w:pos="2880"/>
        </w:tabs>
        <w:ind w:left="2880" w:hanging="360"/>
      </w:pPr>
      <w:rPr>
        <w:rFonts w:ascii="Arial" w:hAnsi="Arial" w:hint="default"/>
      </w:rPr>
    </w:lvl>
    <w:lvl w:ilvl="4" w:tplc="EEBC565E" w:tentative="1">
      <w:start w:val="1"/>
      <w:numFmt w:val="bullet"/>
      <w:lvlText w:val="•"/>
      <w:lvlJc w:val="left"/>
      <w:pPr>
        <w:tabs>
          <w:tab w:val="num" w:pos="3600"/>
        </w:tabs>
        <w:ind w:left="3600" w:hanging="360"/>
      </w:pPr>
      <w:rPr>
        <w:rFonts w:ascii="Arial" w:hAnsi="Arial" w:hint="default"/>
      </w:rPr>
    </w:lvl>
    <w:lvl w:ilvl="5" w:tplc="B95EFC58" w:tentative="1">
      <w:start w:val="1"/>
      <w:numFmt w:val="bullet"/>
      <w:lvlText w:val="•"/>
      <w:lvlJc w:val="left"/>
      <w:pPr>
        <w:tabs>
          <w:tab w:val="num" w:pos="4320"/>
        </w:tabs>
        <w:ind w:left="4320" w:hanging="360"/>
      </w:pPr>
      <w:rPr>
        <w:rFonts w:ascii="Arial" w:hAnsi="Arial" w:hint="default"/>
      </w:rPr>
    </w:lvl>
    <w:lvl w:ilvl="6" w:tplc="8138AFDC" w:tentative="1">
      <w:start w:val="1"/>
      <w:numFmt w:val="bullet"/>
      <w:lvlText w:val="•"/>
      <w:lvlJc w:val="left"/>
      <w:pPr>
        <w:tabs>
          <w:tab w:val="num" w:pos="5040"/>
        </w:tabs>
        <w:ind w:left="5040" w:hanging="360"/>
      </w:pPr>
      <w:rPr>
        <w:rFonts w:ascii="Arial" w:hAnsi="Arial" w:hint="default"/>
      </w:rPr>
    </w:lvl>
    <w:lvl w:ilvl="7" w:tplc="1BB0AAEE" w:tentative="1">
      <w:start w:val="1"/>
      <w:numFmt w:val="bullet"/>
      <w:lvlText w:val="•"/>
      <w:lvlJc w:val="left"/>
      <w:pPr>
        <w:tabs>
          <w:tab w:val="num" w:pos="5760"/>
        </w:tabs>
        <w:ind w:left="5760" w:hanging="360"/>
      </w:pPr>
      <w:rPr>
        <w:rFonts w:ascii="Arial" w:hAnsi="Arial" w:hint="default"/>
      </w:rPr>
    </w:lvl>
    <w:lvl w:ilvl="8" w:tplc="01B003D4" w:tentative="1">
      <w:start w:val="1"/>
      <w:numFmt w:val="bullet"/>
      <w:lvlText w:val="•"/>
      <w:lvlJc w:val="left"/>
      <w:pPr>
        <w:tabs>
          <w:tab w:val="num" w:pos="6480"/>
        </w:tabs>
        <w:ind w:left="6480" w:hanging="360"/>
      </w:pPr>
      <w:rPr>
        <w:rFonts w:ascii="Arial" w:hAnsi="Arial" w:hint="default"/>
      </w:rPr>
    </w:lvl>
  </w:abstractNum>
  <w:abstractNum w:abstractNumId="28">
    <w:nsid w:val="3BBB3C17"/>
    <w:multiLevelType w:val="hybridMultilevel"/>
    <w:tmpl w:val="EF1A5B5C"/>
    <w:lvl w:ilvl="0" w:tplc="67720902">
      <w:start w:val="1"/>
      <w:numFmt w:val="bullet"/>
      <w:lvlText w:val="•"/>
      <w:lvlJc w:val="left"/>
      <w:pPr>
        <w:tabs>
          <w:tab w:val="num" w:pos="720"/>
        </w:tabs>
        <w:ind w:left="720" w:hanging="360"/>
      </w:pPr>
      <w:rPr>
        <w:rFonts w:ascii="Arial" w:hAnsi="Arial" w:hint="default"/>
      </w:rPr>
    </w:lvl>
    <w:lvl w:ilvl="1" w:tplc="EC8683A8">
      <w:start w:val="1"/>
      <w:numFmt w:val="bullet"/>
      <w:lvlText w:val="•"/>
      <w:lvlJc w:val="left"/>
      <w:pPr>
        <w:tabs>
          <w:tab w:val="num" w:pos="1440"/>
        </w:tabs>
        <w:ind w:left="1440" w:hanging="360"/>
      </w:pPr>
      <w:rPr>
        <w:rFonts w:ascii="Arial" w:hAnsi="Arial" w:hint="default"/>
      </w:rPr>
    </w:lvl>
    <w:lvl w:ilvl="2" w:tplc="249CE23E" w:tentative="1">
      <w:start w:val="1"/>
      <w:numFmt w:val="bullet"/>
      <w:lvlText w:val="•"/>
      <w:lvlJc w:val="left"/>
      <w:pPr>
        <w:tabs>
          <w:tab w:val="num" w:pos="2160"/>
        </w:tabs>
        <w:ind w:left="2160" w:hanging="360"/>
      </w:pPr>
      <w:rPr>
        <w:rFonts w:ascii="Arial" w:hAnsi="Arial" w:hint="default"/>
      </w:rPr>
    </w:lvl>
    <w:lvl w:ilvl="3" w:tplc="178EF45A" w:tentative="1">
      <w:start w:val="1"/>
      <w:numFmt w:val="bullet"/>
      <w:lvlText w:val="•"/>
      <w:lvlJc w:val="left"/>
      <w:pPr>
        <w:tabs>
          <w:tab w:val="num" w:pos="2880"/>
        </w:tabs>
        <w:ind w:left="2880" w:hanging="360"/>
      </w:pPr>
      <w:rPr>
        <w:rFonts w:ascii="Arial" w:hAnsi="Arial" w:hint="default"/>
      </w:rPr>
    </w:lvl>
    <w:lvl w:ilvl="4" w:tplc="E4B0D716" w:tentative="1">
      <w:start w:val="1"/>
      <w:numFmt w:val="bullet"/>
      <w:lvlText w:val="•"/>
      <w:lvlJc w:val="left"/>
      <w:pPr>
        <w:tabs>
          <w:tab w:val="num" w:pos="3600"/>
        </w:tabs>
        <w:ind w:left="3600" w:hanging="360"/>
      </w:pPr>
      <w:rPr>
        <w:rFonts w:ascii="Arial" w:hAnsi="Arial" w:hint="default"/>
      </w:rPr>
    </w:lvl>
    <w:lvl w:ilvl="5" w:tplc="EA681554" w:tentative="1">
      <w:start w:val="1"/>
      <w:numFmt w:val="bullet"/>
      <w:lvlText w:val="•"/>
      <w:lvlJc w:val="left"/>
      <w:pPr>
        <w:tabs>
          <w:tab w:val="num" w:pos="4320"/>
        </w:tabs>
        <w:ind w:left="4320" w:hanging="360"/>
      </w:pPr>
      <w:rPr>
        <w:rFonts w:ascii="Arial" w:hAnsi="Arial" w:hint="default"/>
      </w:rPr>
    </w:lvl>
    <w:lvl w:ilvl="6" w:tplc="984ACC04" w:tentative="1">
      <w:start w:val="1"/>
      <w:numFmt w:val="bullet"/>
      <w:lvlText w:val="•"/>
      <w:lvlJc w:val="left"/>
      <w:pPr>
        <w:tabs>
          <w:tab w:val="num" w:pos="5040"/>
        </w:tabs>
        <w:ind w:left="5040" w:hanging="360"/>
      </w:pPr>
      <w:rPr>
        <w:rFonts w:ascii="Arial" w:hAnsi="Arial" w:hint="default"/>
      </w:rPr>
    </w:lvl>
    <w:lvl w:ilvl="7" w:tplc="687CC72A" w:tentative="1">
      <w:start w:val="1"/>
      <w:numFmt w:val="bullet"/>
      <w:lvlText w:val="•"/>
      <w:lvlJc w:val="left"/>
      <w:pPr>
        <w:tabs>
          <w:tab w:val="num" w:pos="5760"/>
        </w:tabs>
        <w:ind w:left="5760" w:hanging="360"/>
      </w:pPr>
      <w:rPr>
        <w:rFonts w:ascii="Arial" w:hAnsi="Arial" w:hint="default"/>
      </w:rPr>
    </w:lvl>
    <w:lvl w:ilvl="8" w:tplc="09DA6D76" w:tentative="1">
      <w:start w:val="1"/>
      <w:numFmt w:val="bullet"/>
      <w:lvlText w:val="•"/>
      <w:lvlJc w:val="left"/>
      <w:pPr>
        <w:tabs>
          <w:tab w:val="num" w:pos="6480"/>
        </w:tabs>
        <w:ind w:left="6480" w:hanging="360"/>
      </w:pPr>
      <w:rPr>
        <w:rFonts w:ascii="Arial" w:hAnsi="Arial" w:hint="default"/>
      </w:rPr>
    </w:lvl>
  </w:abstractNum>
  <w:abstractNum w:abstractNumId="29">
    <w:nsid w:val="3DF21ADA"/>
    <w:multiLevelType w:val="hybridMultilevel"/>
    <w:tmpl w:val="917E32D0"/>
    <w:lvl w:ilvl="0" w:tplc="D18204CA">
      <w:start w:val="1"/>
      <w:numFmt w:val="bullet"/>
      <w:lvlText w:val="•"/>
      <w:lvlJc w:val="left"/>
      <w:pPr>
        <w:tabs>
          <w:tab w:val="num" w:pos="720"/>
        </w:tabs>
        <w:ind w:left="720" w:hanging="360"/>
      </w:pPr>
      <w:rPr>
        <w:rFonts w:ascii="Arial" w:hAnsi="Arial" w:hint="default"/>
      </w:rPr>
    </w:lvl>
    <w:lvl w:ilvl="1" w:tplc="F2263B56">
      <w:start w:val="1"/>
      <w:numFmt w:val="bullet"/>
      <w:lvlText w:val="•"/>
      <w:lvlJc w:val="left"/>
      <w:pPr>
        <w:tabs>
          <w:tab w:val="num" w:pos="1440"/>
        </w:tabs>
        <w:ind w:left="1440" w:hanging="360"/>
      </w:pPr>
      <w:rPr>
        <w:rFonts w:ascii="Arial" w:hAnsi="Arial" w:hint="default"/>
      </w:rPr>
    </w:lvl>
    <w:lvl w:ilvl="2" w:tplc="B2AAC89E" w:tentative="1">
      <w:start w:val="1"/>
      <w:numFmt w:val="bullet"/>
      <w:lvlText w:val="•"/>
      <w:lvlJc w:val="left"/>
      <w:pPr>
        <w:tabs>
          <w:tab w:val="num" w:pos="2160"/>
        </w:tabs>
        <w:ind w:left="2160" w:hanging="360"/>
      </w:pPr>
      <w:rPr>
        <w:rFonts w:ascii="Arial" w:hAnsi="Arial" w:hint="default"/>
      </w:rPr>
    </w:lvl>
    <w:lvl w:ilvl="3" w:tplc="0A70AFE0" w:tentative="1">
      <w:start w:val="1"/>
      <w:numFmt w:val="bullet"/>
      <w:lvlText w:val="•"/>
      <w:lvlJc w:val="left"/>
      <w:pPr>
        <w:tabs>
          <w:tab w:val="num" w:pos="2880"/>
        </w:tabs>
        <w:ind w:left="2880" w:hanging="360"/>
      </w:pPr>
      <w:rPr>
        <w:rFonts w:ascii="Arial" w:hAnsi="Arial" w:hint="default"/>
      </w:rPr>
    </w:lvl>
    <w:lvl w:ilvl="4" w:tplc="BE52D9E0" w:tentative="1">
      <w:start w:val="1"/>
      <w:numFmt w:val="bullet"/>
      <w:lvlText w:val="•"/>
      <w:lvlJc w:val="left"/>
      <w:pPr>
        <w:tabs>
          <w:tab w:val="num" w:pos="3600"/>
        </w:tabs>
        <w:ind w:left="3600" w:hanging="360"/>
      </w:pPr>
      <w:rPr>
        <w:rFonts w:ascii="Arial" w:hAnsi="Arial" w:hint="default"/>
      </w:rPr>
    </w:lvl>
    <w:lvl w:ilvl="5" w:tplc="FCA025BA" w:tentative="1">
      <w:start w:val="1"/>
      <w:numFmt w:val="bullet"/>
      <w:lvlText w:val="•"/>
      <w:lvlJc w:val="left"/>
      <w:pPr>
        <w:tabs>
          <w:tab w:val="num" w:pos="4320"/>
        </w:tabs>
        <w:ind w:left="4320" w:hanging="360"/>
      </w:pPr>
      <w:rPr>
        <w:rFonts w:ascii="Arial" w:hAnsi="Arial" w:hint="default"/>
      </w:rPr>
    </w:lvl>
    <w:lvl w:ilvl="6" w:tplc="CCE62524" w:tentative="1">
      <w:start w:val="1"/>
      <w:numFmt w:val="bullet"/>
      <w:lvlText w:val="•"/>
      <w:lvlJc w:val="left"/>
      <w:pPr>
        <w:tabs>
          <w:tab w:val="num" w:pos="5040"/>
        </w:tabs>
        <w:ind w:left="5040" w:hanging="360"/>
      </w:pPr>
      <w:rPr>
        <w:rFonts w:ascii="Arial" w:hAnsi="Arial" w:hint="default"/>
      </w:rPr>
    </w:lvl>
    <w:lvl w:ilvl="7" w:tplc="5F42C0A8" w:tentative="1">
      <w:start w:val="1"/>
      <w:numFmt w:val="bullet"/>
      <w:lvlText w:val="•"/>
      <w:lvlJc w:val="left"/>
      <w:pPr>
        <w:tabs>
          <w:tab w:val="num" w:pos="5760"/>
        </w:tabs>
        <w:ind w:left="5760" w:hanging="360"/>
      </w:pPr>
      <w:rPr>
        <w:rFonts w:ascii="Arial" w:hAnsi="Arial" w:hint="default"/>
      </w:rPr>
    </w:lvl>
    <w:lvl w:ilvl="8" w:tplc="62ACD9C4" w:tentative="1">
      <w:start w:val="1"/>
      <w:numFmt w:val="bullet"/>
      <w:lvlText w:val="•"/>
      <w:lvlJc w:val="left"/>
      <w:pPr>
        <w:tabs>
          <w:tab w:val="num" w:pos="6480"/>
        </w:tabs>
        <w:ind w:left="6480" w:hanging="360"/>
      </w:pPr>
      <w:rPr>
        <w:rFonts w:ascii="Arial" w:hAnsi="Arial" w:hint="default"/>
      </w:rPr>
    </w:lvl>
  </w:abstractNum>
  <w:abstractNum w:abstractNumId="30">
    <w:nsid w:val="3E61464B"/>
    <w:multiLevelType w:val="hybridMultilevel"/>
    <w:tmpl w:val="DD8E4D68"/>
    <w:lvl w:ilvl="0" w:tplc="058AD94C">
      <w:start w:val="1"/>
      <w:numFmt w:val="lowerLetter"/>
      <w:lvlText w:val="%1)"/>
      <w:lvlJc w:val="left"/>
      <w:pPr>
        <w:tabs>
          <w:tab w:val="num" w:pos="720"/>
        </w:tabs>
        <w:ind w:left="720" w:hanging="360"/>
      </w:pPr>
    </w:lvl>
    <w:lvl w:ilvl="1" w:tplc="B8B0B17E">
      <w:start w:val="1"/>
      <w:numFmt w:val="lowerLetter"/>
      <w:lvlText w:val="%2)"/>
      <w:lvlJc w:val="left"/>
      <w:pPr>
        <w:tabs>
          <w:tab w:val="num" w:pos="1440"/>
        </w:tabs>
        <w:ind w:left="1440" w:hanging="360"/>
      </w:pPr>
    </w:lvl>
    <w:lvl w:ilvl="2" w:tplc="B07C14C8" w:tentative="1">
      <w:start w:val="1"/>
      <w:numFmt w:val="lowerLetter"/>
      <w:lvlText w:val="%3)"/>
      <w:lvlJc w:val="left"/>
      <w:pPr>
        <w:tabs>
          <w:tab w:val="num" w:pos="2160"/>
        </w:tabs>
        <w:ind w:left="2160" w:hanging="360"/>
      </w:pPr>
    </w:lvl>
    <w:lvl w:ilvl="3" w:tplc="9C16A7FA" w:tentative="1">
      <w:start w:val="1"/>
      <w:numFmt w:val="lowerLetter"/>
      <w:lvlText w:val="%4)"/>
      <w:lvlJc w:val="left"/>
      <w:pPr>
        <w:tabs>
          <w:tab w:val="num" w:pos="2880"/>
        </w:tabs>
        <w:ind w:left="2880" w:hanging="360"/>
      </w:pPr>
    </w:lvl>
    <w:lvl w:ilvl="4" w:tplc="B6569628" w:tentative="1">
      <w:start w:val="1"/>
      <w:numFmt w:val="lowerLetter"/>
      <w:lvlText w:val="%5)"/>
      <w:lvlJc w:val="left"/>
      <w:pPr>
        <w:tabs>
          <w:tab w:val="num" w:pos="3600"/>
        </w:tabs>
        <w:ind w:left="3600" w:hanging="360"/>
      </w:pPr>
    </w:lvl>
    <w:lvl w:ilvl="5" w:tplc="21FE5114" w:tentative="1">
      <w:start w:val="1"/>
      <w:numFmt w:val="lowerLetter"/>
      <w:lvlText w:val="%6)"/>
      <w:lvlJc w:val="left"/>
      <w:pPr>
        <w:tabs>
          <w:tab w:val="num" w:pos="4320"/>
        </w:tabs>
        <w:ind w:left="4320" w:hanging="360"/>
      </w:pPr>
    </w:lvl>
    <w:lvl w:ilvl="6" w:tplc="BCA0D2A0" w:tentative="1">
      <w:start w:val="1"/>
      <w:numFmt w:val="lowerLetter"/>
      <w:lvlText w:val="%7)"/>
      <w:lvlJc w:val="left"/>
      <w:pPr>
        <w:tabs>
          <w:tab w:val="num" w:pos="5040"/>
        </w:tabs>
        <w:ind w:left="5040" w:hanging="360"/>
      </w:pPr>
    </w:lvl>
    <w:lvl w:ilvl="7" w:tplc="FE7A193C" w:tentative="1">
      <w:start w:val="1"/>
      <w:numFmt w:val="lowerLetter"/>
      <w:lvlText w:val="%8)"/>
      <w:lvlJc w:val="left"/>
      <w:pPr>
        <w:tabs>
          <w:tab w:val="num" w:pos="5760"/>
        </w:tabs>
        <w:ind w:left="5760" w:hanging="360"/>
      </w:pPr>
    </w:lvl>
    <w:lvl w:ilvl="8" w:tplc="90569770" w:tentative="1">
      <w:start w:val="1"/>
      <w:numFmt w:val="lowerLetter"/>
      <w:lvlText w:val="%9)"/>
      <w:lvlJc w:val="left"/>
      <w:pPr>
        <w:tabs>
          <w:tab w:val="num" w:pos="6480"/>
        </w:tabs>
        <w:ind w:left="6480" w:hanging="360"/>
      </w:pPr>
    </w:lvl>
  </w:abstractNum>
  <w:abstractNum w:abstractNumId="31">
    <w:nsid w:val="40024CF2"/>
    <w:multiLevelType w:val="hybridMultilevel"/>
    <w:tmpl w:val="2D048104"/>
    <w:lvl w:ilvl="0" w:tplc="166A2300">
      <w:start w:val="1"/>
      <w:numFmt w:val="bullet"/>
      <w:lvlText w:val="•"/>
      <w:lvlJc w:val="left"/>
      <w:pPr>
        <w:tabs>
          <w:tab w:val="num" w:pos="720"/>
        </w:tabs>
        <w:ind w:left="720" w:hanging="360"/>
      </w:pPr>
      <w:rPr>
        <w:rFonts w:ascii="Arial" w:hAnsi="Arial" w:hint="default"/>
      </w:rPr>
    </w:lvl>
    <w:lvl w:ilvl="1" w:tplc="1AF20158">
      <w:start w:val="1"/>
      <w:numFmt w:val="bullet"/>
      <w:lvlText w:val="•"/>
      <w:lvlJc w:val="left"/>
      <w:pPr>
        <w:tabs>
          <w:tab w:val="num" w:pos="1440"/>
        </w:tabs>
        <w:ind w:left="1440" w:hanging="360"/>
      </w:pPr>
      <w:rPr>
        <w:rFonts w:ascii="Arial" w:hAnsi="Arial" w:hint="default"/>
      </w:rPr>
    </w:lvl>
    <w:lvl w:ilvl="2" w:tplc="D5ACB222">
      <w:start w:val="1"/>
      <w:numFmt w:val="bullet"/>
      <w:lvlText w:val="•"/>
      <w:lvlJc w:val="left"/>
      <w:pPr>
        <w:tabs>
          <w:tab w:val="num" w:pos="2160"/>
        </w:tabs>
        <w:ind w:left="2160" w:hanging="360"/>
      </w:pPr>
      <w:rPr>
        <w:rFonts w:ascii="Arial" w:hAnsi="Arial" w:hint="default"/>
      </w:rPr>
    </w:lvl>
    <w:lvl w:ilvl="3" w:tplc="4E126F66" w:tentative="1">
      <w:start w:val="1"/>
      <w:numFmt w:val="bullet"/>
      <w:lvlText w:val="•"/>
      <w:lvlJc w:val="left"/>
      <w:pPr>
        <w:tabs>
          <w:tab w:val="num" w:pos="2880"/>
        </w:tabs>
        <w:ind w:left="2880" w:hanging="360"/>
      </w:pPr>
      <w:rPr>
        <w:rFonts w:ascii="Arial" w:hAnsi="Arial" w:hint="default"/>
      </w:rPr>
    </w:lvl>
    <w:lvl w:ilvl="4" w:tplc="121627F0" w:tentative="1">
      <w:start w:val="1"/>
      <w:numFmt w:val="bullet"/>
      <w:lvlText w:val="•"/>
      <w:lvlJc w:val="left"/>
      <w:pPr>
        <w:tabs>
          <w:tab w:val="num" w:pos="3600"/>
        </w:tabs>
        <w:ind w:left="3600" w:hanging="360"/>
      </w:pPr>
      <w:rPr>
        <w:rFonts w:ascii="Arial" w:hAnsi="Arial" w:hint="default"/>
      </w:rPr>
    </w:lvl>
    <w:lvl w:ilvl="5" w:tplc="78421772" w:tentative="1">
      <w:start w:val="1"/>
      <w:numFmt w:val="bullet"/>
      <w:lvlText w:val="•"/>
      <w:lvlJc w:val="left"/>
      <w:pPr>
        <w:tabs>
          <w:tab w:val="num" w:pos="4320"/>
        </w:tabs>
        <w:ind w:left="4320" w:hanging="360"/>
      </w:pPr>
      <w:rPr>
        <w:rFonts w:ascii="Arial" w:hAnsi="Arial" w:hint="default"/>
      </w:rPr>
    </w:lvl>
    <w:lvl w:ilvl="6" w:tplc="D172AA44" w:tentative="1">
      <w:start w:val="1"/>
      <w:numFmt w:val="bullet"/>
      <w:lvlText w:val="•"/>
      <w:lvlJc w:val="left"/>
      <w:pPr>
        <w:tabs>
          <w:tab w:val="num" w:pos="5040"/>
        </w:tabs>
        <w:ind w:left="5040" w:hanging="360"/>
      </w:pPr>
      <w:rPr>
        <w:rFonts w:ascii="Arial" w:hAnsi="Arial" w:hint="default"/>
      </w:rPr>
    </w:lvl>
    <w:lvl w:ilvl="7" w:tplc="98C8B1B6" w:tentative="1">
      <w:start w:val="1"/>
      <w:numFmt w:val="bullet"/>
      <w:lvlText w:val="•"/>
      <w:lvlJc w:val="left"/>
      <w:pPr>
        <w:tabs>
          <w:tab w:val="num" w:pos="5760"/>
        </w:tabs>
        <w:ind w:left="5760" w:hanging="360"/>
      </w:pPr>
      <w:rPr>
        <w:rFonts w:ascii="Arial" w:hAnsi="Arial" w:hint="default"/>
      </w:rPr>
    </w:lvl>
    <w:lvl w:ilvl="8" w:tplc="01AC6E34" w:tentative="1">
      <w:start w:val="1"/>
      <w:numFmt w:val="bullet"/>
      <w:lvlText w:val="•"/>
      <w:lvlJc w:val="left"/>
      <w:pPr>
        <w:tabs>
          <w:tab w:val="num" w:pos="6480"/>
        </w:tabs>
        <w:ind w:left="6480" w:hanging="360"/>
      </w:pPr>
      <w:rPr>
        <w:rFonts w:ascii="Arial" w:hAnsi="Arial" w:hint="default"/>
      </w:rPr>
    </w:lvl>
  </w:abstractNum>
  <w:abstractNum w:abstractNumId="32">
    <w:nsid w:val="42DE7424"/>
    <w:multiLevelType w:val="hybridMultilevel"/>
    <w:tmpl w:val="97A2A9A6"/>
    <w:lvl w:ilvl="0" w:tplc="B7DE6A54">
      <w:start w:val="1"/>
      <w:numFmt w:val="bullet"/>
      <w:lvlText w:val="•"/>
      <w:lvlJc w:val="left"/>
      <w:pPr>
        <w:tabs>
          <w:tab w:val="num" w:pos="720"/>
        </w:tabs>
        <w:ind w:left="720" w:hanging="360"/>
      </w:pPr>
      <w:rPr>
        <w:rFonts w:ascii="Arial" w:hAnsi="Arial" w:hint="default"/>
      </w:rPr>
    </w:lvl>
    <w:lvl w:ilvl="1" w:tplc="A5E25968">
      <w:start w:val="1"/>
      <w:numFmt w:val="bullet"/>
      <w:lvlText w:val="•"/>
      <w:lvlJc w:val="left"/>
      <w:pPr>
        <w:tabs>
          <w:tab w:val="num" w:pos="1440"/>
        </w:tabs>
        <w:ind w:left="1440" w:hanging="360"/>
      </w:pPr>
      <w:rPr>
        <w:rFonts w:ascii="Arial" w:hAnsi="Arial" w:hint="default"/>
      </w:rPr>
    </w:lvl>
    <w:lvl w:ilvl="2" w:tplc="58926230">
      <w:start w:val="1"/>
      <w:numFmt w:val="bullet"/>
      <w:lvlText w:val="•"/>
      <w:lvlJc w:val="left"/>
      <w:pPr>
        <w:tabs>
          <w:tab w:val="num" w:pos="2160"/>
        </w:tabs>
        <w:ind w:left="2160" w:hanging="360"/>
      </w:pPr>
      <w:rPr>
        <w:rFonts w:ascii="Arial" w:hAnsi="Arial" w:hint="default"/>
      </w:rPr>
    </w:lvl>
    <w:lvl w:ilvl="3" w:tplc="4C56F68C" w:tentative="1">
      <w:start w:val="1"/>
      <w:numFmt w:val="bullet"/>
      <w:lvlText w:val="•"/>
      <w:lvlJc w:val="left"/>
      <w:pPr>
        <w:tabs>
          <w:tab w:val="num" w:pos="2880"/>
        </w:tabs>
        <w:ind w:left="2880" w:hanging="360"/>
      </w:pPr>
      <w:rPr>
        <w:rFonts w:ascii="Arial" w:hAnsi="Arial" w:hint="default"/>
      </w:rPr>
    </w:lvl>
    <w:lvl w:ilvl="4" w:tplc="F5E60622" w:tentative="1">
      <w:start w:val="1"/>
      <w:numFmt w:val="bullet"/>
      <w:lvlText w:val="•"/>
      <w:lvlJc w:val="left"/>
      <w:pPr>
        <w:tabs>
          <w:tab w:val="num" w:pos="3600"/>
        </w:tabs>
        <w:ind w:left="3600" w:hanging="360"/>
      </w:pPr>
      <w:rPr>
        <w:rFonts w:ascii="Arial" w:hAnsi="Arial" w:hint="default"/>
      </w:rPr>
    </w:lvl>
    <w:lvl w:ilvl="5" w:tplc="A7200788" w:tentative="1">
      <w:start w:val="1"/>
      <w:numFmt w:val="bullet"/>
      <w:lvlText w:val="•"/>
      <w:lvlJc w:val="left"/>
      <w:pPr>
        <w:tabs>
          <w:tab w:val="num" w:pos="4320"/>
        </w:tabs>
        <w:ind w:left="4320" w:hanging="360"/>
      </w:pPr>
      <w:rPr>
        <w:rFonts w:ascii="Arial" w:hAnsi="Arial" w:hint="default"/>
      </w:rPr>
    </w:lvl>
    <w:lvl w:ilvl="6" w:tplc="309AF4E4" w:tentative="1">
      <w:start w:val="1"/>
      <w:numFmt w:val="bullet"/>
      <w:lvlText w:val="•"/>
      <w:lvlJc w:val="left"/>
      <w:pPr>
        <w:tabs>
          <w:tab w:val="num" w:pos="5040"/>
        </w:tabs>
        <w:ind w:left="5040" w:hanging="360"/>
      </w:pPr>
      <w:rPr>
        <w:rFonts w:ascii="Arial" w:hAnsi="Arial" w:hint="default"/>
      </w:rPr>
    </w:lvl>
    <w:lvl w:ilvl="7" w:tplc="4F3AF9A8" w:tentative="1">
      <w:start w:val="1"/>
      <w:numFmt w:val="bullet"/>
      <w:lvlText w:val="•"/>
      <w:lvlJc w:val="left"/>
      <w:pPr>
        <w:tabs>
          <w:tab w:val="num" w:pos="5760"/>
        </w:tabs>
        <w:ind w:left="5760" w:hanging="360"/>
      </w:pPr>
      <w:rPr>
        <w:rFonts w:ascii="Arial" w:hAnsi="Arial" w:hint="default"/>
      </w:rPr>
    </w:lvl>
    <w:lvl w:ilvl="8" w:tplc="419C8A1A" w:tentative="1">
      <w:start w:val="1"/>
      <w:numFmt w:val="bullet"/>
      <w:lvlText w:val="•"/>
      <w:lvlJc w:val="left"/>
      <w:pPr>
        <w:tabs>
          <w:tab w:val="num" w:pos="6480"/>
        </w:tabs>
        <w:ind w:left="6480" w:hanging="360"/>
      </w:pPr>
      <w:rPr>
        <w:rFonts w:ascii="Arial" w:hAnsi="Arial" w:hint="default"/>
      </w:rPr>
    </w:lvl>
  </w:abstractNum>
  <w:abstractNum w:abstractNumId="33">
    <w:nsid w:val="4337542A"/>
    <w:multiLevelType w:val="hybridMultilevel"/>
    <w:tmpl w:val="47085250"/>
    <w:lvl w:ilvl="0" w:tplc="18608024">
      <w:start w:val="1"/>
      <w:numFmt w:val="bullet"/>
      <w:lvlText w:val="•"/>
      <w:lvlJc w:val="left"/>
      <w:pPr>
        <w:tabs>
          <w:tab w:val="num" w:pos="720"/>
        </w:tabs>
        <w:ind w:left="720" w:hanging="360"/>
      </w:pPr>
      <w:rPr>
        <w:rFonts w:ascii="Arial" w:hAnsi="Arial" w:hint="default"/>
      </w:rPr>
    </w:lvl>
    <w:lvl w:ilvl="1" w:tplc="7DC44FBA">
      <w:start w:val="1"/>
      <w:numFmt w:val="bullet"/>
      <w:lvlText w:val="•"/>
      <w:lvlJc w:val="left"/>
      <w:pPr>
        <w:tabs>
          <w:tab w:val="num" w:pos="1440"/>
        </w:tabs>
        <w:ind w:left="1440" w:hanging="360"/>
      </w:pPr>
      <w:rPr>
        <w:rFonts w:ascii="Arial" w:hAnsi="Arial" w:hint="default"/>
      </w:rPr>
    </w:lvl>
    <w:lvl w:ilvl="2" w:tplc="F47E3314" w:tentative="1">
      <w:start w:val="1"/>
      <w:numFmt w:val="bullet"/>
      <w:lvlText w:val="•"/>
      <w:lvlJc w:val="left"/>
      <w:pPr>
        <w:tabs>
          <w:tab w:val="num" w:pos="2160"/>
        </w:tabs>
        <w:ind w:left="2160" w:hanging="360"/>
      </w:pPr>
      <w:rPr>
        <w:rFonts w:ascii="Arial" w:hAnsi="Arial" w:hint="default"/>
      </w:rPr>
    </w:lvl>
    <w:lvl w:ilvl="3" w:tplc="F1F4AD94" w:tentative="1">
      <w:start w:val="1"/>
      <w:numFmt w:val="bullet"/>
      <w:lvlText w:val="•"/>
      <w:lvlJc w:val="left"/>
      <w:pPr>
        <w:tabs>
          <w:tab w:val="num" w:pos="2880"/>
        </w:tabs>
        <w:ind w:left="2880" w:hanging="360"/>
      </w:pPr>
      <w:rPr>
        <w:rFonts w:ascii="Arial" w:hAnsi="Arial" w:hint="default"/>
      </w:rPr>
    </w:lvl>
    <w:lvl w:ilvl="4" w:tplc="AF2CA9BA" w:tentative="1">
      <w:start w:val="1"/>
      <w:numFmt w:val="bullet"/>
      <w:lvlText w:val="•"/>
      <w:lvlJc w:val="left"/>
      <w:pPr>
        <w:tabs>
          <w:tab w:val="num" w:pos="3600"/>
        </w:tabs>
        <w:ind w:left="3600" w:hanging="360"/>
      </w:pPr>
      <w:rPr>
        <w:rFonts w:ascii="Arial" w:hAnsi="Arial" w:hint="default"/>
      </w:rPr>
    </w:lvl>
    <w:lvl w:ilvl="5" w:tplc="C2E0A5E6" w:tentative="1">
      <w:start w:val="1"/>
      <w:numFmt w:val="bullet"/>
      <w:lvlText w:val="•"/>
      <w:lvlJc w:val="left"/>
      <w:pPr>
        <w:tabs>
          <w:tab w:val="num" w:pos="4320"/>
        </w:tabs>
        <w:ind w:left="4320" w:hanging="360"/>
      </w:pPr>
      <w:rPr>
        <w:rFonts w:ascii="Arial" w:hAnsi="Arial" w:hint="default"/>
      </w:rPr>
    </w:lvl>
    <w:lvl w:ilvl="6" w:tplc="0E483F24" w:tentative="1">
      <w:start w:val="1"/>
      <w:numFmt w:val="bullet"/>
      <w:lvlText w:val="•"/>
      <w:lvlJc w:val="left"/>
      <w:pPr>
        <w:tabs>
          <w:tab w:val="num" w:pos="5040"/>
        </w:tabs>
        <w:ind w:left="5040" w:hanging="360"/>
      </w:pPr>
      <w:rPr>
        <w:rFonts w:ascii="Arial" w:hAnsi="Arial" w:hint="default"/>
      </w:rPr>
    </w:lvl>
    <w:lvl w:ilvl="7" w:tplc="D8167370" w:tentative="1">
      <w:start w:val="1"/>
      <w:numFmt w:val="bullet"/>
      <w:lvlText w:val="•"/>
      <w:lvlJc w:val="left"/>
      <w:pPr>
        <w:tabs>
          <w:tab w:val="num" w:pos="5760"/>
        </w:tabs>
        <w:ind w:left="5760" w:hanging="360"/>
      </w:pPr>
      <w:rPr>
        <w:rFonts w:ascii="Arial" w:hAnsi="Arial" w:hint="default"/>
      </w:rPr>
    </w:lvl>
    <w:lvl w:ilvl="8" w:tplc="2F94BFA6" w:tentative="1">
      <w:start w:val="1"/>
      <w:numFmt w:val="bullet"/>
      <w:lvlText w:val="•"/>
      <w:lvlJc w:val="left"/>
      <w:pPr>
        <w:tabs>
          <w:tab w:val="num" w:pos="6480"/>
        </w:tabs>
        <w:ind w:left="6480" w:hanging="360"/>
      </w:pPr>
      <w:rPr>
        <w:rFonts w:ascii="Arial" w:hAnsi="Arial" w:hint="default"/>
      </w:rPr>
    </w:lvl>
  </w:abstractNum>
  <w:abstractNum w:abstractNumId="34">
    <w:nsid w:val="46560BF6"/>
    <w:multiLevelType w:val="hybridMultilevel"/>
    <w:tmpl w:val="00D65FEC"/>
    <w:lvl w:ilvl="0" w:tplc="509870BC">
      <w:start w:val="1"/>
      <w:numFmt w:val="bullet"/>
      <w:lvlText w:val="•"/>
      <w:lvlJc w:val="left"/>
      <w:pPr>
        <w:tabs>
          <w:tab w:val="num" w:pos="720"/>
        </w:tabs>
        <w:ind w:left="720" w:hanging="360"/>
      </w:pPr>
      <w:rPr>
        <w:rFonts w:ascii="Arial" w:hAnsi="Arial" w:hint="default"/>
      </w:rPr>
    </w:lvl>
    <w:lvl w:ilvl="1" w:tplc="734A4A18">
      <w:start w:val="1"/>
      <w:numFmt w:val="bullet"/>
      <w:lvlText w:val="•"/>
      <w:lvlJc w:val="left"/>
      <w:pPr>
        <w:tabs>
          <w:tab w:val="num" w:pos="1440"/>
        </w:tabs>
        <w:ind w:left="1440" w:hanging="360"/>
      </w:pPr>
      <w:rPr>
        <w:rFonts w:ascii="Arial" w:hAnsi="Arial" w:hint="default"/>
      </w:rPr>
    </w:lvl>
    <w:lvl w:ilvl="2" w:tplc="DA2A3E88">
      <w:start w:val="31"/>
      <w:numFmt w:val="bullet"/>
      <w:lvlText w:val="•"/>
      <w:lvlJc w:val="left"/>
      <w:pPr>
        <w:tabs>
          <w:tab w:val="num" w:pos="2160"/>
        </w:tabs>
        <w:ind w:left="2160" w:hanging="360"/>
      </w:pPr>
      <w:rPr>
        <w:rFonts w:ascii="Arial" w:hAnsi="Arial" w:hint="default"/>
      </w:rPr>
    </w:lvl>
    <w:lvl w:ilvl="3" w:tplc="6B5C3368" w:tentative="1">
      <w:start w:val="1"/>
      <w:numFmt w:val="bullet"/>
      <w:lvlText w:val="•"/>
      <w:lvlJc w:val="left"/>
      <w:pPr>
        <w:tabs>
          <w:tab w:val="num" w:pos="2880"/>
        </w:tabs>
        <w:ind w:left="2880" w:hanging="360"/>
      </w:pPr>
      <w:rPr>
        <w:rFonts w:ascii="Arial" w:hAnsi="Arial" w:hint="default"/>
      </w:rPr>
    </w:lvl>
    <w:lvl w:ilvl="4" w:tplc="ABDEFD3E" w:tentative="1">
      <w:start w:val="1"/>
      <w:numFmt w:val="bullet"/>
      <w:lvlText w:val="•"/>
      <w:lvlJc w:val="left"/>
      <w:pPr>
        <w:tabs>
          <w:tab w:val="num" w:pos="3600"/>
        </w:tabs>
        <w:ind w:left="3600" w:hanging="360"/>
      </w:pPr>
      <w:rPr>
        <w:rFonts w:ascii="Arial" w:hAnsi="Arial" w:hint="default"/>
      </w:rPr>
    </w:lvl>
    <w:lvl w:ilvl="5" w:tplc="B94080A4" w:tentative="1">
      <w:start w:val="1"/>
      <w:numFmt w:val="bullet"/>
      <w:lvlText w:val="•"/>
      <w:lvlJc w:val="left"/>
      <w:pPr>
        <w:tabs>
          <w:tab w:val="num" w:pos="4320"/>
        </w:tabs>
        <w:ind w:left="4320" w:hanging="360"/>
      </w:pPr>
      <w:rPr>
        <w:rFonts w:ascii="Arial" w:hAnsi="Arial" w:hint="default"/>
      </w:rPr>
    </w:lvl>
    <w:lvl w:ilvl="6" w:tplc="90DCE18A" w:tentative="1">
      <w:start w:val="1"/>
      <w:numFmt w:val="bullet"/>
      <w:lvlText w:val="•"/>
      <w:lvlJc w:val="left"/>
      <w:pPr>
        <w:tabs>
          <w:tab w:val="num" w:pos="5040"/>
        </w:tabs>
        <w:ind w:left="5040" w:hanging="360"/>
      </w:pPr>
      <w:rPr>
        <w:rFonts w:ascii="Arial" w:hAnsi="Arial" w:hint="default"/>
      </w:rPr>
    </w:lvl>
    <w:lvl w:ilvl="7" w:tplc="10EC6D32" w:tentative="1">
      <w:start w:val="1"/>
      <w:numFmt w:val="bullet"/>
      <w:lvlText w:val="•"/>
      <w:lvlJc w:val="left"/>
      <w:pPr>
        <w:tabs>
          <w:tab w:val="num" w:pos="5760"/>
        </w:tabs>
        <w:ind w:left="5760" w:hanging="360"/>
      </w:pPr>
      <w:rPr>
        <w:rFonts w:ascii="Arial" w:hAnsi="Arial" w:hint="default"/>
      </w:rPr>
    </w:lvl>
    <w:lvl w:ilvl="8" w:tplc="96023924" w:tentative="1">
      <w:start w:val="1"/>
      <w:numFmt w:val="bullet"/>
      <w:lvlText w:val="•"/>
      <w:lvlJc w:val="left"/>
      <w:pPr>
        <w:tabs>
          <w:tab w:val="num" w:pos="6480"/>
        </w:tabs>
        <w:ind w:left="6480" w:hanging="360"/>
      </w:pPr>
      <w:rPr>
        <w:rFonts w:ascii="Arial" w:hAnsi="Arial" w:hint="default"/>
      </w:rPr>
    </w:lvl>
  </w:abstractNum>
  <w:abstractNum w:abstractNumId="35">
    <w:nsid w:val="4D115A72"/>
    <w:multiLevelType w:val="hybridMultilevel"/>
    <w:tmpl w:val="404881C0"/>
    <w:lvl w:ilvl="0" w:tplc="3AA06080">
      <w:start w:val="1"/>
      <w:numFmt w:val="bullet"/>
      <w:lvlText w:val="•"/>
      <w:lvlJc w:val="left"/>
      <w:pPr>
        <w:tabs>
          <w:tab w:val="num" w:pos="720"/>
        </w:tabs>
        <w:ind w:left="720" w:hanging="360"/>
      </w:pPr>
      <w:rPr>
        <w:rFonts w:ascii="Arial" w:hAnsi="Arial" w:hint="default"/>
      </w:rPr>
    </w:lvl>
    <w:lvl w:ilvl="1" w:tplc="7C401CCC">
      <w:start w:val="1"/>
      <w:numFmt w:val="bullet"/>
      <w:lvlText w:val="•"/>
      <w:lvlJc w:val="left"/>
      <w:pPr>
        <w:tabs>
          <w:tab w:val="num" w:pos="1440"/>
        </w:tabs>
        <w:ind w:left="1440" w:hanging="360"/>
      </w:pPr>
      <w:rPr>
        <w:rFonts w:ascii="Arial" w:hAnsi="Arial" w:hint="default"/>
      </w:rPr>
    </w:lvl>
    <w:lvl w:ilvl="2" w:tplc="040455F2" w:tentative="1">
      <w:start w:val="1"/>
      <w:numFmt w:val="bullet"/>
      <w:lvlText w:val="•"/>
      <w:lvlJc w:val="left"/>
      <w:pPr>
        <w:tabs>
          <w:tab w:val="num" w:pos="2160"/>
        </w:tabs>
        <w:ind w:left="2160" w:hanging="360"/>
      </w:pPr>
      <w:rPr>
        <w:rFonts w:ascii="Arial" w:hAnsi="Arial" w:hint="default"/>
      </w:rPr>
    </w:lvl>
    <w:lvl w:ilvl="3" w:tplc="8BC69C54" w:tentative="1">
      <w:start w:val="1"/>
      <w:numFmt w:val="bullet"/>
      <w:lvlText w:val="•"/>
      <w:lvlJc w:val="left"/>
      <w:pPr>
        <w:tabs>
          <w:tab w:val="num" w:pos="2880"/>
        </w:tabs>
        <w:ind w:left="2880" w:hanging="360"/>
      </w:pPr>
      <w:rPr>
        <w:rFonts w:ascii="Arial" w:hAnsi="Arial" w:hint="default"/>
      </w:rPr>
    </w:lvl>
    <w:lvl w:ilvl="4" w:tplc="DCE03434" w:tentative="1">
      <w:start w:val="1"/>
      <w:numFmt w:val="bullet"/>
      <w:lvlText w:val="•"/>
      <w:lvlJc w:val="left"/>
      <w:pPr>
        <w:tabs>
          <w:tab w:val="num" w:pos="3600"/>
        </w:tabs>
        <w:ind w:left="3600" w:hanging="360"/>
      </w:pPr>
      <w:rPr>
        <w:rFonts w:ascii="Arial" w:hAnsi="Arial" w:hint="default"/>
      </w:rPr>
    </w:lvl>
    <w:lvl w:ilvl="5" w:tplc="2000F782" w:tentative="1">
      <w:start w:val="1"/>
      <w:numFmt w:val="bullet"/>
      <w:lvlText w:val="•"/>
      <w:lvlJc w:val="left"/>
      <w:pPr>
        <w:tabs>
          <w:tab w:val="num" w:pos="4320"/>
        </w:tabs>
        <w:ind w:left="4320" w:hanging="360"/>
      </w:pPr>
      <w:rPr>
        <w:rFonts w:ascii="Arial" w:hAnsi="Arial" w:hint="default"/>
      </w:rPr>
    </w:lvl>
    <w:lvl w:ilvl="6" w:tplc="FF84F332" w:tentative="1">
      <w:start w:val="1"/>
      <w:numFmt w:val="bullet"/>
      <w:lvlText w:val="•"/>
      <w:lvlJc w:val="left"/>
      <w:pPr>
        <w:tabs>
          <w:tab w:val="num" w:pos="5040"/>
        </w:tabs>
        <w:ind w:left="5040" w:hanging="360"/>
      </w:pPr>
      <w:rPr>
        <w:rFonts w:ascii="Arial" w:hAnsi="Arial" w:hint="default"/>
      </w:rPr>
    </w:lvl>
    <w:lvl w:ilvl="7" w:tplc="5C327230" w:tentative="1">
      <w:start w:val="1"/>
      <w:numFmt w:val="bullet"/>
      <w:lvlText w:val="•"/>
      <w:lvlJc w:val="left"/>
      <w:pPr>
        <w:tabs>
          <w:tab w:val="num" w:pos="5760"/>
        </w:tabs>
        <w:ind w:left="5760" w:hanging="360"/>
      </w:pPr>
      <w:rPr>
        <w:rFonts w:ascii="Arial" w:hAnsi="Arial" w:hint="default"/>
      </w:rPr>
    </w:lvl>
    <w:lvl w:ilvl="8" w:tplc="FF4819EE" w:tentative="1">
      <w:start w:val="1"/>
      <w:numFmt w:val="bullet"/>
      <w:lvlText w:val="•"/>
      <w:lvlJc w:val="left"/>
      <w:pPr>
        <w:tabs>
          <w:tab w:val="num" w:pos="6480"/>
        </w:tabs>
        <w:ind w:left="6480" w:hanging="360"/>
      </w:pPr>
      <w:rPr>
        <w:rFonts w:ascii="Arial" w:hAnsi="Arial" w:hint="default"/>
      </w:rPr>
    </w:lvl>
  </w:abstractNum>
  <w:abstractNum w:abstractNumId="36">
    <w:nsid w:val="4DB2628F"/>
    <w:multiLevelType w:val="hybridMultilevel"/>
    <w:tmpl w:val="99CE0FE8"/>
    <w:lvl w:ilvl="0" w:tplc="85B85372">
      <w:start w:val="1"/>
      <w:numFmt w:val="lowerLetter"/>
      <w:lvlText w:val="%1)"/>
      <w:lvlJc w:val="left"/>
      <w:pPr>
        <w:tabs>
          <w:tab w:val="num" w:pos="720"/>
        </w:tabs>
        <w:ind w:left="720" w:hanging="360"/>
      </w:pPr>
    </w:lvl>
    <w:lvl w:ilvl="1" w:tplc="8CE6C876" w:tentative="1">
      <w:start w:val="1"/>
      <w:numFmt w:val="lowerLetter"/>
      <w:lvlText w:val="%2)"/>
      <w:lvlJc w:val="left"/>
      <w:pPr>
        <w:tabs>
          <w:tab w:val="num" w:pos="1440"/>
        </w:tabs>
        <w:ind w:left="1440" w:hanging="360"/>
      </w:pPr>
    </w:lvl>
    <w:lvl w:ilvl="2" w:tplc="1448511C">
      <w:start w:val="1"/>
      <w:numFmt w:val="lowerLetter"/>
      <w:lvlText w:val="%3)"/>
      <w:lvlJc w:val="left"/>
      <w:pPr>
        <w:tabs>
          <w:tab w:val="num" w:pos="2160"/>
        </w:tabs>
        <w:ind w:left="2160" w:hanging="360"/>
      </w:pPr>
    </w:lvl>
    <w:lvl w:ilvl="3" w:tplc="287EF486">
      <w:start w:val="1"/>
      <w:numFmt w:val="lowerLetter"/>
      <w:lvlText w:val="%4)"/>
      <w:lvlJc w:val="left"/>
      <w:pPr>
        <w:tabs>
          <w:tab w:val="num" w:pos="2880"/>
        </w:tabs>
        <w:ind w:left="2880" w:hanging="360"/>
      </w:pPr>
    </w:lvl>
    <w:lvl w:ilvl="4" w:tplc="47806F7C" w:tentative="1">
      <w:start w:val="1"/>
      <w:numFmt w:val="lowerLetter"/>
      <w:lvlText w:val="%5)"/>
      <w:lvlJc w:val="left"/>
      <w:pPr>
        <w:tabs>
          <w:tab w:val="num" w:pos="3600"/>
        </w:tabs>
        <w:ind w:left="3600" w:hanging="360"/>
      </w:pPr>
    </w:lvl>
    <w:lvl w:ilvl="5" w:tplc="7FD21A6C" w:tentative="1">
      <w:start w:val="1"/>
      <w:numFmt w:val="lowerLetter"/>
      <w:lvlText w:val="%6)"/>
      <w:lvlJc w:val="left"/>
      <w:pPr>
        <w:tabs>
          <w:tab w:val="num" w:pos="4320"/>
        </w:tabs>
        <w:ind w:left="4320" w:hanging="360"/>
      </w:pPr>
    </w:lvl>
    <w:lvl w:ilvl="6" w:tplc="E6CA75BA" w:tentative="1">
      <w:start w:val="1"/>
      <w:numFmt w:val="lowerLetter"/>
      <w:lvlText w:val="%7)"/>
      <w:lvlJc w:val="left"/>
      <w:pPr>
        <w:tabs>
          <w:tab w:val="num" w:pos="5040"/>
        </w:tabs>
        <w:ind w:left="5040" w:hanging="360"/>
      </w:pPr>
    </w:lvl>
    <w:lvl w:ilvl="7" w:tplc="BFA4A1C6" w:tentative="1">
      <w:start w:val="1"/>
      <w:numFmt w:val="lowerLetter"/>
      <w:lvlText w:val="%8)"/>
      <w:lvlJc w:val="left"/>
      <w:pPr>
        <w:tabs>
          <w:tab w:val="num" w:pos="5760"/>
        </w:tabs>
        <w:ind w:left="5760" w:hanging="360"/>
      </w:pPr>
    </w:lvl>
    <w:lvl w:ilvl="8" w:tplc="A0F20FF2" w:tentative="1">
      <w:start w:val="1"/>
      <w:numFmt w:val="lowerLetter"/>
      <w:lvlText w:val="%9)"/>
      <w:lvlJc w:val="left"/>
      <w:pPr>
        <w:tabs>
          <w:tab w:val="num" w:pos="6480"/>
        </w:tabs>
        <w:ind w:left="6480" w:hanging="360"/>
      </w:pPr>
    </w:lvl>
  </w:abstractNum>
  <w:abstractNum w:abstractNumId="37">
    <w:nsid w:val="525F3E08"/>
    <w:multiLevelType w:val="hybridMultilevel"/>
    <w:tmpl w:val="D8385D08"/>
    <w:lvl w:ilvl="0" w:tplc="9070818A">
      <w:start w:val="1"/>
      <w:numFmt w:val="bullet"/>
      <w:lvlText w:val="•"/>
      <w:lvlJc w:val="left"/>
      <w:pPr>
        <w:tabs>
          <w:tab w:val="num" w:pos="720"/>
        </w:tabs>
        <w:ind w:left="720" w:hanging="360"/>
      </w:pPr>
      <w:rPr>
        <w:rFonts w:ascii="Arial" w:hAnsi="Arial" w:hint="default"/>
      </w:rPr>
    </w:lvl>
    <w:lvl w:ilvl="1" w:tplc="16D44596">
      <w:start w:val="1"/>
      <w:numFmt w:val="bullet"/>
      <w:lvlText w:val="•"/>
      <w:lvlJc w:val="left"/>
      <w:pPr>
        <w:tabs>
          <w:tab w:val="num" w:pos="1440"/>
        </w:tabs>
        <w:ind w:left="1440" w:hanging="360"/>
      </w:pPr>
      <w:rPr>
        <w:rFonts w:ascii="Arial" w:hAnsi="Arial" w:hint="default"/>
      </w:rPr>
    </w:lvl>
    <w:lvl w:ilvl="2" w:tplc="DF5A0486" w:tentative="1">
      <w:start w:val="1"/>
      <w:numFmt w:val="bullet"/>
      <w:lvlText w:val="•"/>
      <w:lvlJc w:val="left"/>
      <w:pPr>
        <w:tabs>
          <w:tab w:val="num" w:pos="2160"/>
        </w:tabs>
        <w:ind w:left="2160" w:hanging="360"/>
      </w:pPr>
      <w:rPr>
        <w:rFonts w:ascii="Arial" w:hAnsi="Arial" w:hint="default"/>
      </w:rPr>
    </w:lvl>
    <w:lvl w:ilvl="3" w:tplc="FA483590" w:tentative="1">
      <w:start w:val="1"/>
      <w:numFmt w:val="bullet"/>
      <w:lvlText w:val="•"/>
      <w:lvlJc w:val="left"/>
      <w:pPr>
        <w:tabs>
          <w:tab w:val="num" w:pos="2880"/>
        </w:tabs>
        <w:ind w:left="2880" w:hanging="360"/>
      </w:pPr>
      <w:rPr>
        <w:rFonts w:ascii="Arial" w:hAnsi="Arial" w:hint="default"/>
      </w:rPr>
    </w:lvl>
    <w:lvl w:ilvl="4" w:tplc="675CC172" w:tentative="1">
      <w:start w:val="1"/>
      <w:numFmt w:val="bullet"/>
      <w:lvlText w:val="•"/>
      <w:lvlJc w:val="left"/>
      <w:pPr>
        <w:tabs>
          <w:tab w:val="num" w:pos="3600"/>
        </w:tabs>
        <w:ind w:left="3600" w:hanging="360"/>
      </w:pPr>
      <w:rPr>
        <w:rFonts w:ascii="Arial" w:hAnsi="Arial" w:hint="default"/>
      </w:rPr>
    </w:lvl>
    <w:lvl w:ilvl="5" w:tplc="E884A0EC" w:tentative="1">
      <w:start w:val="1"/>
      <w:numFmt w:val="bullet"/>
      <w:lvlText w:val="•"/>
      <w:lvlJc w:val="left"/>
      <w:pPr>
        <w:tabs>
          <w:tab w:val="num" w:pos="4320"/>
        </w:tabs>
        <w:ind w:left="4320" w:hanging="360"/>
      </w:pPr>
      <w:rPr>
        <w:rFonts w:ascii="Arial" w:hAnsi="Arial" w:hint="default"/>
      </w:rPr>
    </w:lvl>
    <w:lvl w:ilvl="6" w:tplc="F5EACA8C" w:tentative="1">
      <w:start w:val="1"/>
      <w:numFmt w:val="bullet"/>
      <w:lvlText w:val="•"/>
      <w:lvlJc w:val="left"/>
      <w:pPr>
        <w:tabs>
          <w:tab w:val="num" w:pos="5040"/>
        </w:tabs>
        <w:ind w:left="5040" w:hanging="360"/>
      </w:pPr>
      <w:rPr>
        <w:rFonts w:ascii="Arial" w:hAnsi="Arial" w:hint="default"/>
      </w:rPr>
    </w:lvl>
    <w:lvl w:ilvl="7" w:tplc="16285E4E" w:tentative="1">
      <w:start w:val="1"/>
      <w:numFmt w:val="bullet"/>
      <w:lvlText w:val="•"/>
      <w:lvlJc w:val="left"/>
      <w:pPr>
        <w:tabs>
          <w:tab w:val="num" w:pos="5760"/>
        </w:tabs>
        <w:ind w:left="5760" w:hanging="360"/>
      </w:pPr>
      <w:rPr>
        <w:rFonts w:ascii="Arial" w:hAnsi="Arial" w:hint="default"/>
      </w:rPr>
    </w:lvl>
    <w:lvl w:ilvl="8" w:tplc="58763A16" w:tentative="1">
      <w:start w:val="1"/>
      <w:numFmt w:val="bullet"/>
      <w:lvlText w:val="•"/>
      <w:lvlJc w:val="left"/>
      <w:pPr>
        <w:tabs>
          <w:tab w:val="num" w:pos="6480"/>
        </w:tabs>
        <w:ind w:left="6480" w:hanging="360"/>
      </w:pPr>
      <w:rPr>
        <w:rFonts w:ascii="Arial" w:hAnsi="Arial" w:hint="default"/>
      </w:rPr>
    </w:lvl>
  </w:abstractNum>
  <w:abstractNum w:abstractNumId="38">
    <w:nsid w:val="53DA2463"/>
    <w:multiLevelType w:val="hybridMultilevel"/>
    <w:tmpl w:val="54A229FA"/>
    <w:lvl w:ilvl="0" w:tplc="BB040A46">
      <w:start w:val="1"/>
      <w:numFmt w:val="bullet"/>
      <w:lvlText w:val="•"/>
      <w:lvlJc w:val="left"/>
      <w:pPr>
        <w:tabs>
          <w:tab w:val="num" w:pos="720"/>
        </w:tabs>
        <w:ind w:left="720" w:hanging="360"/>
      </w:pPr>
      <w:rPr>
        <w:rFonts w:ascii="Arial" w:hAnsi="Arial" w:hint="default"/>
      </w:rPr>
    </w:lvl>
    <w:lvl w:ilvl="1" w:tplc="6C7A0724">
      <w:start w:val="1"/>
      <w:numFmt w:val="bullet"/>
      <w:lvlText w:val="•"/>
      <w:lvlJc w:val="left"/>
      <w:pPr>
        <w:tabs>
          <w:tab w:val="num" w:pos="1440"/>
        </w:tabs>
        <w:ind w:left="1440" w:hanging="360"/>
      </w:pPr>
      <w:rPr>
        <w:rFonts w:ascii="Arial" w:hAnsi="Arial" w:hint="default"/>
      </w:rPr>
    </w:lvl>
    <w:lvl w:ilvl="2" w:tplc="4D981902">
      <w:start w:val="33"/>
      <w:numFmt w:val="bullet"/>
      <w:lvlText w:val="•"/>
      <w:lvlJc w:val="left"/>
      <w:pPr>
        <w:tabs>
          <w:tab w:val="num" w:pos="2160"/>
        </w:tabs>
        <w:ind w:left="2160" w:hanging="360"/>
      </w:pPr>
      <w:rPr>
        <w:rFonts w:ascii="Arial" w:hAnsi="Arial" w:hint="default"/>
      </w:rPr>
    </w:lvl>
    <w:lvl w:ilvl="3" w:tplc="D60C36E8" w:tentative="1">
      <w:start w:val="1"/>
      <w:numFmt w:val="bullet"/>
      <w:lvlText w:val="•"/>
      <w:lvlJc w:val="left"/>
      <w:pPr>
        <w:tabs>
          <w:tab w:val="num" w:pos="2880"/>
        </w:tabs>
        <w:ind w:left="2880" w:hanging="360"/>
      </w:pPr>
      <w:rPr>
        <w:rFonts w:ascii="Arial" w:hAnsi="Arial" w:hint="default"/>
      </w:rPr>
    </w:lvl>
    <w:lvl w:ilvl="4" w:tplc="BE7AF2FA" w:tentative="1">
      <w:start w:val="1"/>
      <w:numFmt w:val="bullet"/>
      <w:lvlText w:val="•"/>
      <w:lvlJc w:val="left"/>
      <w:pPr>
        <w:tabs>
          <w:tab w:val="num" w:pos="3600"/>
        </w:tabs>
        <w:ind w:left="3600" w:hanging="360"/>
      </w:pPr>
      <w:rPr>
        <w:rFonts w:ascii="Arial" w:hAnsi="Arial" w:hint="default"/>
      </w:rPr>
    </w:lvl>
    <w:lvl w:ilvl="5" w:tplc="F0E07666" w:tentative="1">
      <w:start w:val="1"/>
      <w:numFmt w:val="bullet"/>
      <w:lvlText w:val="•"/>
      <w:lvlJc w:val="left"/>
      <w:pPr>
        <w:tabs>
          <w:tab w:val="num" w:pos="4320"/>
        </w:tabs>
        <w:ind w:left="4320" w:hanging="360"/>
      </w:pPr>
      <w:rPr>
        <w:rFonts w:ascii="Arial" w:hAnsi="Arial" w:hint="default"/>
      </w:rPr>
    </w:lvl>
    <w:lvl w:ilvl="6" w:tplc="C86421D8" w:tentative="1">
      <w:start w:val="1"/>
      <w:numFmt w:val="bullet"/>
      <w:lvlText w:val="•"/>
      <w:lvlJc w:val="left"/>
      <w:pPr>
        <w:tabs>
          <w:tab w:val="num" w:pos="5040"/>
        </w:tabs>
        <w:ind w:left="5040" w:hanging="360"/>
      </w:pPr>
      <w:rPr>
        <w:rFonts w:ascii="Arial" w:hAnsi="Arial" w:hint="default"/>
      </w:rPr>
    </w:lvl>
    <w:lvl w:ilvl="7" w:tplc="CAB061E2" w:tentative="1">
      <w:start w:val="1"/>
      <w:numFmt w:val="bullet"/>
      <w:lvlText w:val="•"/>
      <w:lvlJc w:val="left"/>
      <w:pPr>
        <w:tabs>
          <w:tab w:val="num" w:pos="5760"/>
        </w:tabs>
        <w:ind w:left="5760" w:hanging="360"/>
      </w:pPr>
      <w:rPr>
        <w:rFonts w:ascii="Arial" w:hAnsi="Arial" w:hint="default"/>
      </w:rPr>
    </w:lvl>
    <w:lvl w:ilvl="8" w:tplc="9C62F284" w:tentative="1">
      <w:start w:val="1"/>
      <w:numFmt w:val="bullet"/>
      <w:lvlText w:val="•"/>
      <w:lvlJc w:val="left"/>
      <w:pPr>
        <w:tabs>
          <w:tab w:val="num" w:pos="6480"/>
        </w:tabs>
        <w:ind w:left="6480" w:hanging="360"/>
      </w:pPr>
      <w:rPr>
        <w:rFonts w:ascii="Arial" w:hAnsi="Arial" w:hint="default"/>
      </w:rPr>
    </w:lvl>
  </w:abstractNum>
  <w:abstractNum w:abstractNumId="39">
    <w:nsid w:val="56C64412"/>
    <w:multiLevelType w:val="hybridMultilevel"/>
    <w:tmpl w:val="71229BD0"/>
    <w:lvl w:ilvl="0" w:tplc="1AAEE004">
      <w:start w:val="1"/>
      <w:numFmt w:val="bullet"/>
      <w:lvlText w:val="•"/>
      <w:lvlJc w:val="left"/>
      <w:pPr>
        <w:tabs>
          <w:tab w:val="num" w:pos="720"/>
        </w:tabs>
        <w:ind w:left="720" w:hanging="360"/>
      </w:pPr>
      <w:rPr>
        <w:rFonts w:ascii="Arial" w:hAnsi="Arial" w:hint="default"/>
      </w:rPr>
    </w:lvl>
    <w:lvl w:ilvl="1" w:tplc="AE9288F0">
      <w:start w:val="1"/>
      <w:numFmt w:val="bullet"/>
      <w:lvlText w:val="•"/>
      <w:lvlJc w:val="left"/>
      <w:pPr>
        <w:tabs>
          <w:tab w:val="num" w:pos="1440"/>
        </w:tabs>
        <w:ind w:left="1440" w:hanging="360"/>
      </w:pPr>
      <w:rPr>
        <w:rFonts w:ascii="Arial" w:hAnsi="Arial" w:hint="default"/>
      </w:rPr>
    </w:lvl>
    <w:lvl w:ilvl="2" w:tplc="0184A0DE" w:tentative="1">
      <w:start w:val="1"/>
      <w:numFmt w:val="bullet"/>
      <w:lvlText w:val="•"/>
      <w:lvlJc w:val="left"/>
      <w:pPr>
        <w:tabs>
          <w:tab w:val="num" w:pos="2160"/>
        </w:tabs>
        <w:ind w:left="2160" w:hanging="360"/>
      </w:pPr>
      <w:rPr>
        <w:rFonts w:ascii="Arial" w:hAnsi="Arial" w:hint="default"/>
      </w:rPr>
    </w:lvl>
    <w:lvl w:ilvl="3" w:tplc="E3F27520" w:tentative="1">
      <w:start w:val="1"/>
      <w:numFmt w:val="bullet"/>
      <w:lvlText w:val="•"/>
      <w:lvlJc w:val="left"/>
      <w:pPr>
        <w:tabs>
          <w:tab w:val="num" w:pos="2880"/>
        </w:tabs>
        <w:ind w:left="2880" w:hanging="360"/>
      </w:pPr>
      <w:rPr>
        <w:rFonts w:ascii="Arial" w:hAnsi="Arial" w:hint="default"/>
      </w:rPr>
    </w:lvl>
    <w:lvl w:ilvl="4" w:tplc="B93CE9D6" w:tentative="1">
      <w:start w:val="1"/>
      <w:numFmt w:val="bullet"/>
      <w:lvlText w:val="•"/>
      <w:lvlJc w:val="left"/>
      <w:pPr>
        <w:tabs>
          <w:tab w:val="num" w:pos="3600"/>
        </w:tabs>
        <w:ind w:left="3600" w:hanging="360"/>
      </w:pPr>
      <w:rPr>
        <w:rFonts w:ascii="Arial" w:hAnsi="Arial" w:hint="default"/>
      </w:rPr>
    </w:lvl>
    <w:lvl w:ilvl="5" w:tplc="5B8A39E2" w:tentative="1">
      <w:start w:val="1"/>
      <w:numFmt w:val="bullet"/>
      <w:lvlText w:val="•"/>
      <w:lvlJc w:val="left"/>
      <w:pPr>
        <w:tabs>
          <w:tab w:val="num" w:pos="4320"/>
        </w:tabs>
        <w:ind w:left="4320" w:hanging="360"/>
      </w:pPr>
      <w:rPr>
        <w:rFonts w:ascii="Arial" w:hAnsi="Arial" w:hint="default"/>
      </w:rPr>
    </w:lvl>
    <w:lvl w:ilvl="6" w:tplc="212281DA" w:tentative="1">
      <w:start w:val="1"/>
      <w:numFmt w:val="bullet"/>
      <w:lvlText w:val="•"/>
      <w:lvlJc w:val="left"/>
      <w:pPr>
        <w:tabs>
          <w:tab w:val="num" w:pos="5040"/>
        </w:tabs>
        <w:ind w:left="5040" w:hanging="360"/>
      </w:pPr>
      <w:rPr>
        <w:rFonts w:ascii="Arial" w:hAnsi="Arial" w:hint="default"/>
      </w:rPr>
    </w:lvl>
    <w:lvl w:ilvl="7" w:tplc="19589E4E" w:tentative="1">
      <w:start w:val="1"/>
      <w:numFmt w:val="bullet"/>
      <w:lvlText w:val="•"/>
      <w:lvlJc w:val="left"/>
      <w:pPr>
        <w:tabs>
          <w:tab w:val="num" w:pos="5760"/>
        </w:tabs>
        <w:ind w:left="5760" w:hanging="360"/>
      </w:pPr>
      <w:rPr>
        <w:rFonts w:ascii="Arial" w:hAnsi="Arial" w:hint="default"/>
      </w:rPr>
    </w:lvl>
    <w:lvl w:ilvl="8" w:tplc="81D0857C" w:tentative="1">
      <w:start w:val="1"/>
      <w:numFmt w:val="bullet"/>
      <w:lvlText w:val="•"/>
      <w:lvlJc w:val="left"/>
      <w:pPr>
        <w:tabs>
          <w:tab w:val="num" w:pos="6480"/>
        </w:tabs>
        <w:ind w:left="6480" w:hanging="360"/>
      </w:pPr>
      <w:rPr>
        <w:rFonts w:ascii="Arial" w:hAnsi="Arial" w:hint="default"/>
      </w:rPr>
    </w:lvl>
  </w:abstractNum>
  <w:abstractNum w:abstractNumId="40">
    <w:nsid w:val="5DE72B5B"/>
    <w:multiLevelType w:val="hybridMultilevel"/>
    <w:tmpl w:val="E3CCB2D2"/>
    <w:lvl w:ilvl="0" w:tplc="D6340C08">
      <w:start w:val="1"/>
      <w:numFmt w:val="bullet"/>
      <w:lvlText w:val="•"/>
      <w:lvlJc w:val="left"/>
      <w:pPr>
        <w:tabs>
          <w:tab w:val="num" w:pos="720"/>
        </w:tabs>
        <w:ind w:left="720" w:hanging="360"/>
      </w:pPr>
      <w:rPr>
        <w:rFonts w:ascii="Arial" w:hAnsi="Arial" w:hint="default"/>
      </w:rPr>
    </w:lvl>
    <w:lvl w:ilvl="1" w:tplc="E79E3B70">
      <w:start w:val="1"/>
      <w:numFmt w:val="bullet"/>
      <w:lvlText w:val="•"/>
      <w:lvlJc w:val="left"/>
      <w:pPr>
        <w:tabs>
          <w:tab w:val="num" w:pos="1440"/>
        </w:tabs>
        <w:ind w:left="1440" w:hanging="360"/>
      </w:pPr>
      <w:rPr>
        <w:rFonts w:ascii="Arial" w:hAnsi="Arial" w:hint="default"/>
      </w:rPr>
    </w:lvl>
    <w:lvl w:ilvl="2" w:tplc="94608A5E" w:tentative="1">
      <w:start w:val="1"/>
      <w:numFmt w:val="bullet"/>
      <w:lvlText w:val="•"/>
      <w:lvlJc w:val="left"/>
      <w:pPr>
        <w:tabs>
          <w:tab w:val="num" w:pos="2160"/>
        </w:tabs>
        <w:ind w:left="2160" w:hanging="360"/>
      </w:pPr>
      <w:rPr>
        <w:rFonts w:ascii="Arial" w:hAnsi="Arial" w:hint="default"/>
      </w:rPr>
    </w:lvl>
    <w:lvl w:ilvl="3" w:tplc="B35A386A" w:tentative="1">
      <w:start w:val="1"/>
      <w:numFmt w:val="bullet"/>
      <w:lvlText w:val="•"/>
      <w:lvlJc w:val="left"/>
      <w:pPr>
        <w:tabs>
          <w:tab w:val="num" w:pos="2880"/>
        </w:tabs>
        <w:ind w:left="2880" w:hanging="360"/>
      </w:pPr>
      <w:rPr>
        <w:rFonts w:ascii="Arial" w:hAnsi="Arial" w:hint="default"/>
      </w:rPr>
    </w:lvl>
    <w:lvl w:ilvl="4" w:tplc="C3EA63BE" w:tentative="1">
      <w:start w:val="1"/>
      <w:numFmt w:val="bullet"/>
      <w:lvlText w:val="•"/>
      <w:lvlJc w:val="left"/>
      <w:pPr>
        <w:tabs>
          <w:tab w:val="num" w:pos="3600"/>
        </w:tabs>
        <w:ind w:left="3600" w:hanging="360"/>
      </w:pPr>
      <w:rPr>
        <w:rFonts w:ascii="Arial" w:hAnsi="Arial" w:hint="default"/>
      </w:rPr>
    </w:lvl>
    <w:lvl w:ilvl="5" w:tplc="06A8CC34" w:tentative="1">
      <w:start w:val="1"/>
      <w:numFmt w:val="bullet"/>
      <w:lvlText w:val="•"/>
      <w:lvlJc w:val="left"/>
      <w:pPr>
        <w:tabs>
          <w:tab w:val="num" w:pos="4320"/>
        </w:tabs>
        <w:ind w:left="4320" w:hanging="360"/>
      </w:pPr>
      <w:rPr>
        <w:rFonts w:ascii="Arial" w:hAnsi="Arial" w:hint="default"/>
      </w:rPr>
    </w:lvl>
    <w:lvl w:ilvl="6" w:tplc="742087B2" w:tentative="1">
      <w:start w:val="1"/>
      <w:numFmt w:val="bullet"/>
      <w:lvlText w:val="•"/>
      <w:lvlJc w:val="left"/>
      <w:pPr>
        <w:tabs>
          <w:tab w:val="num" w:pos="5040"/>
        </w:tabs>
        <w:ind w:left="5040" w:hanging="360"/>
      </w:pPr>
      <w:rPr>
        <w:rFonts w:ascii="Arial" w:hAnsi="Arial" w:hint="default"/>
      </w:rPr>
    </w:lvl>
    <w:lvl w:ilvl="7" w:tplc="5EC42212" w:tentative="1">
      <w:start w:val="1"/>
      <w:numFmt w:val="bullet"/>
      <w:lvlText w:val="•"/>
      <w:lvlJc w:val="left"/>
      <w:pPr>
        <w:tabs>
          <w:tab w:val="num" w:pos="5760"/>
        </w:tabs>
        <w:ind w:left="5760" w:hanging="360"/>
      </w:pPr>
      <w:rPr>
        <w:rFonts w:ascii="Arial" w:hAnsi="Arial" w:hint="default"/>
      </w:rPr>
    </w:lvl>
    <w:lvl w:ilvl="8" w:tplc="5FC6C23E" w:tentative="1">
      <w:start w:val="1"/>
      <w:numFmt w:val="bullet"/>
      <w:lvlText w:val="•"/>
      <w:lvlJc w:val="left"/>
      <w:pPr>
        <w:tabs>
          <w:tab w:val="num" w:pos="6480"/>
        </w:tabs>
        <w:ind w:left="6480" w:hanging="360"/>
      </w:pPr>
      <w:rPr>
        <w:rFonts w:ascii="Arial" w:hAnsi="Arial" w:hint="default"/>
      </w:rPr>
    </w:lvl>
  </w:abstractNum>
  <w:abstractNum w:abstractNumId="41">
    <w:nsid w:val="63E34E85"/>
    <w:multiLevelType w:val="hybridMultilevel"/>
    <w:tmpl w:val="33DAAC10"/>
    <w:lvl w:ilvl="0" w:tplc="56A2149A">
      <w:start w:val="1"/>
      <w:numFmt w:val="bullet"/>
      <w:lvlText w:val="•"/>
      <w:lvlJc w:val="left"/>
      <w:pPr>
        <w:tabs>
          <w:tab w:val="num" w:pos="720"/>
        </w:tabs>
        <w:ind w:left="720" w:hanging="360"/>
      </w:pPr>
      <w:rPr>
        <w:rFonts w:ascii="Arial" w:hAnsi="Arial" w:hint="default"/>
      </w:rPr>
    </w:lvl>
    <w:lvl w:ilvl="1" w:tplc="9BE8BCD0">
      <w:start w:val="1"/>
      <w:numFmt w:val="bullet"/>
      <w:lvlText w:val="•"/>
      <w:lvlJc w:val="left"/>
      <w:pPr>
        <w:tabs>
          <w:tab w:val="num" w:pos="1440"/>
        </w:tabs>
        <w:ind w:left="1440" w:hanging="360"/>
      </w:pPr>
      <w:rPr>
        <w:rFonts w:ascii="Arial" w:hAnsi="Arial" w:hint="default"/>
      </w:rPr>
    </w:lvl>
    <w:lvl w:ilvl="2" w:tplc="3208D0B6" w:tentative="1">
      <w:start w:val="1"/>
      <w:numFmt w:val="bullet"/>
      <w:lvlText w:val="•"/>
      <w:lvlJc w:val="left"/>
      <w:pPr>
        <w:tabs>
          <w:tab w:val="num" w:pos="2160"/>
        </w:tabs>
        <w:ind w:left="2160" w:hanging="360"/>
      </w:pPr>
      <w:rPr>
        <w:rFonts w:ascii="Arial" w:hAnsi="Arial" w:hint="default"/>
      </w:rPr>
    </w:lvl>
    <w:lvl w:ilvl="3" w:tplc="5DA015A8" w:tentative="1">
      <w:start w:val="1"/>
      <w:numFmt w:val="bullet"/>
      <w:lvlText w:val="•"/>
      <w:lvlJc w:val="left"/>
      <w:pPr>
        <w:tabs>
          <w:tab w:val="num" w:pos="2880"/>
        </w:tabs>
        <w:ind w:left="2880" w:hanging="360"/>
      </w:pPr>
      <w:rPr>
        <w:rFonts w:ascii="Arial" w:hAnsi="Arial" w:hint="default"/>
      </w:rPr>
    </w:lvl>
    <w:lvl w:ilvl="4" w:tplc="158E4AB8" w:tentative="1">
      <w:start w:val="1"/>
      <w:numFmt w:val="bullet"/>
      <w:lvlText w:val="•"/>
      <w:lvlJc w:val="left"/>
      <w:pPr>
        <w:tabs>
          <w:tab w:val="num" w:pos="3600"/>
        </w:tabs>
        <w:ind w:left="3600" w:hanging="360"/>
      </w:pPr>
      <w:rPr>
        <w:rFonts w:ascii="Arial" w:hAnsi="Arial" w:hint="default"/>
      </w:rPr>
    </w:lvl>
    <w:lvl w:ilvl="5" w:tplc="D36EA532" w:tentative="1">
      <w:start w:val="1"/>
      <w:numFmt w:val="bullet"/>
      <w:lvlText w:val="•"/>
      <w:lvlJc w:val="left"/>
      <w:pPr>
        <w:tabs>
          <w:tab w:val="num" w:pos="4320"/>
        </w:tabs>
        <w:ind w:left="4320" w:hanging="360"/>
      </w:pPr>
      <w:rPr>
        <w:rFonts w:ascii="Arial" w:hAnsi="Arial" w:hint="default"/>
      </w:rPr>
    </w:lvl>
    <w:lvl w:ilvl="6" w:tplc="120213E8" w:tentative="1">
      <w:start w:val="1"/>
      <w:numFmt w:val="bullet"/>
      <w:lvlText w:val="•"/>
      <w:lvlJc w:val="left"/>
      <w:pPr>
        <w:tabs>
          <w:tab w:val="num" w:pos="5040"/>
        </w:tabs>
        <w:ind w:left="5040" w:hanging="360"/>
      </w:pPr>
      <w:rPr>
        <w:rFonts w:ascii="Arial" w:hAnsi="Arial" w:hint="default"/>
      </w:rPr>
    </w:lvl>
    <w:lvl w:ilvl="7" w:tplc="17124F68" w:tentative="1">
      <w:start w:val="1"/>
      <w:numFmt w:val="bullet"/>
      <w:lvlText w:val="•"/>
      <w:lvlJc w:val="left"/>
      <w:pPr>
        <w:tabs>
          <w:tab w:val="num" w:pos="5760"/>
        </w:tabs>
        <w:ind w:left="5760" w:hanging="360"/>
      </w:pPr>
      <w:rPr>
        <w:rFonts w:ascii="Arial" w:hAnsi="Arial" w:hint="default"/>
      </w:rPr>
    </w:lvl>
    <w:lvl w:ilvl="8" w:tplc="A0205C7E" w:tentative="1">
      <w:start w:val="1"/>
      <w:numFmt w:val="bullet"/>
      <w:lvlText w:val="•"/>
      <w:lvlJc w:val="left"/>
      <w:pPr>
        <w:tabs>
          <w:tab w:val="num" w:pos="6480"/>
        </w:tabs>
        <w:ind w:left="6480" w:hanging="360"/>
      </w:pPr>
      <w:rPr>
        <w:rFonts w:ascii="Arial" w:hAnsi="Arial" w:hint="default"/>
      </w:rPr>
    </w:lvl>
  </w:abstractNum>
  <w:abstractNum w:abstractNumId="42">
    <w:nsid w:val="66FA43F1"/>
    <w:multiLevelType w:val="hybridMultilevel"/>
    <w:tmpl w:val="675A62C4"/>
    <w:lvl w:ilvl="0" w:tplc="720461DE">
      <w:start w:val="1"/>
      <w:numFmt w:val="bullet"/>
      <w:lvlText w:val="•"/>
      <w:lvlJc w:val="left"/>
      <w:pPr>
        <w:tabs>
          <w:tab w:val="num" w:pos="720"/>
        </w:tabs>
        <w:ind w:left="720" w:hanging="360"/>
      </w:pPr>
      <w:rPr>
        <w:rFonts w:ascii="Arial" w:hAnsi="Arial" w:hint="default"/>
      </w:rPr>
    </w:lvl>
    <w:lvl w:ilvl="1" w:tplc="E278D32A">
      <w:start w:val="1"/>
      <w:numFmt w:val="bullet"/>
      <w:lvlText w:val="•"/>
      <w:lvlJc w:val="left"/>
      <w:pPr>
        <w:tabs>
          <w:tab w:val="num" w:pos="1440"/>
        </w:tabs>
        <w:ind w:left="1440" w:hanging="360"/>
      </w:pPr>
      <w:rPr>
        <w:rFonts w:ascii="Arial" w:hAnsi="Arial" w:hint="default"/>
      </w:rPr>
    </w:lvl>
    <w:lvl w:ilvl="2" w:tplc="AA9EEC64">
      <w:start w:val="31"/>
      <w:numFmt w:val="bullet"/>
      <w:lvlText w:val="•"/>
      <w:lvlJc w:val="left"/>
      <w:pPr>
        <w:tabs>
          <w:tab w:val="num" w:pos="2160"/>
        </w:tabs>
        <w:ind w:left="2160" w:hanging="360"/>
      </w:pPr>
      <w:rPr>
        <w:rFonts w:ascii="Arial" w:hAnsi="Arial" w:hint="default"/>
      </w:rPr>
    </w:lvl>
    <w:lvl w:ilvl="3" w:tplc="3B020B6E" w:tentative="1">
      <w:start w:val="1"/>
      <w:numFmt w:val="bullet"/>
      <w:lvlText w:val="•"/>
      <w:lvlJc w:val="left"/>
      <w:pPr>
        <w:tabs>
          <w:tab w:val="num" w:pos="2880"/>
        </w:tabs>
        <w:ind w:left="2880" w:hanging="360"/>
      </w:pPr>
      <w:rPr>
        <w:rFonts w:ascii="Arial" w:hAnsi="Arial" w:hint="default"/>
      </w:rPr>
    </w:lvl>
    <w:lvl w:ilvl="4" w:tplc="B748D26C" w:tentative="1">
      <w:start w:val="1"/>
      <w:numFmt w:val="bullet"/>
      <w:lvlText w:val="•"/>
      <w:lvlJc w:val="left"/>
      <w:pPr>
        <w:tabs>
          <w:tab w:val="num" w:pos="3600"/>
        </w:tabs>
        <w:ind w:left="3600" w:hanging="360"/>
      </w:pPr>
      <w:rPr>
        <w:rFonts w:ascii="Arial" w:hAnsi="Arial" w:hint="default"/>
      </w:rPr>
    </w:lvl>
    <w:lvl w:ilvl="5" w:tplc="066471AC" w:tentative="1">
      <w:start w:val="1"/>
      <w:numFmt w:val="bullet"/>
      <w:lvlText w:val="•"/>
      <w:lvlJc w:val="left"/>
      <w:pPr>
        <w:tabs>
          <w:tab w:val="num" w:pos="4320"/>
        </w:tabs>
        <w:ind w:left="4320" w:hanging="360"/>
      </w:pPr>
      <w:rPr>
        <w:rFonts w:ascii="Arial" w:hAnsi="Arial" w:hint="default"/>
      </w:rPr>
    </w:lvl>
    <w:lvl w:ilvl="6" w:tplc="366649E2" w:tentative="1">
      <w:start w:val="1"/>
      <w:numFmt w:val="bullet"/>
      <w:lvlText w:val="•"/>
      <w:lvlJc w:val="left"/>
      <w:pPr>
        <w:tabs>
          <w:tab w:val="num" w:pos="5040"/>
        </w:tabs>
        <w:ind w:left="5040" w:hanging="360"/>
      </w:pPr>
      <w:rPr>
        <w:rFonts w:ascii="Arial" w:hAnsi="Arial" w:hint="default"/>
      </w:rPr>
    </w:lvl>
    <w:lvl w:ilvl="7" w:tplc="FA0A0CEE" w:tentative="1">
      <w:start w:val="1"/>
      <w:numFmt w:val="bullet"/>
      <w:lvlText w:val="•"/>
      <w:lvlJc w:val="left"/>
      <w:pPr>
        <w:tabs>
          <w:tab w:val="num" w:pos="5760"/>
        </w:tabs>
        <w:ind w:left="5760" w:hanging="360"/>
      </w:pPr>
      <w:rPr>
        <w:rFonts w:ascii="Arial" w:hAnsi="Arial" w:hint="default"/>
      </w:rPr>
    </w:lvl>
    <w:lvl w:ilvl="8" w:tplc="6EC640AE" w:tentative="1">
      <w:start w:val="1"/>
      <w:numFmt w:val="bullet"/>
      <w:lvlText w:val="•"/>
      <w:lvlJc w:val="left"/>
      <w:pPr>
        <w:tabs>
          <w:tab w:val="num" w:pos="6480"/>
        </w:tabs>
        <w:ind w:left="6480" w:hanging="360"/>
      </w:pPr>
      <w:rPr>
        <w:rFonts w:ascii="Arial" w:hAnsi="Arial" w:hint="default"/>
      </w:rPr>
    </w:lvl>
  </w:abstractNum>
  <w:abstractNum w:abstractNumId="43">
    <w:nsid w:val="69FB20BD"/>
    <w:multiLevelType w:val="hybridMultilevel"/>
    <w:tmpl w:val="40F2DDF6"/>
    <w:lvl w:ilvl="0" w:tplc="D71CCA32">
      <w:start w:val="1"/>
      <w:numFmt w:val="bullet"/>
      <w:lvlText w:val="•"/>
      <w:lvlJc w:val="left"/>
      <w:pPr>
        <w:tabs>
          <w:tab w:val="num" w:pos="720"/>
        </w:tabs>
        <w:ind w:left="720" w:hanging="360"/>
      </w:pPr>
      <w:rPr>
        <w:rFonts w:ascii="Arial" w:hAnsi="Arial" w:hint="default"/>
      </w:rPr>
    </w:lvl>
    <w:lvl w:ilvl="1" w:tplc="56F430A8">
      <w:start w:val="1"/>
      <w:numFmt w:val="bullet"/>
      <w:lvlText w:val="•"/>
      <w:lvlJc w:val="left"/>
      <w:pPr>
        <w:tabs>
          <w:tab w:val="num" w:pos="1440"/>
        </w:tabs>
        <w:ind w:left="1440" w:hanging="360"/>
      </w:pPr>
      <w:rPr>
        <w:rFonts w:ascii="Arial" w:hAnsi="Arial" w:hint="default"/>
      </w:rPr>
    </w:lvl>
    <w:lvl w:ilvl="2" w:tplc="16EEFCB6" w:tentative="1">
      <w:start w:val="1"/>
      <w:numFmt w:val="bullet"/>
      <w:lvlText w:val="•"/>
      <w:lvlJc w:val="left"/>
      <w:pPr>
        <w:tabs>
          <w:tab w:val="num" w:pos="2160"/>
        </w:tabs>
        <w:ind w:left="2160" w:hanging="360"/>
      </w:pPr>
      <w:rPr>
        <w:rFonts w:ascii="Arial" w:hAnsi="Arial" w:hint="default"/>
      </w:rPr>
    </w:lvl>
    <w:lvl w:ilvl="3" w:tplc="54B8A53E" w:tentative="1">
      <w:start w:val="1"/>
      <w:numFmt w:val="bullet"/>
      <w:lvlText w:val="•"/>
      <w:lvlJc w:val="left"/>
      <w:pPr>
        <w:tabs>
          <w:tab w:val="num" w:pos="2880"/>
        </w:tabs>
        <w:ind w:left="2880" w:hanging="360"/>
      </w:pPr>
      <w:rPr>
        <w:rFonts w:ascii="Arial" w:hAnsi="Arial" w:hint="default"/>
      </w:rPr>
    </w:lvl>
    <w:lvl w:ilvl="4" w:tplc="A5D8BE44" w:tentative="1">
      <w:start w:val="1"/>
      <w:numFmt w:val="bullet"/>
      <w:lvlText w:val="•"/>
      <w:lvlJc w:val="left"/>
      <w:pPr>
        <w:tabs>
          <w:tab w:val="num" w:pos="3600"/>
        </w:tabs>
        <w:ind w:left="3600" w:hanging="360"/>
      </w:pPr>
      <w:rPr>
        <w:rFonts w:ascii="Arial" w:hAnsi="Arial" w:hint="default"/>
      </w:rPr>
    </w:lvl>
    <w:lvl w:ilvl="5" w:tplc="B298E076" w:tentative="1">
      <w:start w:val="1"/>
      <w:numFmt w:val="bullet"/>
      <w:lvlText w:val="•"/>
      <w:lvlJc w:val="left"/>
      <w:pPr>
        <w:tabs>
          <w:tab w:val="num" w:pos="4320"/>
        </w:tabs>
        <w:ind w:left="4320" w:hanging="360"/>
      </w:pPr>
      <w:rPr>
        <w:rFonts w:ascii="Arial" w:hAnsi="Arial" w:hint="default"/>
      </w:rPr>
    </w:lvl>
    <w:lvl w:ilvl="6" w:tplc="88F48740" w:tentative="1">
      <w:start w:val="1"/>
      <w:numFmt w:val="bullet"/>
      <w:lvlText w:val="•"/>
      <w:lvlJc w:val="left"/>
      <w:pPr>
        <w:tabs>
          <w:tab w:val="num" w:pos="5040"/>
        </w:tabs>
        <w:ind w:left="5040" w:hanging="360"/>
      </w:pPr>
      <w:rPr>
        <w:rFonts w:ascii="Arial" w:hAnsi="Arial" w:hint="default"/>
      </w:rPr>
    </w:lvl>
    <w:lvl w:ilvl="7" w:tplc="09288A0C" w:tentative="1">
      <w:start w:val="1"/>
      <w:numFmt w:val="bullet"/>
      <w:lvlText w:val="•"/>
      <w:lvlJc w:val="left"/>
      <w:pPr>
        <w:tabs>
          <w:tab w:val="num" w:pos="5760"/>
        </w:tabs>
        <w:ind w:left="5760" w:hanging="360"/>
      </w:pPr>
      <w:rPr>
        <w:rFonts w:ascii="Arial" w:hAnsi="Arial" w:hint="default"/>
      </w:rPr>
    </w:lvl>
    <w:lvl w:ilvl="8" w:tplc="76FE5950" w:tentative="1">
      <w:start w:val="1"/>
      <w:numFmt w:val="bullet"/>
      <w:lvlText w:val="•"/>
      <w:lvlJc w:val="left"/>
      <w:pPr>
        <w:tabs>
          <w:tab w:val="num" w:pos="6480"/>
        </w:tabs>
        <w:ind w:left="6480" w:hanging="360"/>
      </w:pPr>
      <w:rPr>
        <w:rFonts w:ascii="Arial" w:hAnsi="Arial" w:hint="default"/>
      </w:rPr>
    </w:lvl>
  </w:abstractNum>
  <w:abstractNum w:abstractNumId="44">
    <w:nsid w:val="6C8B6C8F"/>
    <w:multiLevelType w:val="hybridMultilevel"/>
    <w:tmpl w:val="CE32DDCC"/>
    <w:lvl w:ilvl="0" w:tplc="99107AEE">
      <w:start w:val="1"/>
      <w:numFmt w:val="bullet"/>
      <w:lvlText w:val="•"/>
      <w:lvlJc w:val="left"/>
      <w:pPr>
        <w:tabs>
          <w:tab w:val="num" w:pos="720"/>
        </w:tabs>
        <w:ind w:left="720" w:hanging="360"/>
      </w:pPr>
      <w:rPr>
        <w:rFonts w:ascii="Arial" w:hAnsi="Arial" w:hint="default"/>
      </w:rPr>
    </w:lvl>
    <w:lvl w:ilvl="1" w:tplc="7E867662">
      <w:start w:val="1"/>
      <w:numFmt w:val="bullet"/>
      <w:lvlText w:val="•"/>
      <w:lvlJc w:val="left"/>
      <w:pPr>
        <w:tabs>
          <w:tab w:val="num" w:pos="1440"/>
        </w:tabs>
        <w:ind w:left="1440" w:hanging="360"/>
      </w:pPr>
      <w:rPr>
        <w:rFonts w:ascii="Arial" w:hAnsi="Arial" w:hint="default"/>
      </w:rPr>
    </w:lvl>
    <w:lvl w:ilvl="2" w:tplc="F1B669C8" w:tentative="1">
      <w:start w:val="1"/>
      <w:numFmt w:val="bullet"/>
      <w:lvlText w:val="•"/>
      <w:lvlJc w:val="left"/>
      <w:pPr>
        <w:tabs>
          <w:tab w:val="num" w:pos="2160"/>
        </w:tabs>
        <w:ind w:left="2160" w:hanging="360"/>
      </w:pPr>
      <w:rPr>
        <w:rFonts w:ascii="Arial" w:hAnsi="Arial" w:hint="default"/>
      </w:rPr>
    </w:lvl>
    <w:lvl w:ilvl="3" w:tplc="9B0A3B02" w:tentative="1">
      <w:start w:val="1"/>
      <w:numFmt w:val="bullet"/>
      <w:lvlText w:val="•"/>
      <w:lvlJc w:val="left"/>
      <w:pPr>
        <w:tabs>
          <w:tab w:val="num" w:pos="2880"/>
        </w:tabs>
        <w:ind w:left="2880" w:hanging="360"/>
      </w:pPr>
      <w:rPr>
        <w:rFonts w:ascii="Arial" w:hAnsi="Arial" w:hint="default"/>
      </w:rPr>
    </w:lvl>
    <w:lvl w:ilvl="4" w:tplc="37B0C4F6" w:tentative="1">
      <w:start w:val="1"/>
      <w:numFmt w:val="bullet"/>
      <w:lvlText w:val="•"/>
      <w:lvlJc w:val="left"/>
      <w:pPr>
        <w:tabs>
          <w:tab w:val="num" w:pos="3600"/>
        </w:tabs>
        <w:ind w:left="3600" w:hanging="360"/>
      </w:pPr>
      <w:rPr>
        <w:rFonts w:ascii="Arial" w:hAnsi="Arial" w:hint="default"/>
      </w:rPr>
    </w:lvl>
    <w:lvl w:ilvl="5" w:tplc="88442088" w:tentative="1">
      <w:start w:val="1"/>
      <w:numFmt w:val="bullet"/>
      <w:lvlText w:val="•"/>
      <w:lvlJc w:val="left"/>
      <w:pPr>
        <w:tabs>
          <w:tab w:val="num" w:pos="4320"/>
        </w:tabs>
        <w:ind w:left="4320" w:hanging="360"/>
      </w:pPr>
      <w:rPr>
        <w:rFonts w:ascii="Arial" w:hAnsi="Arial" w:hint="default"/>
      </w:rPr>
    </w:lvl>
    <w:lvl w:ilvl="6" w:tplc="53D46C0C" w:tentative="1">
      <w:start w:val="1"/>
      <w:numFmt w:val="bullet"/>
      <w:lvlText w:val="•"/>
      <w:lvlJc w:val="left"/>
      <w:pPr>
        <w:tabs>
          <w:tab w:val="num" w:pos="5040"/>
        </w:tabs>
        <w:ind w:left="5040" w:hanging="360"/>
      </w:pPr>
      <w:rPr>
        <w:rFonts w:ascii="Arial" w:hAnsi="Arial" w:hint="default"/>
      </w:rPr>
    </w:lvl>
    <w:lvl w:ilvl="7" w:tplc="889EA98C" w:tentative="1">
      <w:start w:val="1"/>
      <w:numFmt w:val="bullet"/>
      <w:lvlText w:val="•"/>
      <w:lvlJc w:val="left"/>
      <w:pPr>
        <w:tabs>
          <w:tab w:val="num" w:pos="5760"/>
        </w:tabs>
        <w:ind w:left="5760" w:hanging="360"/>
      </w:pPr>
      <w:rPr>
        <w:rFonts w:ascii="Arial" w:hAnsi="Arial" w:hint="default"/>
      </w:rPr>
    </w:lvl>
    <w:lvl w:ilvl="8" w:tplc="D722EEF0" w:tentative="1">
      <w:start w:val="1"/>
      <w:numFmt w:val="bullet"/>
      <w:lvlText w:val="•"/>
      <w:lvlJc w:val="left"/>
      <w:pPr>
        <w:tabs>
          <w:tab w:val="num" w:pos="6480"/>
        </w:tabs>
        <w:ind w:left="6480" w:hanging="360"/>
      </w:pPr>
      <w:rPr>
        <w:rFonts w:ascii="Arial" w:hAnsi="Arial" w:hint="default"/>
      </w:rPr>
    </w:lvl>
  </w:abstractNum>
  <w:abstractNum w:abstractNumId="45">
    <w:nsid w:val="6E5F0758"/>
    <w:multiLevelType w:val="hybridMultilevel"/>
    <w:tmpl w:val="D1E6057E"/>
    <w:lvl w:ilvl="0" w:tplc="EBA6D0A6">
      <w:start w:val="1"/>
      <w:numFmt w:val="bullet"/>
      <w:lvlText w:val="•"/>
      <w:lvlJc w:val="left"/>
      <w:pPr>
        <w:tabs>
          <w:tab w:val="num" w:pos="720"/>
        </w:tabs>
        <w:ind w:left="720" w:hanging="360"/>
      </w:pPr>
      <w:rPr>
        <w:rFonts w:ascii="Arial" w:hAnsi="Arial" w:hint="default"/>
      </w:rPr>
    </w:lvl>
    <w:lvl w:ilvl="1" w:tplc="1FC4FAB8">
      <w:start w:val="1"/>
      <w:numFmt w:val="bullet"/>
      <w:lvlText w:val="•"/>
      <w:lvlJc w:val="left"/>
      <w:pPr>
        <w:tabs>
          <w:tab w:val="num" w:pos="1440"/>
        </w:tabs>
        <w:ind w:left="1440" w:hanging="360"/>
      </w:pPr>
      <w:rPr>
        <w:rFonts w:ascii="Arial" w:hAnsi="Arial" w:hint="default"/>
      </w:rPr>
    </w:lvl>
    <w:lvl w:ilvl="2" w:tplc="F91AE5B8" w:tentative="1">
      <w:start w:val="1"/>
      <w:numFmt w:val="bullet"/>
      <w:lvlText w:val="•"/>
      <w:lvlJc w:val="left"/>
      <w:pPr>
        <w:tabs>
          <w:tab w:val="num" w:pos="2160"/>
        </w:tabs>
        <w:ind w:left="2160" w:hanging="360"/>
      </w:pPr>
      <w:rPr>
        <w:rFonts w:ascii="Arial" w:hAnsi="Arial" w:hint="default"/>
      </w:rPr>
    </w:lvl>
    <w:lvl w:ilvl="3" w:tplc="805002EA" w:tentative="1">
      <w:start w:val="1"/>
      <w:numFmt w:val="bullet"/>
      <w:lvlText w:val="•"/>
      <w:lvlJc w:val="left"/>
      <w:pPr>
        <w:tabs>
          <w:tab w:val="num" w:pos="2880"/>
        </w:tabs>
        <w:ind w:left="2880" w:hanging="360"/>
      </w:pPr>
      <w:rPr>
        <w:rFonts w:ascii="Arial" w:hAnsi="Arial" w:hint="default"/>
      </w:rPr>
    </w:lvl>
    <w:lvl w:ilvl="4" w:tplc="0E96F494" w:tentative="1">
      <w:start w:val="1"/>
      <w:numFmt w:val="bullet"/>
      <w:lvlText w:val="•"/>
      <w:lvlJc w:val="left"/>
      <w:pPr>
        <w:tabs>
          <w:tab w:val="num" w:pos="3600"/>
        </w:tabs>
        <w:ind w:left="3600" w:hanging="360"/>
      </w:pPr>
      <w:rPr>
        <w:rFonts w:ascii="Arial" w:hAnsi="Arial" w:hint="default"/>
      </w:rPr>
    </w:lvl>
    <w:lvl w:ilvl="5" w:tplc="5D224034" w:tentative="1">
      <w:start w:val="1"/>
      <w:numFmt w:val="bullet"/>
      <w:lvlText w:val="•"/>
      <w:lvlJc w:val="left"/>
      <w:pPr>
        <w:tabs>
          <w:tab w:val="num" w:pos="4320"/>
        </w:tabs>
        <w:ind w:left="4320" w:hanging="360"/>
      </w:pPr>
      <w:rPr>
        <w:rFonts w:ascii="Arial" w:hAnsi="Arial" w:hint="default"/>
      </w:rPr>
    </w:lvl>
    <w:lvl w:ilvl="6" w:tplc="96FA8224" w:tentative="1">
      <w:start w:val="1"/>
      <w:numFmt w:val="bullet"/>
      <w:lvlText w:val="•"/>
      <w:lvlJc w:val="left"/>
      <w:pPr>
        <w:tabs>
          <w:tab w:val="num" w:pos="5040"/>
        </w:tabs>
        <w:ind w:left="5040" w:hanging="360"/>
      </w:pPr>
      <w:rPr>
        <w:rFonts w:ascii="Arial" w:hAnsi="Arial" w:hint="default"/>
      </w:rPr>
    </w:lvl>
    <w:lvl w:ilvl="7" w:tplc="32E01754" w:tentative="1">
      <w:start w:val="1"/>
      <w:numFmt w:val="bullet"/>
      <w:lvlText w:val="•"/>
      <w:lvlJc w:val="left"/>
      <w:pPr>
        <w:tabs>
          <w:tab w:val="num" w:pos="5760"/>
        </w:tabs>
        <w:ind w:left="5760" w:hanging="360"/>
      </w:pPr>
      <w:rPr>
        <w:rFonts w:ascii="Arial" w:hAnsi="Arial" w:hint="default"/>
      </w:rPr>
    </w:lvl>
    <w:lvl w:ilvl="8" w:tplc="4FDAE1CE" w:tentative="1">
      <w:start w:val="1"/>
      <w:numFmt w:val="bullet"/>
      <w:lvlText w:val="•"/>
      <w:lvlJc w:val="left"/>
      <w:pPr>
        <w:tabs>
          <w:tab w:val="num" w:pos="6480"/>
        </w:tabs>
        <w:ind w:left="6480" w:hanging="360"/>
      </w:pPr>
      <w:rPr>
        <w:rFonts w:ascii="Arial" w:hAnsi="Arial" w:hint="default"/>
      </w:rPr>
    </w:lvl>
  </w:abstractNum>
  <w:abstractNum w:abstractNumId="46">
    <w:nsid w:val="70DE3643"/>
    <w:multiLevelType w:val="hybridMultilevel"/>
    <w:tmpl w:val="D4B83CE6"/>
    <w:lvl w:ilvl="0" w:tplc="CB5C28EC">
      <w:start w:val="1"/>
      <w:numFmt w:val="bullet"/>
      <w:lvlText w:val="•"/>
      <w:lvlJc w:val="left"/>
      <w:pPr>
        <w:tabs>
          <w:tab w:val="num" w:pos="720"/>
        </w:tabs>
        <w:ind w:left="720" w:hanging="360"/>
      </w:pPr>
      <w:rPr>
        <w:rFonts w:ascii="Arial" w:hAnsi="Arial" w:hint="default"/>
      </w:rPr>
    </w:lvl>
    <w:lvl w:ilvl="1" w:tplc="6958AAD4">
      <w:start w:val="1"/>
      <w:numFmt w:val="bullet"/>
      <w:lvlText w:val="•"/>
      <w:lvlJc w:val="left"/>
      <w:pPr>
        <w:tabs>
          <w:tab w:val="num" w:pos="1440"/>
        </w:tabs>
        <w:ind w:left="1440" w:hanging="360"/>
      </w:pPr>
      <w:rPr>
        <w:rFonts w:ascii="Arial" w:hAnsi="Arial" w:hint="default"/>
      </w:rPr>
    </w:lvl>
    <w:lvl w:ilvl="2" w:tplc="20C227E6">
      <w:start w:val="1"/>
      <w:numFmt w:val="bullet"/>
      <w:lvlText w:val="•"/>
      <w:lvlJc w:val="left"/>
      <w:pPr>
        <w:tabs>
          <w:tab w:val="num" w:pos="2160"/>
        </w:tabs>
        <w:ind w:left="2160" w:hanging="360"/>
      </w:pPr>
      <w:rPr>
        <w:rFonts w:ascii="Arial" w:hAnsi="Arial" w:hint="default"/>
      </w:rPr>
    </w:lvl>
    <w:lvl w:ilvl="3" w:tplc="063C9D00">
      <w:start w:val="1"/>
      <w:numFmt w:val="bullet"/>
      <w:lvlText w:val="•"/>
      <w:lvlJc w:val="left"/>
      <w:pPr>
        <w:tabs>
          <w:tab w:val="num" w:pos="2880"/>
        </w:tabs>
        <w:ind w:left="2880" w:hanging="360"/>
      </w:pPr>
      <w:rPr>
        <w:rFonts w:ascii="Arial" w:hAnsi="Arial" w:hint="default"/>
      </w:rPr>
    </w:lvl>
    <w:lvl w:ilvl="4" w:tplc="A4DE7204" w:tentative="1">
      <w:start w:val="1"/>
      <w:numFmt w:val="bullet"/>
      <w:lvlText w:val="•"/>
      <w:lvlJc w:val="left"/>
      <w:pPr>
        <w:tabs>
          <w:tab w:val="num" w:pos="3600"/>
        </w:tabs>
        <w:ind w:left="3600" w:hanging="360"/>
      </w:pPr>
      <w:rPr>
        <w:rFonts w:ascii="Arial" w:hAnsi="Arial" w:hint="default"/>
      </w:rPr>
    </w:lvl>
    <w:lvl w:ilvl="5" w:tplc="7EF4DDB0" w:tentative="1">
      <w:start w:val="1"/>
      <w:numFmt w:val="bullet"/>
      <w:lvlText w:val="•"/>
      <w:lvlJc w:val="left"/>
      <w:pPr>
        <w:tabs>
          <w:tab w:val="num" w:pos="4320"/>
        </w:tabs>
        <w:ind w:left="4320" w:hanging="360"/>
      </w:pPr>
      <w:rPr>
        <w:rFonts w:ascii="Arial" w:hAnsi="Arial" w:hint="default"/>
      </w:rPr>
    </w:lvl>
    <w:lvl w:ilvl="6" w:tplc="24202A88" w:tentative="1">
      <w:start w:val="1"/>
      <w:numFmt w:val="bullet"/>
      <w:lvlText w:val="•"/>
      <w:lvlJc w:val="left"/>
      <w:pPr>
        <w:tabs>
          <w:tab w:val="num" w:pos="5040"/>
        </w:tabs>
        <w:ind w:left="5040" w:hanging="360"/>
      </w:pPr>
      <w:rPr>
        <w:rFonts w:ascii="Arial" w:hAnsi="Arial" w:hint="default"/>
      </w:rPr>
    </w:lvl>
    <w:lvl w:ilvl="7" w:tplc="298AEE96" w:tentative="1">
      <w:start w:val="1"/>
      <w:numFmt w:val="bullet"/>
      <w:lvlText w:val="•"/>
      <w:lvlJc w:val="left"/>
      <w:pPr>
        <w:tabs>
          <w:tab w:val="num" w:pos="5760"/>
        </w:tabs>
        <w:ind w:left="5760" w:hanging="360"/>
      </w:pPr>
      <w:rPr>
        <w:rFonts w:ascii="Arial" w:hAnsi="Arial" w:hint="default"/>
      </w:rPr>
    </w:lvl>
    <w:lvl w:ilvl="8" w:tplc="8A7077B8" w:tentative="1">
      <w:start w:val="1"/>
      <w:numFmt w:val="bullet"/>
      <w:lvlText w:val="•"/>
      <w:lvlJc w:val="left"/>
      <w:pPr>
        <w:tabs>
          <w:tab w:val="num" w:pos="6480"/>
        </w:tabs>
        <w:ind w:left="6480" w:hanging="360"/>
      </w:pPr>
      <w:rPr>
        <w:rFonts w:ascii="Arial" w:hAnsi="Arial" w:hint="default"/>
      </w:rPr>
    </w:lvl>
  </w:abstractNum>
  <w:abstractNum w:abstractNumId="47">
    <w:nsid w:val="718D7DD2"/>
    <w:multiLevelType w:val="hybridMultilevel"/>
    <w:tmpl w:val="4DFC2112"/>
    <w:lvl w:ilvl="0" w:tplc="2CAC50DE">
      <w:start w:val="1"/>
      <w:numFmt w:val="bullet"/>
      <w:lvlText w:val="•"/>
      <w:lvlJc w:val="left"/>
      <w:pPr>
        <w:tabs>
          <w:tab w:val="num" w:pos="720"/>
        </w:tabs>
        <w:ind w:left="720" w:hanging="360"/>
      </w:pPr>
      <w:rPr>
        <w:rFonts w:ascii="Arial" w:hAnsi="Arial" w:hint="default"/>
      </w:rPr>
    </w:lvl>
    <w:lvl w:ilvl="1" w:tplc="B14C2024">
      <w:start w:val="1"/>
      <w:numFmt w:val="bullet"/>
      <w:lvlText w:val="•"/>
      <w:lvlJc w:val="left"/>
      <w:pPr>
        <w:tabs>
          <w:tab w:val="num" w:pos="1440"/>
        </w:tabs>
        <w:ind w:left="1440" w:hanging="360"/>
      </w:pPr>
      <w:rPr>
        <w:rFonts w:ascii="Arial" w:hAnsi="Arial" w:hint="default"/>
      </w:rPr>
    </w:lvl>
    <w:lvl w:ilvl="2" w:tplc="6BE49DF0">
      <w:start w:val="1"/>
      <w:numFmt w:val="bullet"/>
      <w:lvlText w:val="•"/>
      <w:lvlJc w:val="left"/>
      <w:pPr>
        <w:tabs>
          <w:tab w:val="num" w:pos="2160"/>
        </w:tabs>
        <w:ind w:left="2160" w:hanging="360"/>
      </w:pPr>
      <w:rPr>
        <w:rFonts w:ascii="Arial" w:hAnsi="Arial" w:hint="default"/>
      </w:rPr>
    </w:lvl>
    <w:lvl w:ilvl="3" w:tplc="863E87D0" w:tentative="1">
      <w:start w:val="1"/>
      <w:numFmt w:val="bullet"/>
      <w:lvlText w:val="•"/>
      <w:lvlJc w:val="left"/>
      <w:pPr>
        <w:tabs>
          <w:tab w:val="num" w:pos="2880"/>
        </w:tabs>
        <w:ind w:left="2880" w:hanging="360"/>
      </w:pPr>
      <w:rPr>
        <w:rFonts w:ascii="Arial" w:hAnsi="Arial" w:hint="default"/>
      </w:rPr>
    </w:lvl>
    <w:lvl w:ilvl="4" w:tplc="9E2CA9F6" w:tentative="1">
      <w:start w:val="1"/>
      <w:numFmt w:val="bullet"/>
      <w:lvlText w:val="•"/>
      <w:lvlJc w:val="left"/>
      <w:pPr>
        <w:tabs>
          <w:tab w:val="num" w:pos="3600"/>
        </w:tabs>
        <w:ind w:left="3600" w:hanging="360"/>
      </w:pPr>
      <w:rPr>
        <w:rFonts w:ascii="Arial" w:hAnsi="Arial" w:hint="default"/>
      </w:rPr>
    </w:lvl>
    <w:lvl w:ilvl="5" w:tplc="C1A42BAE" w:tentative="1">
      <w:start w:val="1"/>
      <w:numFmt w:val="bullet"/>
      <w:lvlText w:val="•"/>
      <w:lvlJc w:val="left"/>
      <w:pPr>
        <w:tabs>
          <w:tab w:val="num" w:pos="4320"/>
        </w:tabs>
        <w:ind w:left="4320" w:hanging="360"/>
      </w:pPr>
      <w:rPr>
        <w:rFonts w:ascii="Arial" w:hAnsi="Arial" w:hint="default"/>
      </w:rPr>
    </w:lvl>
    <w:lvl w:ilvl="6" w:tplc="22E2ABEC" w:tentative="1">
      <w:start w:val="1"/>
      <w:numFmt w:val="bullet"/>
      <w:lvlText w:val="•"/>
      <w:lvlJc w:val="left"/>
      <w:pPr>
        <w:tabs>
          <w:tab w:val="num" w:pos="5040"/>
        </w:tabs>
        <w:ind w:left="5040" w:hanging="360"/>
      </w:pPr>
      <w:rPr>
        <w:rFonts w:ascii="Arial" w:hAnsi="Arial" w:hint="default"/>
      </w:rPr>
    </w:lvl>
    <w:lvl w:ilvl="7" w:tplc="2AB4AF1E" w:tentative="1">
      <w:start w:val="1"/>
      <w:numFmt w:val="bullet"/>
      <w:lvlText w:val="•"/>
      <w:lvlJc w:val="left"/>
      <w:pPr>
        <w:tabs>
          <w:tab w:val="num" w:pos="5760"/>
        </w:tabs>
        <w:ind w:left="5760" w:hanging="360"/>
      </w:pPr>
      <w:rPr>
        <w:rFonts w:ascii="Arial" w:hAnsi="Arial" w:hint="default"/>
      </w:rPr>
    </w:lvl>
    <w:lvl w:ilvl="8" w:tplc="A0A2E734" w:tentative="1">
      <w:start w:val="1"/>
      <w:numFmt w:val="bullet"/>
      <w:lvlText w:val="•"/>
      <w:lvlJc w:val="left"/>
      <w:pPr>
        <w:tabs>
          <w:tab w:val="num" w:pos="6480"/>
        </w:tabs>
        <w:ind w:left="6480" w:hanging="360"/>
      </w:pPr>
      <w:rPr>
        <w:rFonts w:ascii="Arial" w:hAnsi="Arial" w:hint="default"/>
      </w:rPr>
    </w:lvl>
  </w:abstractNum>
  <w:abstractNum w:abstractNumId="48">
    <w:nsid w:val="7987008F"/>
    <w:multiLevelType w:val="hybridMultilevel"/>
    <w:tmpl w:val="1ABAA212"/>
    <w:lvl w:ilvl="0" w:tplc="3C04E1AE">
      <w:start w:val="1"/>
      <w:numFmt w:val="bullet"/>
      <w:lvlText w:val="•"/>
      <w:lvlJc w:val="left"/>
      <w:pPr>
        <w:tabs>
          <w:tab w:val="num" w:pos="720"/>
        </w:tabs>
        <w:ind w:left="720" w:hanging="360"/>
      </w:pPr>
      <w:rPr>
        <w:rFonts w:ascii="Arial" w:hAnsi="Arial" w:hint="default"/>
      </w:rPr>
    </w:lvl>
    <w:lvl w:ilvl="1" w:tplc="7C0C4C3E">
      <w:start w:val="1"/>
      <w:numFmt w:val="bullet"/>
      <w:lvlText w:val="•"/>
      <w:lvlJc w:val="left"/>
      <w:pPr>
        <w:tabs>
          <w:tab w:val="num" w:pos="1440"/>
        </w:tabs>
        <w:ind w:left="1440" w:hanging="360"/>
      </w:pPr>
      <w:rPr>
        <w:rFonts w:ascii="Arial" w:hAnsi="Arial" w:hint="default"/>
      </w:rPr>
    </w:lvl>
    <w:lvl w:ilvl="2" w:tplc="6756BEBC">
      <w:start w:val="1"/>
      <w:numFmt w:val="bullet"/>
      <w:lvlText w:val="•"/>
      <w:lvlJc w:val="left"/>
      <w:pPr>
        <w:tabs>
          <w:tab w:val="num" w:pos="2160"/>
        </w:tabs>
        <w:ind w:left="2160" w:hanging="360"/>
      </w:pPr>
      <w:rPr>
        <w:rFonts w:ascii="Arial" w:hAnsi="Arial" w:hint="default"/>
      </w:rPr>
    </w:lvl>
    <w:lvl w:ilvl="3" w:tplc="C6D68E04" w:tentative="1">
      <w:start w:val="1"/>
      <w:numFmt w:val="bullet"/>
      <w:lvlText w:val="•"/>
      <w:lvlJc w:val="left"/>
      <w:pPr>
        <w:tabs>
          <w:tab w:val="num" w:pos="2880"/>
        </w:tabs>
        <w:ind w:left="2880" w:hanging="360"/>
      </w:pPr>
      <w:rPr>
        <w:rFonts w:ascii="Arial" w:hAnsi="Arial" w:hint="default"/>
      </w:rPr>
    </w:lvl>
    <w:lvl w:ilvl="4" w:tplc="BF886E02" w:tentative="1">
      <w:start w:val="1"/>
      <w:numFmt w:val="bullet"/>
      <w:lvlText w:val="•"/>
      <w:lvlJc w:val="left"/>
      <w:pPr>
        <w:tabs>
          <w:tab w:val="num" w:pos="3600"/>
        </w:tabs>
        <w:ind w:left="3600" w:hanging="360"/>
      </w:pPr>
      <w:rPr>
        <w:rFonts w:ascii="Arial" w:hAnsi="Arial" w:hint="default"/>
      </w:rPr>
    </w:lvl>
    <w:lvl w:ilvl="5" w:tplc="BA26DBFE" w:tentative="1">
      <w:start w:val="1"/>
      <w:numFmt w:val="bullet"/>
      <w:lvlText w:val="•"/>
      <w:lvlJc w:val="left"/>
      <w:pPr>
        <w:tabs>
          <w:tab w:val="num" w:pos="4320"/>
        </w:tabs>
        <w:ind w:left="4320" w:hanging="360"/>
      </w:pPr>
      <w:rPr>
        <w:rFonts w:ascii="Arial" w:hAnsi="Arial" w:hint="default"/>
      </w:rPr>
    </w:lvl>
    <w:lvl w:ilvl="6" w:tplc="34144842" w:tentative="1">
      <w:start w:val="1"/>
      <w:numFmt w:val="bullet"/>
      <w:lvlText w:val="•"/>
      <w:lvlJc w:val="left"/>
      <w:pPr>
        <w:tabs>
          <w:tab w:val="num" w:pos="5040"/>
        </w:tabs>
        <w:ind w:left="5040" w:hanging="360"/>
      </w:pPr>
      <w:rPr>
        <w:rFonts w:ascii="Arial" w:hAnsi="Arial" w:hint="default"/>
      </w:rPr>
    </w:lvl>
    <w:lvl w:ilvl="7" w:tplc="755A5CE0" w:tentative="1">
      <w:start w:val="1"/>
      <w:numFmt w:val="bullet"/>
      <w:lvlText w:val="•"/>
      <w:lvlJc w:val="left"/>
      <w:pPr>
        <w:tabs>
          <w:tab w:val="num" w:pos="5760"/>
        </w:tabs>
        <w:ind w:left="5760" w:hanging="360"/>
      </w:pPr>
      <w:rPr>
        <w:rFonts w:ascii="Arial" w:hAnsi="Arial" w:hint="default"/>
      </w:rPr>
    </w:lvl>
    <w:lvl w:ilvl="8" w:tplc="885C9AEA" w:tentative="1">
      <w:start w:val="1"/>
      <w:numFmt w:val="bullet"/>
      <w:lvlText w:val="•"/>
      <w:lvlJc w:val="left"/>
      <w:pPr>
        <w:tabs>
          <w:tab w:val="num" w:pos="6480"/>
        </w:tabs>
        <w:ind w:left="6480" w:hanging="360"/>
      </w:pPr>
      <w:rPr>
        <w:rFonts w:ascii="Arial" w:hAnsi="Arial" w:hint="default"/>
      </w:rPr>
    </w:lvl>
  </w:abstractNum>
  <w:abstractNum w:abstractNumId="49">
    <w:nsid w:val="7BB071A3"/>
    <w:multiLevelType w:val="hybridMultilevel"/>
    <w:tmpl w:val="7C344BE2"/>
    <w:lvl w:ilvl="0" w:tplc="7160ECB0">
      <w:start w:val="1"/>
      <w:numFmt w:val="bullet"/>
      <w:lvlText w:val="•"/>
      <w:lvlJc w:val="left"/>
      <w:pPr>
        <w:tabs>
          <w:tab w:val="num" w:pos="720"/>
        </w:tabs>
        <w:ind w:left="720" w:hanging="360"/>
      </w:pPr>
      <w:rPr>
        <w:rFonts w:ascii="Arial" w:hAnsi="Arial" w:hint="default"/>
      </w:rPr>
    </w:lvl>
    <w:lvl w:ilvl="1" w:tplc="A6AC823A">
      <w:start w:val="1"/>
      <w:numFmt w:val="bullet"/>
      <w:lvlText w:val="•"/>
      <w:lvlJc w:val="left"/>
      <w:pPr>
        <w:tabs>
          <w:tab w:val="num" w:pos="1440"/>
        </w:tabs>
        <w:ind w:left="1440" w:hanging="360"/>
      </w:pPr>
      <w:rPr>
        <w:rFonts w:ascii="Arial" w:hAnsi="Arial" w:hint="default"/>
      </w:rPr>
    </w:lvl>
    <w:lvl w:ilvl="2" w:tplc="83527FB4">
      <w:start w:val="31"/>
      <w:numFmt w:val="bullet"/>
      <w:lvlText w:val="•"/>
      <w:lvlJc w:val="left"/>
      <w:pPr>
        <w:tabs>
          <w:tab w:val="num" w:pos="2160"/>
        </w:tabs>
        <w:ind w:left="2160" w:hanging="360"/>
      </w:pPr>
      <w:rPr>
        <w:rFonts w:ascii="Arial" w:hAnsi="Arial" w:hint="default"/>
      </w:rPr>
    </w:lvl>
    <w:lvl w:ilvl="3" w:tplc="8842B7CA" w:tentative="1">
      <w:start w:val="1"/>
      <w:numFmt w:val="bullet"/>
      <w:lvlText w:val="•"/>
      <w:lvlJc w:val="left"/>
      <w:pPr>
        <w:tabs>
          <w:tab w:val="num" w:pos="2880"/>
        </w:tabs>
        <w:ind w:left="2880" w:hanging="360"/>
      </w:pPr>
      <w:rPr>
        <w:rFonts w:ascii="Arial" w:hAnsi="Arial" w:hint="default"/>
      </w:rPr>
    </w:lvl>
    <w:lvl w:ilvl="4" w:tplc="41A6E96C" w:tentative="1">
      <w:start w:val="1"/>
      <w:numFmt w:val="bullet"/>
      <w:lvlText w:val="•"/>
      <w:lvlJc w:val="left"/>
      <w:pPr>
        <w:tabs>
          <w:tab w:val="num" w:pos="3600"/>
        </w:tabs>
        <w:ind w:left="3600" w:hanging="360"/>
      </w:pPr>
      <w:rPr>
        <w:rFonts w:ascii="Arial" w:hAnsi="Arial" w:hint="default"/>
      </w:rPr>
    </w:lvl>
    <w:lvl w:ilvl="5" w:tplc="68109B5C" w:tentative="1">
      <w:start w:val="1"/>
      <w:numFmt w:val="bullet"/>
      <w:lvlText w:val="•"/>
      <w:lvlJc w:val="left"/>
      <w:pPr>
        <w:tabs>
          <w:tab w:val="num" w:pos="4320"/>
        </w:tabs>
        <w:ind w:left="4320" w:hanging="360"/>
      </w:pPr>
      <w:rPr>
        <w:rFonts w:ascii="Arial" w:hAnsi="Arial" w:hint="default"/>
      </w:rPr>
    </w:lvl>
    <w:lvl w:ilvl="6" w:tplc="994C7EA4" w:tentative="1">
      <w:start w:val="1"/>
      <w:numFmt w:val="bullet"/>
      <w:lvlText w:val="•"/>
      <w:lvlJc w:val="left"/>
      <w:pPr>
        <w:tabs>
          <w:tab w:val="num" w:pos="5040"/>
        </w:tabs>
        <w:ind w:left="5040" w:hanging="360"/>
      </w:pPr>
      <w:rPr>
        <w:rFonts w:ascii="Arial" w:hAnsi="Arial" w:hint="default"/>
      </w:rPr>
    </w:lvl>
    <w:lvl w:ilvl="7" w:tplc="FE083322" w:tentative="1">
      <w:start w:val="1"/>
      <w:numFmt w:val="bullet"/>
      <w:lvlText w:val="•"/>
      <w:lvlJc w:val="left"/>
      <w:pPr>
        <w:tabs>
          <w:tab w:val="num" w:pos="5760"/>
        </w:tabs>
        <w:ind w:left="5760" w:hanging="360"/>
      </w:pPr>
      <w:rPr>
        <w:rFonts w:ascii="Arial" w:hAnsi="Arial" w:hint="default"/>
      </w:rPr>
    </w:lvl>
    <w:lvl w:ilvl="8" w:tplc="154412EA" w:tentative="1">
      <w:start w:val="1"/>
      <w:numFmt w:val="bullet"/>
      <w:lvlText w:val="•"/>
      <w:lvlJc w:val="left"/>
      <w:pPr>
        <w:tabs>
          <w:tab w:val="num" w:pos="6480"/>
        </w:tabs>
        <w:ind w:left="6480" w:hanging="360"/>
      </w:pPr>
      <w:rPr>
        <w:rFonts w:ascii="Arial" w:hAnsi="Arial" w:hint="default"/>
      </w:rPr>
    </w:lvl>
  </w:abstractNum>
  <w:abstractNum w:abstractNumId="50">
    <w:nsid w:val="7FF53469"/>
    <w:multiLevelType w:val="hybridMultilevel"/>
    <w:tmpl w:val="CA2817EE"/>
    <w:lvl w:ilvl="0" w:tplc="683E9620">
      <w:start w:val="1"/>
      <w:numFmt w:val="bullet"/>
      <w:lvlText w:val="•"/>
      <w:lvlJc w:val="left"/>
      <w:pPr>
        <w:tabs>
          <w:tab w:val="num" w:pos="720"/>
        </w:tabs>
        <w:ind w:left="720" w:hanging="360"/>
      </w:pPr>
      <w:rPr>
        <w:rFonts w:ascii="Arial" w:hAnsi="Arial" w:hint="default"/>
      </w:rPr>
    </w:lvl>
    <w:lvl w:ilvl="1" w:tplc="B1C2E16E">
      <w:start w:val="1"/>
      <w:numFmt w:val="bullet"/>
      <w:lvlText w:val="•"/>
      <w:lvlJc w:val="left"/>
      <w:pPr>
        <w:tabs>
          <w:tab w:val="num" w:pos="1440"/>
        </w:tabs>
        <w:ind w:left="1440" w:hanging="360"/>
      </w:pPr>
      <w:rPr>
        <w:rFonts w:ascii="Arial" w:hAnsi="Arial" w:hint="default"/>
      </w:rPr>
    </w:lvl>
    <w:lvl w:ilvl="2" w:tplc="C5F0124A" w:tentative="1">
      <w:start w:val="1"/>
      <w:numFmt w:val="bullet"/>
      <w:lvlText w:val="•"/>
      <w:lvlJc w:val="left"/>
      <w:pPr>
        <w:tabs>
          <w:tab w:val="num" w:pos="2160"/>
        </w:tabs>
        <w:ind w:left="2160" w:hanging="360"/>
      </w:pPr>
      <w:rPr>
        <w:rFonts w:ascii="Arial" w:hAnsi="Arial" w:hint="default"/>
      </w:rPr>
    </w:lvl>
    <w:lvl w:ilvl="3" w:tplc="1C74092A" w:tentative="1">
      <w:start w:val="1"/>
      <w:numFmt w:val="bullet"/>
      <w:lvlText w:val="•"/>
      <w:lvlJc w:val="left"/>
      <w:pPr>
        <w:tabs>
          <w:tab w:val="num" w:pos="2880"/>
        </w:tabs>
        <w:ind w:left="2880" w:hanging="360"/>
      </w:pPr>
      <w:rPr>
        <w:rFonts w:ascii="Arial" w:hAnsi="Arial" w:hint="default"/>
      </w:rPr>
    </w:lvl>
    <w:lvl w:ilvl="4" w:tplc="0A68AF32" w:tentative="1">
      <w:start w:val="1"/>
      <w:numFmt w:val="bullet"/>
      <w:lvlText w:val="•"/>
      <w:lvlJc w:val="left"/>
      <w:pPr>
        <w:tabs>
          <w:tab w:val="num" w:pos="3600"/>
        </w:tabs>
        <w:ind w:left="3600" w:hanging="360"/>
      </w:pPr>
      <w:rPr>
        <w:rFonts w:ascii="Arial" w:hAnsi="Arial" w:hint="default"/>
      </w:rPr>
    </w:lvl>
    <w:lvl w:ilvl="5" w:tplc="886C1FE6" w:tentative="1">
      <w:start w:val="1"/>
      <w:numFmt w:val="bullet"/>
      <w:lvlText w:val="•"/>
      <w:lvlJc w:val="left"/>
      <w:pPr>
        <w:tabs>
          <w:tab w:val="num" w:pos="4320"/>
        </w:tabs>
        <w:ind w:left="4320" w:hanging="360"/>
      </w:pPr>
      <w:rPr>
        <w:rFonts w:ascii="Arial" w:hAnsi="Arial" w:hint="default"/>
      </w:rPr>
    </w:lvl>
    <w:lvl w:ilvl="6" w:tplc="304C4BE4" w:tentative="1">
      <w:start w:val="1"/>
      <w:numFmt w:val="bullet"/>
      <w:lvlText w:val="•"/>
      <w:lvlJc w:val="left"/>
      <w:pPr>
        <w:tabs>
          <w:tab w:val="num" w:pos="5040"/>
        </w:tabs>
        <w:ind w:left="5040" w:hanging="360"/>
      </w:pPr>
      <w:rPr>
        <w:rFonts w:ascii="Arial" w:hAnsi="Arial" w:hint="default"/>
      </w:rPr>
    </w:lvl>
    <w:lvl w:ilvl="7" w:tplc="DCA06FEE" w:tentative="1">
      <w:start w:val="1"/>
      <w:numFmt w:val="bullet"/>
      <w:lvlText w:val="•"/>
      <w:lvlJc w:val="left"/>
      <w:pPr>
        <w:tabs>
          <w:tab w:val="num" w:pos="5760"/>
        </w:tabs>
        <w:ind w:left="5760" w:hanging="360"/>
      </w:pPr>
      <w:rPr>
        <w:rFonts w:ascii="Arial" w:hAnsi="Arial" w:hint="default"/>
      </w:rPr>
    </w:lvl>
    <w:lvl w:ilvl="8" w:tplc="748E0846"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15"/>
  </w:num>
  <w:num w:numId="3">
    <w:abstractNumId w:val="12"/>
  </w:num>
  <w:num w:numId="4">
    <w:abstractNumId w:val="7"/>
  </w:num>
  <w:num w:numId="5">
    <w:abstractNumId w:val="29"/>
  </w:num>
  <w:num w:numId="6">
    <w:abstractNumId w:val="28"/>
  </w:num>
  <w:num w:numId="7">
    <w:abstractNumId w:val="31"/>
  </w:num>
  <w:num w:numId="8">
    <w:abstractNumId w:val="24"/>
  </w:num>
  <w:num w:numId="9">
    <w:abstractNumId w:val="36"/>
  </w:num>
  <w:num w:numId="10">
    <w:abstractNumId w:val="6"/>
  </w:num>
  <w:num w:numId="11">
    <w:abstractNumId w:val="10"/>
  </w:num>
  <w:num w:numId="12">
    <w:abstractNumId w:val="26"/>
  </w:num>
  <w:num w:numId="13">
    <w:abstractNumId w:val="47"/>
  </w:num>
  <w:num w:numId="14">
    <w:abstractNumId w:val="11"/>
  </w:num>
  <w:num w:numId="15">
    <w:abstractNumId w:val="38"/>
  </w:num>
  <w:num w:numId="16">
    <w:abstractNumId w:val="41"/>
  </w:num>
  <w:num w:numId="17">
    <w:abstractNumId w:val="2"/>
  </w:num>
  <w:num w:numId="18">
    <w:abstractNumId w:val="21"/>
  </w:num>
  <w:num w:numId="19">
    <w:abstractNumId w:val="27"/>
  </w:num>
  <w:num w:numId="20">
    <w:abstractNumId w:val="5"/>
  </w:num>
  <w:num w:numId="21">
    <w:abstractNumId w:val="22"/>
  </w:num>
  <w:num w:numId="22">
    <w:abstractNumId w:val="45"/>
  </w:num>
  <w:num w:numId="23">
    <w:abstractNumId w:val="0"/>
  </w:num>
  <w:num w:numId="24">
    <w:abstractNumId w:val="44"/>
  </w:num>
  <w:num w:numId="25">
    <w:abstractNumId w:val="49"/>
  </w:num>
  <w:num w:numId="26">
    <w:abstractNumId w:val="1"/>
  </w:num>
  <w:num w:numId="27">
    <w:abstractNumId w:val="32"/>
  </w:num>
  <w:num w:numId="28">
    <w:abstractNumId w:val="20"/>
  </w:num>
  <w:num w:numId="29">
    <w:abstractNumId w:val="9"/>
  </w:num>
  <w:num w:numId="30">
    <w:abstractNumId w:val="30"/>
  </w:num>
  <w:num w:numId="31">
    <w:abstractNumId w:val="43"/>
  </w:num>
  <w:num w:numId="32">
    <w:abstractNumId w:val="50"/>
  </w:num>
  <w:num w:numId="33">
    <w:abstractNumId w:val="3"/>
  </w:num>
  <w:num w:numId="34">
    <w:abstractNumId w:val="40"/>
  </w:num>
  <w:num w:numId="35">
    <w:abstractNumId w:val="37"/>
  </w:num>
  <w:num w:numId="36">
    <w:abstractNumId w:val="8"/>
  </w:num>
  <w:num w:numId="37">
    <w:abstractNumId w:val="42"/>
  </w:num>
  <w:num w:numId="38">
    <w:abstractNumId w:val="17"/>
  </w:num>
  <w:num w:numId="39">
    <w:abstractNumId w:val="25"/>
  </w:num>
  <w:num w:numId="40">
    <w:abstractNumId w:val="18"/>
  </w:num>
  <w:num w:numId="41">
    <w:abstractNumId w:val="13"/>
  </w:num>
  <w:num w:numId="42">
    <w:abstractNumId w:val="39"/>
  </w:num>
  <w:num w:numId="43">
    <w:abstractNumId w:val="33"/>
  </w:num>
  <w:num w:numId="44">
    <w:abstractNumId w:val="16"/>
  </w:num>
  <w:num w:numId="45">
    <w:abstractNumId w:val="34"/>
  </w:num>
  <w:num w:numId="46">
    <w:abstractNumId w:val="35"/>
  </w:num>
  <w:num w:numId="47">
    <w:abstractNumId w:val="46"/>
  </w:num>
  <w:num w:numId="48">
    <w:abstractNumId w:val="48"/>
  </w:num>
  <w:num w:numId="49">
    <w:abstractNumId w:val="23"/>
  </w:num>
  <w:num w:numId="50">
    <w:abstractNumId w:val="14"/>
  </w:num>
  <w:num w:numId="51">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5C52"/>
    <w:rsid w:val="00006943"/>
    <w:rsid w:val="00033713"/>
    <w:rsid w:val="000874DB"/>
    <w:rsid w:val="000B6D6D"/>
    <w:rsid w:val="000E1B4C"/>
    <w:rsid w:val="0010332A"/>
    <w:rsid w:val="00107647"/>
    <w:rsid w:val="001109C0"/>
    <w:rsid w:val="001359B0"/>
    <w:rsid w:val="00177832"/>
    <w:rsid w:val="00195DC5"/>
    <w:rsid w:val="001B367F"/>
    <w:rsid w:val="001E5A99"/>
    <w:rsid w:val="001F2D67"/>
    <w:rsid w:val="002023A8"/>
    <w:rsid w:val="00214731"/>
    <w:rsid w:val="00261B38"/>
    <w:rsid w:val="0027522F"/>
    <w:rsid w:val="002A306F"/>
    <w:rsid w:val="00345831"/>
    <w:rsid w:val="003610CA"/>
    <w:rsid w:val="00376E72"/>
    <w:rsid w:val="003A37AD"/>
    <w:rsid w:val="004574A2"/>
    <w:rsid w:val="004974EF"/>
    <w:rsid w:val="004C7C12"/>
    <w:rsid w:val="004D0313"/>
    <w:rsid w:val="004D205A"/>
    <w:rsid w:val="004E0348"/>
    <w:rsid w:val="004F49FF"/>
    <w:rsid w:val="0050196B"/>
    <w:rsid w:val="00503274"/>
    <w:rsid w:val="005115CF"/>
    <w:rsid w:val="005172A6"/>
    <w:rsid w:val="00545C52"/>
    <w:rsid w:val="00561686"/>
    <w:rsid w:val="00563DF5"/>
    <w:rsid w:val="00586FEB"/>
    <w:rsid w:val="005B344C"/>
    <w:rsid w:val="005C1B89"/>
    <w:rsid w:val="005D2180"/>
    <w:rsid w:val="005F1CE2"/>
    <w:rsid w:val="00630617"/>
    <w:rsid w:val="00646A58"/>
    <w:rsid w:val="006471EF"/>
    <w:rsid w:val="00650DC7"/>
    <w:rsid w:val="006E0535"/>
    <w:rsid w:val="006F326D"/>
    <w:rsid w:val="00755E85"/>
    <w:rsid w:val="00806670"/>
    <w:rsid w:val="00820105"/>
    <w:rsid w:val="00821AB5"/>
    <w:rsid w:val="008D4E0A"/>
    <w:rsid w:val="008E1F36"/>
    <w:rsid w:val="00917CEC"/>
    <w:rsid w:val="00937C35"/>
    <w:rsid w:val="009B0BB6"/>
    <w:rsid w:val="009D523F"/>
    <w:rsid w:val="00A155C8"/>
    <w:rsid w:val="00A30392"/>
    <w:rsid w:val="00A3634C"/>
    <w:rsid w:val="00A827AF"/>
    <w:rsid w:val="00AB3BFA"/>
    <w:rsid w:val="00AD4AA0"/>
    <w:rsid w:val="00AF3667"/>
    <w:rsid w:val="00B12EEF"/>
    <w:rsid w:val="00B45582"/>
    <w:rsid w:val="00B54971"/>
    <w:rsid w:val="00BA5904"/>
    <w:rsid w:val="00BA61E5"/>
    <w:rsid w:val="00BD6BE2"/>
    <w:rsid w:val="00BE406D"/>
    <w:rsid w:val="00BF0E47"/>
    <w:rsid w:val="00BF10E3"/>
    <w:rsid w:val="00C05106"/>
    <w:rsid w:val="00C078D2"/>
    <w:rsid w:val="00C55DA0"/>
    <w:rsid w:val="00C7325F"/>
    <w:rsid w:val="00C90743"/>
    <w:rsid w:val="00C90B2B"/>
    <w:rsid w:val="00CB67E9"/>
    <w:rsid w:val="00D32C60"/>
    <w:rsid w:val="00D35556"/>
    <w:rsid w:val="00D45B46"/>
    <w:rsid w:val="00DA467D"/>
    <w:rsid w:val="00DE0C81"/>
    <w:rsid w:val="00DF513D"/>
    <w:rsid w:val="00E46DA5"/>
    <w:rsid w:val="00E53AE2"/>
    <w:rsid w:val="00E66E52"/>
    <w:rsid w:val="00E779FF"/>
    <w:rsid w:val="00E93DBD"/>
    <w:rsid w:val="00EE22F6"/>
    <w:rsid w:val="00EE7F82"/>
    <w:rsid w:val="00F558AB"/>
    <w:rsid w:val="00F6666B"/>
    <w:rsid w:val="00F82C79"/>
    <w:rsid w:val="00F94B5F"/>
    <w:rsid w:val="00FE37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5C52"/>
    <w:pPr>
      <w:spacing w:after="120" w:line="285" w:lineRule="auto"/>
    </w:pPr>
    <w:rPr>
      <w:rFonts w:ascii="Calibri" w:eastAsia="Times New Roman" w:hAnsi="Calibri" w:cs="Times New Roman"/>
      <w:color w:val="000000"/>
      <w:kern w:val="28"/>
      <w:sz w:val="20"/>
      <w:szCs w:val="20"/>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5C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5C52"/>
    <w:rPr>
      <w:rFonts w:ascii="Calibri" w:eastAsia="Times New Roman" w:hAnsi="Calibri" w:cs="Times New Roman"/>
      <w:color w:val="000000"/>
      <w:kern w:val="28"/>
      <w:sz w:val="20"/>
      <w:szCs w:val="20"/>
      <w14:ligatures w14:val="standard"/>
      <w14:cntxtAlts/>
    </w:rPr>
  </w:style>
  <w:style w:type="paragraph" w:styleId="Footer">
    <w:name w:val="footer"/>
    <w:basedOn w:val="Normal"/>
    <w:link w:val="FooterChar"/>
    <w:uiPriority w:val="99"/>
    <w:unhideWhenUsed/>
    <w:rsid w:val="00545C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5C52"/>
    <w:rPr>
      <w:rFonts w:ascii="Calibri" w:eastAsia="Times New Roman" w:hAnsi="Calibri" w:cs="Times New Roman"/>
      <w:color w:val="000000"/>
      <w:kern w:val="28"/>
      <w:sz w:val="20"/>
      <w:szCs w:val="20"/>
      <w14:ligatures w14:val="standard"/>
      <w14:cntxtAlts/>
    </w:rPr>
  </w:style>
  <w:style w:type="paragraph" w:styleId="ListParagraph">
    <w:name w:val="List Paragraph"/>
    <w:basedOn w:val="Normal"/>
    <w:uiPriority w:val="34"/>
    <w:qFormat/>
    <w:rsid w:val="00C90743"/>
    <w:pPr>
      <w:ind w:left="720"/>
      <w:contextualSpacing/>
    </w:pPr>
  </w:style>
  <w:style w:type="paragraph" w:styleId="BalloonText">
    <w:name w:val="Balloon Text"/>
    <w:basedOn w:val="Normal"/>
    <w:link w:val="BalloonTextChar"/>
    <w:uiPriority w:val="99"/>
    <w:semiHidden/>
    <w:unhideWhenUsed/>
    <w:rsid w:val="00C907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0743"/>
    <w:rPr>
      <w:rFonts w:ascii="Segoe UI" w:eastAsia="Times New Roman" w:hAnsi="Segoe UI" w:cs="Segoe UI"/>
      <w:color w:val="000000"/>
      <w:kern w:val="28"/>
      <w:sz w:val="18"/>
      <w:szCs w:val="18"/>
      <w14:ligatures w14:val="standard"/>
      <w14:cntxtAlts/>
    </w:rPr>
  </w:style>
  <w:style w:type="paragraph" w:styleId="NormalWeb">
    <w:name w:val="Normal (Web)"/>
    <w:basedOn w:val="Normal"/>
    <w:uiPriority w:val="99"/>
    <w:semiHidden/>
    <w:unhideWhenUsed/>
    <w:rsid w:val="00214731"/>
    <w:pPr>
      <w:spacing w:before="100" w:beforeAutospacing="1" w:after="100" w:afterAutospacing="1" w:line="240" w:lineRule="auto"/>
    </w:pPr>
    <w:rPr>
      <w:rFonts w:ascii="Times New Roman" w:hAnsi="Times New Roman"/>
      <w:color w:val="auto"/>
      <w:kern w:val="0"/>
      <w:sz w:val="24"/>
      <w:szCs w:val="24"/>
      <w14:ligatures w14:val="none"/>
      <w14:cntxtAlts w14: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5C52"/>
    <w:pPr>
      <w:spacing w:after="120" w:line="285" w:lineRule="auto"/>
    </w:pPr>
    <w:rPr>
      <w:rFonts w:ascii="Calibri" w:eastAsia="Times New Roman" w:hAnsi="Calibri" w:cs="Times New Roman"/>
      <w:color w:val="000000"/>
      <w:kern w:val="28"/>
      <w:sz w:val="20"/>
      <w:szCs w:val="20"/>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5C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5C52"/>
    <w:rPr>
      <w:rFonts w:ascii="Calibri" w:eastAsia="Times New Roman" w:hAnsi="Calibri" w:cs="Times New Roman"/>
      <w:color w:val="000000"/>
      <w:kern w:val="28"/>
      <w:sz w:val="20"/>
      <w:szCs w:val="20"/>
      <w14:ligatures w14:val="standard"/>
      <w14:cntxtAlts/>
    </w:rPr>
  </w:style>
  <w:style w:type="paragraph" w:styleId="Footer">
    <w:name w:val="footer"/>
    <w:basedOn w:val="Normal"/>
    <w:link w:val="FooterChar"/>
    <w:uiPriority w:val="99"/>
    <w:unhideWhenUsed/>
    <w:rsid w:val="00545C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5C52"/>
    <w:rPr>
      <w:rFonts w:ascii="Calibri" w:eastAsia="Times New Roman" w:hAnsi="Calibri" w:cs="Times New Roman"/>
      <w:color w:val="000000"/>
      <w:kern w:val="28"/>
      <w:sz w:val="20"/>
      <w:szCs w:val="20"/>
      <w14:ligatures w14:val="standard"/>
      <w14:cntxtAlts/>
    </w:rPr>
  </w:style>
  <w:style w:type="paragraph" w:styleId="ListParagraph">
    <w:name w:val="List Paragraph"/>
    <w:basedOn w:val="Normal"/>
    <w:uiPriority w:val="34"/>
    <w:qFormat/>
    <w:rsid w:val="00C90743"/>
    <w:pPr>
      <w:ind w:left="720"/>
      <w:contextualSpacing/>
    </w:pPr>
  </w:style>
  <w:style w:type="paragraph" w:styleId="BalloonText">
    <w:name w:val="Balloon Text"/>
    <w:basedOn w:val="Normal"/>
    <w:link w:val="BalloonTextChar"/>
    <w:uiPriority w:val="99"/>
    <w:semiHidden/>
    <w:unhideWhenUsed/>
    <w:rsid w:val="00C907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0743"/>
    <w:rPr>
      <w:rFonts w:ascii="Segoe UI" w:eastAsia="Times New Roman" w:hAnsi="Segoe UI" w:cs="Segoe UI"/>
      <w:color w:val="000000"/>
      <w:kern w:val="28"/>
      <w:sz w:val="18"/>
      <w:szCs w:val="18"/>
      <w14:ligatures w14:val="standard"/>
      <w14:cntxtAlts/>
    </w:rPr>
  </w:style>
  <w:style w:type="paragraph" w:styleId="NormalWeb">
    <w:name w:val="Normal (Web)"/>
    <w:basedOn w:val="Normal"/>
    <w:uiPriority w:val="99"/>
    <w:semiHidden/>
    <w:unhideWhenUsed/>
    <w:rsid w:val="00214731"/>
    <w:pPr>
      <w:spacing w:before="100" w:beforeAutospacing="1" w:after="100" w:afterAutospacing="1" w:line="240" w:lineRule="auto"/>
    </w:pPr>
    <w:rPr>
      <w:rFonts w:ascii="Times New Roman" w:hAnsi="Times New Roman"/>
      <w:color w:val="auto"/>
      <w:kern w:val="0"/>
      <w:sz w:val="24"/>
      <w:szCs w:val="24"/>
      <w14:ligatures w14:val="none"/>
      <w14:cntxtAlts w14: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22780">
      <w:bodyDiv w:val="1"/>
      <w:marLeft w:val="0"/>
      <w:marRight w:val="0"/>
      <w:marTop w:val="0"/>
      <w:marBottom w:val="0"/>
      <w:divBdr>
        <w:top w:val="none" w:sz="0" w:space="0" w:color="auto"/>
        <w:left w:val="none" w:sz="0" w:space="0" w:color="auto"/>
        <w:bottom w:val="none" w:sz="0" w:space="0" w:color="auto"/>
        <w:right w:val="none" w:sz="0" w:space="0" w:color="auto"/>
      </w:divBdr>
      <w:divsChild>
        <w:div w:id="160974234">
          <w:marLeft w:val="994"/>
          <w:marRight w:val="0"/>
          <w:marTop w:val="0"/>
          <w:marBottom w:val="0"/>
          <w:divBdr>
            <w:top w:val="none" w:sz="0" w:space="0" w:color="auto"/>
            <w:left w:val="none" w:sz="0" w:space="0" w:color="auto"/>
            <w:bottom w:val="none" w:sz="0" w:space="0" w:color="auto"/>
            <w:right w:val="none" w:sz="0" w:space="0" w:color="auto"/>
          </w:divBdr>
        </w:div>
        <w:div w:id="1165121755">
          <w:marLeft w:val="994"/>
          <w:marRight w:val="0"/>
          <w:marTop w:val="0"/>
          <w:marBottom w:val="0"/>
          <w:divBdr>
            <w:top w:val="none" w:sz="0" w:space="0" w:color="auto"/>
            <w:left w:val="none" w:sz="0" w:space="0" w:color="auto"/>
            <w:bottom w:val="none" w:sz="0" w:space="0" w:color="auto"/>
            <w:right w:val="none" w:sz="0" w:space="0" w:color="auto"/>
          </w:divBdr>
        </w:div>
        <w:div w:id="1957172764">
          <w:marLeft w:val="994"/>
          <w:marRight w:val="0"/>
          <w:marTop w:val="0"/>
          <w:marBottom w:val="0"/>
          <w:divBdr>
            <w:top w:val="none" w:sz="0" w:space="0" w:color="auto"/>
            <w:left w:val="none" w:sz="0" w:space="0" w:color="auto"/>
            <w:bottom w:val="none" w:sz="0" w:space="0" w:color="auto"/>
            <w:right w:val="none" w:sz="0" w:space="0" w:color="auto"/>
          </w:divBdr>
        </w:div>
        <w:div w:id="2051025299">
          <w:marLeft w:val="994"/>
          <w:marRight w:val="0"/>
          <w:marTop w:val="0"/>
          <w:marBottom w:val="0"/>
          <w:divBdr>
            <w:top w:val="none" w:sz="0" w:space="0" w:color="auto"/>
            <w:left w:val="none" w:sz="0" w:space="0" w:color="auto"/>
            <w:bottom w:val="none" w:sz="0" w:space="0" w:color="auto"/>
            <w:right w:val="none" w:sz="0" w:space="0" w:color="auto"/>
          </w:divBdr>
        </w:div>
      </w:divsChild>
    </w:div>
    <w:div w:id="18700956">
      <w:bodyDiv w:val="1"/>
      <w:marLeft w:val="0"/>
      <w:marRight w:val="0"/>
      <w:marTop w:val="0"/>
      <w:marBottom w:val="0"/>
      <w:divBdr>
        <w:top w:val="none" w:sz="0" w:space="0" w:color="auto"/>
        <w:left w:val="none" w:sz="0" w:space="0" w:color="auto"/>
        <w:bottom w:val="none" w:sz="0" w:space="0" w:color="auto"/>
        <w:right w:val="none" w:sz="0" w:space="0" w:color="auto"/>
      </w:divBdr>
      <w:divsChild>
        <w:div w:id="916669866">
          <w:marLeft w:val="1051"/>
          <w:marRight w:val="0"/>
          <w:marTop w:val="0"/>
          <w:marBottom w:val="0"/>
          <w:divBdr>
            <w:top w:val="none" w:sz="0" w:space="0" w:color="auto"/>
            <w:left w:val="none" w:sz="0" w:space="0" w:color="auto"/>
            <w:bottom w:val="none" w:sz="0" w:space="0" w:color="auto"/>
            <w:right w:val="none" w:sz="0" w:space="0" w:color="auto"/>
          </w:divBdr>
        </w:div>
        <w:div w:id="95830418">
          <w:marLeft w:val="1051"/>
          <w:marRight w:val="0"/>
          <w:marTop w:val="0"/>
          <w:marBottom w:val="0"/>
          <w:divBdr>
            <w:top w:val="none" w:sz="0" w:space="0" w:color="auto"/>
            <w:left w:val="none" w:sz="0" w:space="0" w:color="auto"/>
            <w:bottom w:val="none" w:sz="0" w:space="0" w:color="auto"/>
            <w:right w:val="none" w:sz="0" w:space="0" w:color="auto"/>
          </w:divBdr>
        </w:div>
        <w:div w:id="1887792757">
          <w:marLeft w:val="1051"/>
          <w:marRight w:val="0"/>
          <w:marTop w:val="0"/>
          <w:marBottom w:val="0"/>
          <w:divBdr>
            <w:top w:val="none" w:sz="0" w:space="0" w:color="auto"/>
            <w:left w:val="none" w:sz="0" w:space="0" w:color="auto"/>
            <w:bottom w:val="none" w:sz="0" w:space="0" w:color="auto"/>
            <w:right w:val="none" w:sz="0" w:space="0" w:color="auto"/>
          </w:divBdr>
        </w:div>
        <w:div w:id="927035325">
          <w:marLeft w:val="1786"/>
          <w:marRight w:val="0"/>
          <w:marTop w:val="0"/>
          <w:marBottom w:val="0"/>
          <w:divBdr>
            <w:top w:val="none" w:sz="0" w:space="0" w:color="auto"/>
            <w:left w:val="none" w:sz="0" w:space="0" w:color="auto"/>
            <w:bottom w:val="none" w:sz="0" w:space="0" w:color="auto"/>
            <w:right w:val="none" w:sz="0" w:space="0" w:color="auto"/>
          </w:divBdr>
        </w:div>
        <w:div w:id="1179734549">
          <w:marLeft w:val="1786"/>
          <w:marRight w:val="0"/>
          <w:marTop w:val="0"/>
          <w:marBottom w:val="0"/>
          <w:divBdr>
            <w:top w:val="none" w:sz="0" w:space="0" w:color="auto"/>
            <w:left w:val="none" w:sz="0" w:space="0" w:color="auto"/>
            <w:bottom w:val="none" w:sz="0" w:space="0" w:color="auto"/>
            <w:right w:val="none" w:sz="0" w:space="0" w:color="auto"/>
          </w:divBdr>
        </w:div>
      </w:divsChild>
    </w:div>
    <w:div w:id="21516524">
      <w:bodyDiv w:val="1"/>
      <w:marLeft w:val="0"/>
      <w:marRight w:val="0"/>
      <w:marTop w:val="0"/>
      <w:marBottom w:val="0"/>
      <w:divBdr>
        <w:top w:val="none" w:sz="0" w:space="0" w:color="auto"/>
        <w:left w:val="none" w:sz="0" w:space="0" w:color="auto"/>
        <w:bottom w:val="none" w:sz="0" w:space="0" w:color="auto"/>
        <w:right w:val="none" w:sz="0" w:space="0" w:color="auto"/>
      </w:divBdr>
      <w:divsChild>
        <w:div w:id="2030641871">
          <w:marLeft w:val="1051"/>
          <w:marRight w:val="0"/>
          <w:marTop w:val="0"/>
          <w:marBottom w:val="0"/>
          <w:divBdr>
            <w:top w:val="none" w:sz="0" w:space="0" w:color="auto"/>
            <w:left w:val="none" w:sz="0" w:space="0" w:color="auto"/>
            <w:bottom w:val="none" w:sz="0" w:space="0" w:color="auto"/>
            <w:right w:val="none" w:sz="0" w:space="0" w:color="auto"/>
          </w:divBdr>
        </w:div>
        <w:div w:id="1065184043">
          <w:marLeft w:val="1051"/>
          <w:marRight w:val="0"/>
          <w:marTop w:val="0"/>
          <w:marBottom w:val="0"/>
          <w:divBdr>
            <w:top w:val="none" w:sz="0" w:space="0" w:color="auto"/>
            <w:left w:val="none" w:sz="0" w:space="0" w:color="auto"/>
            <w:bottom w:val="none" w:sz="0" w:space="0" w:color="auto"/>
            <w:right w:val="none" w:sz="0" w:space="0" w:color="auto"/>
          </w:divBdr>
        </w:div>
        <w:div w:id="229005761">
          <w:marLeft w:val="1051"/>
          <w:marRight w:val="0"/>
          <w:marTop w:val="0"/>
          <w:marBottom w:val="0"/>
          <w:divBdr>
            <w:top w:val="none" w:sz="0" w:space="0" w:color="auto"/>
            <w:left w:val="none" w:sz="0" w:space="0" w:color="auto"/>
            <w:bottom w:val="none" w:sz="0" w:space="0" w:color="auto"/>
            <w:right w:val="none" w:sz="0" w:space="0" w:color="auto"/>
          </w:divBdr>
        </w:div>
        <w:div w:id="1009336518">
          <w:marLeft w:val="1051"/>
          <w:marRight w:val="0"/>
          <w:marTop w:val="0"/>
          <w:marBottom w:val="0"/>
          <w:divBdr>
            <w:top w:val="none" w:sz="0" w:space="0" w:color="auto"/>
            <w:left w:val="none" w:sz="0" w:space="0" w:color="auto"/>
            <w:bottom w:val="none" w:sz="0" w:space="0" w:color="auto"/>
            <w:right w:val="none" w:sz="0" w:space="0" w:color="auto"/>
          </w:divBdr>
        </w:div>
      </w:divsChild>
    </w:div>
    <w:div w:id="23407298">
      <w:bodyDiv w:val="1"/>
      <w:marLeft w:val="0"/>
      <w:marRight w:val="0"/>
      <w:marTop w:val="0"/>
      <w:marBottom w:val="0"/>
      <w:divBdr>
        <w:top w:val="none" w:sz="0" w:space="0" w:color="auto"/>
        <w:left w:val="none" w:sz="0" w:space="0" w:color="auto"/>
        <w:bottom w:val="none" w:sz="0" w:space="0" w:color="auto"/>
        <w:right w:val="none" w:sz="0" w:space="0" w:color="auto"/>
      </w:divBdr>
      <w:divsChild>
        <w:div w:id="758140323">
          <w:marLeft w:val="1051"/>
          <w:marRight w:val="0"/>
          <w:marTop w:val="0"/>
          <w:marBottom w:val="0"/>
          <w:divBdr>
            <w:top w:val="none" w:sz="0" w:space="0" w:color="auto"/>
            <w:left w:val="none" w:sz="0" w:space="0" w:color="auto"/>
            <w:bottom w:val="none" w:sz="0" w:space="0" w:color="auto"/>
            <w:right w:val="none" w:sz="0" w:space="0" w:color="auto"/>
          </w:divBdr>
        </w:div>
        <w:div w:id="1034036877">
          <w:marLeft w:val="1051"/>
          <w:marRight w:val="0"/>
          <w:marTop w:val="0"/>
          <w:marBottom w:val="0"/>
          <w:divBdr>
            <w:top w:val="none" w:sz="0" w:space="0" w:color="auto"/>
            <w:left w:val="none" w:sz="0" w:space="0" w:color="auto"/>
            <w:bottom w:val="none" w:sz="0" w:space="0" w:color="auto"/>
            <w:right w:val="none" w:sz="0" w:space="0" w:color="auto"/>
          </w:divBdr>
        </w:div>
      </w:divsChild>
    </w:div>
    <w:div w:id="27030905">
      <w:bodyDiv w:val="1"/>
      <w:marLeft w:val="0"/>
      <w:marRight w:val="0"/>
      <w:marTop w:val="0"/>
      <w:marBottom w:val="0"/>
      <w:divBdr>
        <w:top w:val="none" w:sz="0" w:space="0" w:color="auto"/>
        <w:left w:val="none" w:sz="0" w:space="0" w:color="auto"/>
        <w:bottom w:val="none" w:sz="0" w:space="0" w:color="auto"/>
        <w:right w:val="none" w:sz="0" w:space="0" w:color="auto"/>
      </w:divBdr>
      <w:divsChild>
        <w:div w:id="125200653">
          <w:marLeft w:val="1051"/>
          <w:marRight w:val="0"/>
          <w:marTop w:val="0"/>
          <w:marBottom w:val="0"/>
          <w:divBdr>
            <w:top w:val="none" w:sz="0" w:space="0" w:color="auto"/>
            <w:left w:val="none" w:sz="0" w:space="0" w:color="auto"/>
            <w:bottom w:val="none" w:sz="0" w:space="0" w:color="auto"/>
            <w:right w:val="none" w:sz="0" w:space="0" w:color="auto"/>
          </w:divBdr>
        </w:div>
        <w:div w:id="1441342105">
          <w:marLeft w:val="1829"/>
          <w:marRight w:val="0"/>
          <w:marTop w:val="0"/>
          <w:marBottom w:val="0"/>
          <w:divBdr>
            <w:top w:val="none" w:sz="0" w:space="0" w:color="auto"/>
            <w:left w:val="none" w:sz="0" w:space="0" w:color="auto"/>
            <w:bottom w:val="none" w:sz="0" w:space="0" w:color="auto"/>
            <w:right w:val="none" w:sz="0" w:space="0" w:color="auto"/>
          </w:divBdr>
        </w:div>
        <w:div w:id="826366232">
          <w:marLeft w:val="1829"/>
          <w:marRight w:val="0"/>
          <w:marTop w:val="0"/>
          <w:marBottom w:val="0"/>
          <w:divBdr>
            <w:top w:val="none" w:sz="0" w:space="0" w:color="auto"/>
            <w:left w:val="none" w:sz="0" w:space="0" w:color="auto"/>
            <w:bottom w:val="none" w:sz="0" w:space="0" w:color="auto"/>
            <w:right w:val="none" w:sz="0" w:space="0" w:color="auto"/>
          </w:divBdr>
        </w:div>
        <w:div w:id="120005816">
          <w:marLeft w:val="1829"/>
          <w:marRight w:val="0"/>
          <w:marTop w:val="0"/>
          <w:marBottom w:val="0"/>
          <w:divBdr>
            <w:top w:val="none" w:sz="0" w:space="0" w:color="auto"/>
            <w:left w:val="none" w:sz="0" w:space="0" w:color="auto"/>
            <w:bottom w:val="none" w:sz="0" w:space="0" w:color="auto"/>
            <w:right w:val="none" w:sz="0" w:space="0" w:color="auto"/>
          </w:divBdr>
        </w:div>
        <w:div w:id="417604034">
          <w:marLeft w:val="1829"/>
          <w:marRight w:val="0"/>
          <w:marTop w:val="0"/>
          <w:marBottom w:val="0"/>
          <w:divBdr>
            <w:top w:val="none" w:sz="0" w:space="0" w:color="auto"/>
            <w:left w:val="none" w:sz="0" w:space="0" w:color="auto"/>
            <w:bottom w:val="none" w:sz="0" w:space="0" w:color="auto"/>
            <w:right w:val="none" w:sz="0" w:space="0" w:color="auto"/>
          </w:divBdr>
        </w:div>
        <w:div w:id="1190145400">
          <w:marLeft w:val="1829"/>
          <w:marRight w:val="0"/>
          <w:marTop w:val="0"/>
          <w:marBottom w:val="0"/>
          <w:divBdr>
            <w:top w:val="none" w:sz="0" w:space="0" w:color="auto"/>
            <w:left w:val="none" w:sz="0" w:space="0" w:color="auto"/>
            <w:bottom w:val="none" w:sz="0" w:space="0" w:color="auto"/>
            <w:right w:val="none" w:sz="0" w:space="0" w:color="auto"/>
          </w:divBdr>
        </w:div>
        <w:div w:id="1725834647">
          <w:marLeft w:val="1829"/>
          <w:marRight w:val="0"/>
          <w:marTop w:val="0"/>
          <w:marBottom w:val="0"/>
          <w:divBdr>
            <w:top w:val="none" w:sz="0" w:space="0" w:color="auto"/>
            <w:left w:val="none" w:sz="0" w:space="0" w:color="auto"/>
            <w:bottom w:val="none" w:sz="0" w:space="0" w:color="auto"/>
            <w:right w:val="none" w:sz="0" w:space="0" w:color="auto"/>
          </w:divBdr>
        </w:div>
        <w:div w:id="952396352">
          <w:marLeft w:val="1051"/>
          <w:marRight w:val="0"/>
          <w:marTop w:val="0"/>
          <w:marBottom w:val="0"/>
          <w:divBdr>
            <w:top w:val="none" w:sz="0" w:space="0" w:color="auto"/>
            <w:left w:val="none" w:sz="0" w:space="0" w:color="auto"/>
            <w:bottom w:val="none" w:sz="0" w:space="0" w:color="auto"/>
            <w:right w:val="none" w:sz="0" w:space="0" w:color="auto"/>
          </w:divBdr>
        </w:div>
        <w:div w:id="372316945">
          <w:marLeft w:val="1829"/>
          <w:marRight w:val="0"/>
          <w:marTop w:val="0"/>
          <w:marBottom w:val="0"/>
          <w:divBdr>
            <w:top w:val="none" w:sz="0" w:space="0" w:color="auto"/>
            <w:left w:val="none" w:sz="0" w:space="0" w:color="auto"/>
            <w:bottom w:val="none" w:sz="0" w:space="0" w:color="auto"/>
            <w:right w:val="none" w:sz="0" w:space="0" w:color="auto"/>
          </w:divBdr>
        </w:div>
        <w:div w:id="1325937571">
          <w:marLeft w:val="1829"/>
          <w:marRight w:val="0"/>
          <w:marTop w:val="0"/>
          <w:marBottom w:val="0"/>
          <w:divBdr>
            <w:top w:val="none" w:sz="0" w:space="0" w:color="auto"/>
            <w:left w:val="none" w:sz="0" w:space="0" w:color="auto"/>
            <w:bottom w:val="none" w:sz="0" w:space="0" w:color="auto"/>
            <w:right w:val="none" w:sz="0" w:space="0" w:color="auto"/>
          </w:divBdr>
        </w:div>
        <w:div w:id="621350960">
          <w:marLeft w:val="1829"/>
          <w:marRight w:val="0"/>
          <w:marTop w:val="0"/>
          <w:marBottom w:val="0"/>
          <w:divBdr>
            <w:top w:val="none" w:sz="0" w:space="0" w:color="auto"/>
            <w:left w:val="none" w:sz="0" w:space="0" w:color="auto"/>
            <w:bottom w:val="none" w:sz="0" w:space="0" w:color="auto"/>
            <w:right w:val="none" w:sz="0" w:space="0" w:color="auto"/>
          </w:divBdr>
        </w:div>
      </w:divsChild>
    </w:div>
    <w:div w:id="36592864">
      <w:bodyDiv w:val="1"/>
      <w:marLeft w:val="0"/>
      <w:marRight w:val="0"/>
      <w:marTop w:val="0"/>
      <w:marBottom w:val="0"/>
      <w:divBdr>
        <w:top w:val="none" w:sz="0" w:space="0" w:color="auto"/>
        <w:left w:val="none" w:sz="0" w:space="0" w:color="auto"/>
        <w:bottom w:val="none" w:sz="0" w:space="0" w:color="auto"/>
        <w:right w:val="none" w:sz="0" w:space="0" w:color="auto"/>
      </w:divBdr>
      <w:divsChild>
        <w:div w:id="526254981">
          <w:marLeft w:val="1757"/>
          <w:marRight w:val="0"/>
          <w:marTop w:val="0"/>
          <w:marBottom w:val="0"/>
          <w:divBdr>
            <w:top w:val="none" w:sz="0" w:space="0" w:color="auto"/>
            <w:left w:val="none" w:sz="0" w:space="0" w:color="auto"/>
            <w:bottom w:val="none" w:sz="0" w:space="0" w:color="auto"/>
            <w:right w:val="none" w:sz="0" w:space="0" w:color="auto"/>
          </w:divBdr>
        </w:div>
        <w:div w:id="1756852128">
          <w:marLeft w:val="1757"/>
          <w:marRight w:val="0"/>
          <w:marTop w:val="0"/>
          <w:marBottom w:val="0"/>
          <w:divBdr>
            <w:top w:val="none" w:sz="0" w:space="0" w:color="auto"/>
            <w:left w:val="none" w:sz="0" w:space="0" w:color="auto"/>
            <w:bottom w:val="none" w:sz="0" w:space="0" w:color="auto"/>
            <w:right w:val="none" w:sz="0" w:space="0" w:color="auto"/>
          </w:divBdr>
        </w:div>
      </w:divsChild>
    </w:div>
    <w:div w:id="36666725">
      <w:bodyDiv w:val="1"/>
      <w:marLeft w:val="0"/>
      <w:marRight w:val="0"/>
      <w:marTop w:val="0"/>
      <w:marBottom w:val="0"/>
      <w:divBdr>
        <w:top w:val="none" w:sz="0" w:space="0" w:color="auto"/>
        <w:left w:val="none" w:sz="0" w:space="0" w:color="auto"/>
        <w:bottom w:val="none" w:sz="0" w:space="0" w:color="auto"/>
        <w:right w:val="none" w:sz="0" w:space="0" w:color="auto"/>
      </w:divBdr>
      <w:divsChild>
        <w:div w:id="1517498261">
          <w:marLeft w:val="1022"/>
          <w:marRight w:val="0"/>
          <w:marTop w:val="0"/>
          <w:marBottom w:val="0"/>
          <w:divBdr>
            <w:top w:val="none" w:sz="0" w:space="0" w:color="auto"/>
            <w:left w:val="none" w:sz="0" w:space="0" w:color="auto"/>
            <w:bottom w:val="none" w:sz="0" w:space="0" w:color="auto"/>
            <w:right w:val="none" w:sz="0" w:space="0" w:color="auto"/>
          </w:divBdr>
        </w:div>
      </w:divsChild>
    </w:div>
    <w:div w:id="39549519">
      <w:bodyDiv w:val="1"/>
      <w:marLeft w:val="0"/>
      <w:marRight w:val="0"/>
      <w:marTop w:val="0"/>
      <w:marBottom w:val="0"/>
      <w:divBdr>
        <w:top w:val="none" w:sz="0" w:space="0" w:color="auto"/>
        <w:left w:val="none" w:sz="0" w:space="0" w:color="auto"/>
        <w:bottom w:val="none" w:sz="0" w:space="0" w:color="auto"/>
        <w:right w:val="none" w:sz="0" w:space="0" w:color="auto"/>
      </w:divBdr>
      <w:divsChild>
        <w:div w:id="1192105382">
          <w:marLeft w:val="1267"/>
          <w:marRight w:val="0"/>
          <w:marTop w:val="0"/>
          <w:marBottom w:val="0"/>
          <w:divBdr>
            <w:top w:val="none" w:sz="0" w:space="0" w:color="auto"/>
            <w:left w:val="none" w:sz="0" w:space="0" w:color="auto"/>
            <w:bottom w:val="none" w:sz="0" w:space="0" w:color="auto"/>
            <w:right w:val="none" w:sz="0" w:space="0" w:color="auto"/>
          </w:divBdr>
        </w:div>
        <w:div w:id="708577059">
          <w:marLeft w:val="1267"/>
          <w:marRight w:val="0"/>
          <w:marTop w:val="0"/>
          <w:marBottom w:val="0"/>
          <w:divBdr>
            <w:top w:val="none" w:sz="0" w:space="0" w:color="auto"/>
            <w:left w:val="none" w:sz="0" w:space="0" w:color="auto"/>
            <w:bottom w:val="none" w:sz="0" w:space="0" w:color="auto"/>
            <w:right w:val="none" w:sz="0" w:space="0" w:color="auto"/>
          </w:divBdr>
        </w:div>
        <w:div w:id="1736468277">
          <w:marLeft w:val="1267"/>
          <w:marRight w:val="0"/>
          <w:marTop w:val="0"/>
          <w:marBottom w:val="0"/>
          <w:divBdr>
            <w:top w:val="none" w:sz="0" w:space="0" w:color="auto"/>
            <w:left w:val="none" w:sz="0" w:space="0" w:color="auto"/>
            <w:bottom w:val="none" w:sz="0" w:space="0" w:color="auto"/>
            <w:right w:val="none" w:sz="0" w:space="0" w:color="auto"/>
          </w:divBdr>
        </w:div>
        <w:div w:id="1418090539">
          <w:marLeft w:val="1267"/>
          <w:marRight w:val="0"/>
          <w:marTop w:val="0"/>
          <w:marBottom w:val="0"/>
          <w:divBdr>
            <w:top w:val="none" w:sz="0" w:space="0" w:color="auto"/>
            <w:left w:val="none" w:sz="0" w:space="0" w:color="auto"/>
            <w:bottom w:val="none" w:sz="0" w:space="0" w:color="auto"/>
            <w:right w:val="none" w:sz="0" w:space="0" w:color="auto"/>
          </w:divBdr>
        </w:div>
        <w:div w:id="566764057">
          <w:marLeft w:val="274"/>
          <w:marRight w:val="0"/>
          <w:marTop w:val="0"/>
          <w:marBottom w:val="0"/>
          <w:divBdr>
            <w:top w:val="none" w:sz="0" w:space="0" w:color="auto"/>
            <w:left w:val="none" w:sz="0" w:space="0" w:color="auto"/>
            <w:bottom w:val="none" w:sz="0" w:space="0" w:color="auto"/>
            <w:right w:val="none" w:sz="0" w:space="0" w:color="auto"/>
          </w:divBdr>
        </w:div>
        <w:div w:id="584994378">
          <w:marLeft w:val="994"/>
          <w:marRight w:val="0"/>
          <w:marTop w:val="120"/>
          <w:marBottom w:val="240"/>
          <w:divBdr>
            <w:top w:val="none" w:sz="0" w:space="0" w:color="auto"/>
            <w:left w:val="none" w:sz="0" w:space="0" w:color="auto"/>
            <w:bottom w:val="none" w:sz="0" w:space="0" w:color="auto"/>
            <w:right w:val="none" w:sz="0" w:space="0" w:color="auto"/>
          </w:divBdr>
        </w:div>
        <w:div w:id="567880662">
          <w:marLeft w:val="994"/>
          <w:marRight w:val="0"/>
          <w:marTop w:val="120"/>
          <w:marBottom w:val="240"/>
          <w:divBdr>
            <w:top w:val="none" w:sz="0" w:space="0" w:color="auto"/>
            <w:left w:val="none" w:sz="0" w:space="0" w:color="auto"/>
            <w:bottom w:val="none" w:sz="0" w:space="0" w:color="auto"/>
            <w:right w:val="none" w:sz="0" w:space="0" w:color="auto"/>
          </w:divBdr>
        </w:div>
        <w:div w:id="582296227">
          <w:marLeft w:val="994"/>
          <w:marRight w:val="0"/>
          <w:marTop w:val="120"/>
          <w:marBottom w:val="240"/>
          <w:divBdr>
            <w:top w:val="none" w:sz="0" w:space="0" w:color="auto"/>
            <w:left w:val="none" w:sz="0" w:space="0" w:color="auto"/>
            <w:bottom w:val="none" w:sz="0" w:space="0" w:color="auto"/>
            <w:right w:val="none" w:sz="0" w:space="0" w:color="auto"/>
          </w:divBdr>
        </w:div>
        <w:div w:id="1065299658">
          <w:marLeft w:val="994"/>
          <w:marRight w:val="0"/>
          <w:marTop w:val="120"/>
          <w:marBottom w:val="240"/>
          <w:divBdr>
            <w:top w:val="none" w:sz="0" w:space="0" w:color="auto"/>
            <w:left w:val="none" w:sz="0" w:space="0" w:color="auto"/>
            <w:bottom w:val="none" w:sz="0" w:space="0" w:color="auto"/>
            <w:right w:val="none" w:sz="0" w:space="0" w:color="auto"/>
          </w:divBdr>
        </w:div>
        <w:div w:id="283777305">
          <w:marLeft w:val="994"/>
          <w:marRight w:val="0"/>
          <w:marTop w:val="120"/>
          <w:marBottom w:val="240"/>
          <w:divBdr>
            <w:top w:val="none" w:sz="0" w:space="0" w:color="auto"/>
            <w:left w:val="none" w:sz="0" w:space="0" w:color="auto"/>
            <w:bottom w:val="none" w:sz="0" w:space="0" w:color="auto"/>
            <w:right w:val="none" w:sz="0" w:space="0" w:color="auto"/>
          </w:divBdr>
        </w:div>
        <w:div w:id="1964145910">
          <w:marLeft w:val="994"/>
          <w:marRight w:val="0"/>
          <w:marTop w:val="0"/>
          <w:marBottom w:val="0"/>
          <w:divBdr>
            <w:top w:val="none" w:sz="0" w:space="0" w:color="auto"/>
            <w:left w:val="none" w:sz="0" w:space="0" w:color="auto"/>
            <w:bottom w:val="none" w:sz="0" w:space="0" w:color="auto"/>
            <w:right w:val="none" w:sz="0" w:space="0" w:color="auto"/>
          </w:divBdr>
        </w:div>
        <w:div w:id="1122187933">
          <w:marLeft w:val="994"/>
          <w:marRight w:val="0"/>
          <w:marTop w:val="0"/>
          <w:marBottom w:val="0"/>
          <w:divBdr>
            <w:top w:val="none" w:sz="0" w:space="0" w:color="auto"/>
            <w:left w:val="none" w:sz="0" w:space="0" w:color="auto"/>
            <w:bottom w:val="none" w:sz="0" w:space="0" w:color="auto"/>
            <w:right w:val="none" w:sz="0" w:space="0" w:color="auto"/>
          </w:divBdr>
        </w:div>
        <w:div w:id="1271626153">
          <w:marLeft w:val="994"/>
          <w:marRight w:val="0"/>
          <w:marTop w:val="0"/>
          <w:marBottom w:val="0"/>
          <w:divBdr>
            <w:top w:val="none" w:sz="0" w:space="0" w:color="auto"/>
            <w:left w:val="none" w:sz="0" w:space="0" w:color="auto"/>
            <w:bottom w:val="none" w:sz="0" w:space="0" w:color="auto"/>
            <w:right w:val="none" w:sz="0" w:space="0" w:color="auto"/>
          </w:divBdr>
        </w:div>
      </w:divsChild>
    </w:div>
    <w:div w:id="41027141">
      <w:bodyDiv w:val="1"/>
      <w:marLeft w:val="0"/>
      <w:marRight w:val="0"/>
      <w:marTop w:val="0"/>
      <w:marBottom w:val="0"/>
      <w:divBdr>
        <w:top w:val="none" w:sz="0" w:space="0" w:color="auto"/>
        <w:left w:val="none" w:sz="0" w:space="0" w:color="auto"/>
        <w:bottom w:val="none" w:sz="0" w:space="0" w:color="auto"/>
        <w:right w:val="none" w:sz="0" w:space="0" w:color="auto"/>
      </w:divBdr>
    </w:div>
    <w:div w:id="43719380">
      <w:bodyDiv w:val="1"/>
      <w:marLeft w:val="0"/>
      <w:marRight w:val="0"/>
      <w:marTop w:val="0"/>
      <w:marBottom w:val="0"/>
      <w:divBdr>
        <w:top w:val="none" w:sz="0" w:space="0" w:color="auto"/>
        <w:left w:val="none" w:sz="0" w:space="0" w:color="auto"/>
        <w:bottom w:val="none" w:sz="0" w:space="0" w:color="auto"/>
        <w:right w:val="none" w:sz="0" w:space="0" w:color="auto"/>
      </w:divBdr>
      <w:divsChild>
        <w:div w:id="2102019525">
          <w:marLeft w:val="994"/>
          <w:marRight w:val="0"/>
          <w:marTop w:val="0"/>
          <w:marBottom w:val="0"/>
          <w:divBdr>
            <w:top w:val="none" w:sz="0" w:space="0" w:color="auto"/>
            <w:left w:val="none" w:sz="0" w:space="0" w:color="auto"/>
            <w:bottom w:val="none" w:sz="0" w:space="0" w:color="auto"/>
            <w:right w:val="none" w:sz="0" w:space="0" w:color="auto"/>
          </w:divBdr>
        </w:div>
        <w:div w:id="1572420038">
          <w:marLeft w:val="994"/>
          <w:marRight w:val="0"/>
          <w:marTop w:val="0"/>
          <w:marBottom w:val="0"/>
          <w:divBdr>
            <w:top w:val="none" w:sz="0" w:space="0" w:color="auto"/>
            <w:left w:val="none" w:sz="0" w:space="0" w:color="auto"/>
            <w:bottom w:val="none" w:sz="0" w:space="0" w:color="auto"/>
            <w:right w:val="none" w:sz="0" w:space="0" w:color="auto"/>
          </w:divBdr>
        </w:div>
      </w:divsChild>
    </w:div>
    <w:div w:id="45027349">
      <w:bodyDiv w:val="1"/>
      <w:marLeft w:val="0"/>
      <w:marRight w:val="0"/>
      <w:marTop w:val="0"/>
      <w:marBottom w:val="0"/>
      <w:divBdr>
        <w:top w:val="none" w:sz="0" w:space="0" w:color="auto"/>
        <w:left w:val="none" w:sz="0" w:space="0" w:color="auto"/>
        <w:bottom w:val="none" w:sz="0" w:space="0" w:color="auto"/>
        <w:right w:val="none" w:sz="0" w:space="0" w:color="auto"/>
      </w:divBdr>
      <w:divsChild>
        <w:div w:id="1637685368">
          <w:marLeft w:val="994"/>
          <w:marRight w:val="0"/>
          <w:marTop w:val="0"/>
          <w:marBottom w:val="0"/>
          <w:divBdr>
            <w:top w:val="none" w:sz="0" w:space="0" w:color="auto"/>
            <w:left w:val="none" w:sz="0" w:space="0" w:color="auto"/>
            <w:bottom w:val="none" w:sz="0" w:space="0" w:color="auto"/>
            <w:right w:val="none" w:sz="0" w:space="0" w:color="auto"/>
          </w:divBdr>
        </w:div>
        <w:div w:id="170029535">
          <w:marLeft w:val="2448"/>
          <w:marRight w:val="0"/>
          <w:marTop w:val="0"/>
          <w:marBottom w:val="0"/>
          <w:divBdr>
            <w:top w:val="none" w:sz="0" w:space="0" w:color="auto"/>
            <w:left w:val="none" w:sz="0" w:space="0" w:color="auto"/>
            <w:bottom w:val="none" w:sz="0" w:space="0" w:color="auto"/>
            <w:right w:val="none" w:sz="0" w:space="0" w:color="auto"/>
          </w:divBdr>
        </w:div>
        <w:div w:id="401486206">
          <w:marLeft w:val="2448"/>
          <w:marRight w:val="0"/>
          <w:marTop w:val="0"/>
          <w:marBottom w:val="0"/>
          <w:divBdr>
            <w:top w:val="none" w:sz="0" w:space="0" w:color="auto"/>
            <w:left w:val="none" w:sz="0" w:space="0" w:color="auto"/>
            <w:bottom w:val="none" w:sz="0" w:space="0" w:color="auto"/>
            <w:right w:val="none" w:sz="0" w:space="0" w:color="auto"/>
          </w:divBdr>
        </w:div>
        <w:div w:id="524556918">
          <w:marLeft w:val="2448"/>
          <w:marRight w:val="0"/>
          <w:marTop w:val="0"/>
          <w:marBottom w:val="0"/>
          <w:divBdr>
            <w:top w:val="none" w:sz="0" w:space="0" w:color="auto"/>
            <w:left w:val="none" w:sz="0" w:space="0" w:color="auto"/>
            <w:bottom w:val="none" w:sz="0" w:space="0" w:color="auto"/>
            <w:right w:val="none" w:sz="0" w:space="0" w:color="auto"/>
          </w:divBdr>
        </w:div>
        <w:div w:id="1745181096">
          <w:marLeft w:val="2448"/>
          <w:marRight w:val="0"/>
          <w:marTop w:val="0"/>
          <w:marBottom w:val="0"/>
          <w:divBdr>
            <w:top w:val="none" w:sz="0" w:space="0" w:color="auto"/>
            <w:left w:val="none" w:sz="0" w:space="0" w:color="auto"/>
            <w:bottom w:val="none" w:sz="0" w:space="0" w:color="auto"/>
            <w:right w:val="none" w:sz="0" w:space="0" w:color="auto"/>
          </w:divBdr>
        </w:div>
        <w:div w:id="2018000660">
          <w:marLeft w:val="2448"/>
          <w:marRight w:val="0"/>
          <w:marTop w:val="0"/>
          <w:marBottom w:val="0"/>
          <w:divBdr>
            <w:top w:val="none" w:sz="0" w:space="0" w:color="auto"/>
            <w:left w:val="none" w:sz="0" w:space="0" w:color="auto"/>
            <w:bottom w:val="none" w:sz="0" w:space="0" w:color="auto"/>
            <w:right w:val="none" w:sz="0" w:space="0" w:color="auto"/>
          </w:divBdr>
        </w:div>
      </w:divsChild>
    </w:div>
    <w:div w:id="51929577">
      <w:bodyDiv w:val="1"/>
      <w:marLeft w:val="0"/>
      <w:marRight w:val="0"/>
      <w:marTop w:val="0"/>
      <w:marBottom w:val="0"/>
      <w:divBdr>
        <w:top w:val="none" w:sz="0" w:space="0" w:color="auto"/>
        <w:left w:val="none" w:sz="0" w:space="0" w:color="auto"/>
        <w:bottom w:val="none" w:sz="0" w:space="0" w:color="auto"/>
        <w:right w:val="none" w:sz="0" w:space="0" w:color="auto"/>
      </w:divBdr>
      <w:divsChild>
        <w:div w:id="1385523582">
          <w:marLeft w:val="2592"/>
          <w:marRight w:val="0"/>
          <w:marTop w:val="0"/>
          <w:marBottom w:val="0"/>
          <w:divBdr>
            <w:top w:val="none" w:sz="0" w:space="0" w:color="auto"/>
            <w:left w:val="none" w:sz="0" w:space="0" w:color="auto"/>
            <w:bottom w:val="none" w:sz="0" w:space="0" w:color="auto"/>
            <w:right w:val="none" w:sz="0" w:space="0" w:color="auto"/>
          </w:divBdr>
        </w:div>
        <w:div w:id="1519736276">
          <w:marLeft w:val="2592"/>
          <w:marRight w:val="0"/>
          <w:marTop w:val="0"/>
          <w:marBottom w:val="0"/>
          <w:divBdr>
            <w:top w:val="none" w:sz="0" w:space="0" w:color="auto"/>
            <w:left w:val="none" w:sz="0" w:space="0" w:color="auto"/>
            <w:bottom w:val="none" w:sz="0" w:space="0" w:color="auto"/>
            <w:right w:val="none" w:sz="0" w:space="0" w:color="auto"/>
          </w:divBdr>
        </w:div>
        <w:div w:id="1421483868">
          <w:marLeft w:val="2592"/>
          <w:marRight w:val="0"/>
          <w:marTop w:val="0"/>
          <w:marBottom w:val="0"/>
          <w:divBdr>
            <w:top w:val="none" w:sz="0" w:space="0" w:color="auto"/>
            <w:left w:val="none" w:sz="0" w:space="0" w:color="auto"/>
            <w:bottom w:val="none" w:sz="0" w:space="0" w:color="auto"/>
            <w:right w:val="none" w:sz="0" w:space="0" w:color="auto"/>
          </w:divBdr>
        </w:div>
        <w:div w:id="292441110">
          <w:marLeft w:val="2592"/>
          <w:marRight w:val="0"/>
          <w:marTop w:val="0"/>
          <w:marBottom w:val="0"/>
          <w:divBdr>
            <w:top w:val="none" w:sz="0" w:space="0" w:color="auto"/>
            <w:left w:val="none" w:sz="0" w:space="0" w:color="auto"/>
            <w:bottom w:val="none" w:sz="0" w:space="0" w:color="auto"/>
            <w:right w:val="none" w:sz="0" w:space="0" w:color="auto"/>
          </w:divBdr>
        </w:div>
      </w:divsChild>
    </w:div>
    <w:div w:id="52582736">
      <w:bodyDiv w:val="1"/>
      <w:marLeft w:val="0"/>
      <w:marRight w:val="0"/>
      <w:marTop w:val="0"/>
      <w:marBottom w:val="0"/>
      <w:divBdr>
        <w:top w:val="none" w:sz="0" w:space="0" w:color="auto"/>
        <w:left w:val="none" w:sz="0" w:space="0" w:color="auto"/>
        <w:bottom w:val="none" w:sz="0" w:space="0" w:color="auto"/>
        <w:right w:val="none" w:sz="0" w:space="0" w:color="auto"/>
      </w:divBdr>
      <w:divsChild>
        <w:div w:id="878587302">
          <w:marLeft w:val="1051"/>
          <w:marRight w:val="0"/>
          <w:marTop w:val="0"/>
          <w:marBottom w:val="0"/>
          <w:divBdr>
            <w:top w:val="none" w:sz="0" w:space="0" w:color="auto"/>
            <w:left w:val="none" w:sz="0" w:space="0" w:color="auto"/>
            <w:bottom w:val="none" w:sz="0" w:space="0" w:color="auto"/>
            <w:right w:val="none" w:sz="0" w:space="0" w:color="auto"/>
          </w:divBdr>
        </w:div>
        <w:div w:id="554782535">
          <w:marLeft w:val="1051"/>
          <w:marRight w:val="0"/>
          <w:marTop w:val="0"/>
          <w:marBottom w:val="0"/>
          <w:divBdr>
            <w:top w:val="none" w:sz="0" w:space="0" w:color="auto"/>
            <w:left w:val="none" w:sz="0" w:space="0" w:color="auto"/>
            <w:bottom w:val="none" w:sz="0" w:space="0" w:color="auto"/>
            <w:right w:val="none" w:sz="0" w:space="0" w:color="auto"/>
          </w:divBdr>
        </w:div>
        <w:div w:id="1167403974">
          <w:marLeft w:val="1051"/>
          <w:marRight w:val="0"/>
          <w:marTop w:val="0"/>
          <w:marBottom w:val="0"/>
          <w:divBdr>
            <w:top w:val="none" w:sz="0" w:space="0" w:color="auto"/>
            <w:left w:val="none" w:sz="0" w:space="0" w:color="auto"/>
            <w:bottom w:val="none" w:sz="0" w:space="0" w:color="auto"/>
            <w:right w:val="none" w:sz="0" w:space="0" w:color="auto"/>
          </w:divBdr>
        </w:div>
        <w:div w:id="1376925193">
          <w:marLeft w:val="1051"/>
          <w:marRight w:val="0"/>
          <w:marTop w:val="0"/>
          <w:marBottom w:val="0"/>
          <w:divBdr>
            <w:top w:val="none" w:sz="0" w:space="0" w:color="auto"/>
            <w:left w:val="none" w:sz="0" w:space="0" w:color="auto"/>
            <w:bottom w:val="none" w:sz="0" w:space="0" w:color="auto"/>
            <w:right w:val="none" w:sz="0" w:space="0" w:color="auto"/>
          </w:divBdr>
        </w:div>
      </w:divsChild>
    </w:div>
    <w:div w:id="52967878">
      <w:bodyDiv w:val="1"/>
      <w:marLeft w:val="0"/>
      <w:marRight w:val="0"/>
      <w:marTop w:val="0"/>
      <w:marBottom w:val="0"/>
      <w:divBdr>
        <w:top w:val="none" w:sz="0" w:space="0" w:color="auto"/>
        <w:left w:val="none" w:sz="0" w:space="0" w:color="auto"/>
        <w:bottom w:val="none" w:sz="0" w:space="0" w:color="auto"/>
        <w:right w:val="none" w:sz="0" w:space="0" w:color="auto"/>
      </w:divBdr>
      <w:divsChild>
        <w:div w:id="1475871645">
          <w:marLeft w:val="994"/>
          <w:marRight w:val="0"/>
          <w:marTop w:val="0"/>
          <w:marBottom w:val="0"/>
          <w:divBdr>
            <w:top w:val="none" w:sz="0" w:space="0" w:color="auto"/>
            <w:left w:val="none" w:sz="0" w:space="0" w:color="auto"/>
            <w:bottom w:val="none" w:sz="0" w:space="0" w:color="auto"/>
            <w:right w:val="none" w:sz="0" w:space="0" w:color="auto"/>
          </w:divBdr>
        </w:div>
        <w:div w:id="1739159897">
          <w:marLeft w:val="994"/>
          <w:marRight w:val="0"/>
          <w:marTop w:val="0"/>
          <w:marBottom w:val="0"/>
          <w:divBdr>
            <w:top w:val="none" w:sz="0" w:space="0" w:color="auto"/>
            <w:left w:val="none" w:sz="0" w:space="0" w:color="auto"/>
            <w:bottom w:val="none" w:sz="0" w:space="0" w:color="auto"/>
            <w:right w:val="none" w:sz="0" w:space="0" w:color="auto"/>
          </w:divBdr>
        </w:div>
      </w:divsChild>
    </w:div>
    <w:div w:id="53548105">
      <w:bodyDiv w:val="1"/>
      <w:marLeft w:val="0"/>
      <w:marRight w:val="0"/>
      <w:marTop w:val="0"/>
      <w:marBottom w:val="0"/>
      <w:divBdr>
        <w:top w:val="none" w:sz="0" w:space="0" w:color="auto"/>
        <w:left w:val="none" w:sz="0" w:space="0" w:color="auto"/>
        <w:bottom w:val="none" w:sz="0" w:space="0" w:color="auto"/>
        <w:right w:val="none" w:sz="0" w:space="0" w:color="auto"/>
      </w:divBdr>
      <w:divsChild>
        <w:div w:id="1530947315">
          <w:marLeft w:val="1066"/>
          <w:marRight w:val="0"/>
          <w:marTop w:val="0"/>
          <w:marBottom w:val="0"/>
          <w:divBdr>
            <w:top w:val="none" w:sz="0" w:space="0" w:color="auto"/>
            <w:left w:val="none" w:sz="0" w:space="0" w:color="auto"/>
            <w:bottom w:val="none" w:sz="0" w:space="0" w:color="auto"/>
            <w:right w:val="none" w:sz="0" w:space="0" w:color="auto"/>
          </w:divBdr>
        </w:div>
        <w:div w:id="1685475838">
          <w:marLeft w:val="1066"/>
          <w:marRight w:val="0"/>
          <w:marTop w:val="0"/>
          <w:marBottom w:val="0"/>
          <w:divBdr>
            <w:top w:val="none" w:sz="0" w:space="0" w:color="auto"/>
            <w:left w:val="none" w:sz="0" w:space="0" w:color="auto"/>
            <w:bottom w:val="none" w:sz="0" w:space="0" w:color="auto"/>
            <w:right w:val="none" w:sz="0" w:space="0" w:color="auto"/>
          </w:divBdr>
        </w:div>
        <w:div w:id="1836724211">
          <w:marLeft w:val="1843"/>
          <w:marRight w:val="0"/>
          <w:marTop w:val="0"/>
          <w:marBottom w:val="0"/>
          <w:divBdr>
            <w:top w:val="none" w:sz="0" w:space="0" w:color="auto"/>
            <w:left w:val="none" w:sz="0" w:space="0" w:color="auto"/>
            <w:bottom w:val="none" w:sz="0" w:space="0" w:color="auto"/>
            <w:right w:val="none" w:sz="0" w:space="0" w:color="auto"/>
          </w:divBdr>
        </w:div>
      </w:divsChild>
    </w:div>
    <w:div w:id="58091114">
      <w:bodyDiv w:val="1"/>
      <w:marLeft w:val="0"/>
      <w:marRight w:val="0"/>
      <w:marTop w:val="0"/>
      <w:marBottom w:val="0"/>
      <w:divBdr>
        <w:top w:val="none" w:sz="0" w:space="0" w:color="auto"/>
        <w:left w:val="none" w:sz="0" w:space="0" w:color="auto"/>
        <w:bottom w:val="none" w:sz="0" w:space="0" w:color="auto"/>
        <w:right w:val="none" w:sz="0" w:space="0" w:color="auto"/>
      </w:divBdr>
      <w:divsChild>
        <w:div w:id="1439331211">
          <w:marLeft w:val="1714"/>
          <w:marRight w:val="0"/>
          <w:marTop w:val="0"/>
          <w:marBottom w:val="0"/>
          <w:divBdr>
            <w:top w:val="none" w:sz="0" w:space="0" w:color="auto"/>
            <w:left w:val="none" w:sz="0" w:space="0" w:color="auto"/>
            <w:bottom w:val="none" w:sz="0" w:space="0" w:color="auto"/>
            <w:right w:val="none" w:sz="0" w:space="0" w:color="auto"/>
          </w:divBdr>
        </w:div>
        <w:div w:id="2005665836">
          <w:marLeft w:val="2160"/>
          <w:marRight w:val="0"/>
          <w:marTop w:val="0"/>
          <w:marBottom w:val="0"/>
          <w:divBdr>
            <w:top w:val="none" w:sz="0" w:space="0" w:color="auto"/>
            <w:left w:val="none" w:sz="0" w:space="0" w:color="auto"/>
            <w:bottom w:val="none" w:sz="0" w:space="0" w:color="auto"/>
            <w:right w:val="none" w:sz="0" w:space="0" w:color="auto"/>
          </w:divBdr>
        </w:div>
      </w:divsChild>
    </w:div>
    <w:div w:id="62993541">
      <w:bodyDiv w:val="1"/>
      <w:marLeft w:val="0"/>
      <w:marRight w:val="0"/>
      <w:marTop w:val="0"/>
      <w:marBottom w:val="0"/>
      <w:divBdr>
        <w:top w:val="none" w:sz="0" w:space="0" w:color="auto"/>
        <w:left w:val="none" w:sz="0" w:space="0" w:color="auto"/>
        <w:bottom w:val="none" w:sz="0" w:space="0" w:color="auto"/>
        <w:right w:val="none" w:sz="0" w:space="0" w:color="auto"/>
      </w:divBdr>
    </w:div>
    <w:div w:id="64842842">
      <w:bodyDiv w:val="1"/>
      <w:marLeft w:val="0"/>
      <w:marRight w:val="0"/>
      <w:marTop w:val="0"/>
      <w:marBottom w:val="0"/>
      <w:divBdr>
        <w:top w:val="none" w:sz="0" w:space="0" w:color="auto"/>
        <w:left w:val="none" w:sz="0" w:space="0" w:color="auto"/>
        <w:bottom w:val="none" w:sz="0" w:space="0" w:color="auto"/>
        <w:right w:val="none" w:sz="0" w:space="0" w:color="auto"/>
      </w:divBdr>
    </w:div>
    <w:div w:id="70275756">
      <w:bodyDiv w:val="1"/>
      <w:marLeft w:val="0"/>
      <w:marRight w:val="0"/>
      <w:marTop w:val="0"/>
      <w:marBottom w:val="0"/>
      <w:divBdr>
        <w:top w:val="none" w:sz="0" w:space="0" w:color="auto"/>
        <w:left w:val="none" w:sz="0" w:space="0" w:color="auto"/>
        <w:bottom w:val="none" w:sz="0" w:space="0" w:color="auto"/>
        <w:right w:val="none" w:sz="0" w:space="0" w:color="auto"/>
      </w:divBdr>
      <w:divsChild>
        <w:div w:id="197739586">
          <w:marLeft w:val="1757"/>
          <w:marRight w:val="0"/>
          <w:marTop w:val="0"/>
          <w:marBottom w:val="0"/>
          <w:divBdr>
            <w:top w:val="none" w:sz="0" w:space="0" w:color="auto"/>
            <w:left w:val="none" w:sz="0" w:space="0" w:color="auto"/>
            <w:bottom w:val="none" w:sz="0" w:space="0" w:color="auto"/>
            <w:right w:val="none" w:sz="0" w:space="0" w:color="auto"/>
          </w:divBdr>
        </w:div>
        <w:div w:id="1803841181">
          <w:marLeft w:val="1757"/>
          <w:marRight w:val="0"/>
          <w:marTop w:val="0"/>
          <w:marBottom w:val="0"/>
          <w:divBdr>
            <w:top w:val="none" w:sz="0" w:space="0" w:color="auto"/>
            <w:left w:val="none" w:sz="0" w:space="0" w:color="auto"/>
            <w:bottom w:val="none" w:sz="0" w:space="0" w:color="auto"/>
            <w:right w:val="none" w:sz="0" w:space="0" w:color="auto"/>
          </w:divBdr>
        </w:div>
        <w:div w:id="448398306">
          <w:marLeft w:val="1757"/>
          <w:marRight w:val="0"/>
          <w:marTop w:val="0"/>
          <w:marBottom w:val="0"/>
          <w:divBdr>
            <w:top w:val="none" w:sz="0" w:space="0" w:color="auto"/>
            <w:left w:val="none" w:sz="0" w:space="0" w:color="auto"/>
            <w:bottom w:val="none" w:sz="0" w:space="0" w:color="auto"/>
            <w:right w:val="none" w:sz="0" w:space="0" w:color="auto"/>
          </w:divBdr>
        </w:div>
      </w:divsChild>
    </w:div>
    <w:div w:id="71201701">
      <w:bodyDiv w:val="1"/>
      <w:marLeft w:val="0"/>
      <w:marRight w:val="0"/>
      <w:marTop w:val="0"/>
      <w:marBottom w:val="0"/>
      <w:divBdr>
        <w:top w:val="none" w:sz="0" w:space="0" w:color="auto"/>
        <w:left w:val="none" w:sz="0" w:space="0" w:color="auto"/>
        <w:bottom w:val="none" w:sz="0" w:space="0" w:color="auto"/>
        <w:right w:val="none" w:sz="0" w:space="0" w:color="auto"/>
      </w:divBdr>
    </w:div>
    <w:div w:id="79058972">
      <w:bodyDiv w:val="1"/>
      <w:marLeft w:val="0"/>
      <w:marRight w:val="0"/>
      <w:marTop w:val="0"/>
      <w:marBottom w:val="0"/>
      <w:divBdr>
        <w:top w:val="none" w:sz="0" w:space="0" w:color="auto"/>
        <w:left w:val="none" w:sz="0" w:space="0" w:color="auto"/>
        <w:bottom w:val="none" w:sz="0" w:space="0" w:color="auto"/>
        <w:right w:val="none" w:sz="0" w:space="0" w:color="auto"/>
      </w:divBdr>
      <w:divsChild>
        <w:div w:id="1581790730">
          <w:marLeft w:val="1051"/>
          <w:marRight w:val="0"/>
          <w:marTop w:val="0"/>
          <w:marBottom w:val="0"/>
          <w:divBdr>
            <w:top w:val="none" w:sz="0" w:space="0" w:color="auto"/>
            <w:left w:val="none" w:sz="0" w:space="0" w:color="auto"/>
            <w:bottom w:val="none" w:sz="0" w:space="0" w:color="auto"/>
            <w:right w:val="none" w:sz="0" w:space="0" w:color="auto"/>
          </w:divBdr>
        </w:div>
        <w:div w:id="1054934685">
          <w:marLeft w:val="1814"/>
          <w:marRight w:val="0"/>
          <w:marTop w:val="0"/>
          <w:marBottom w:val="0"/>
          <w:divBdr>
            <w:top w:val="none" w:sz="0" w:space="0" w:color="auto"/>
            <w:left w:val="none" w:sz="0" w:space="0" w:color="auto"/>
            <w:bottom w:val="none" w:sz="0" w:space="0" w:color="auto"/>
            <w:right w:val="none" w:sz="0" w:space="0" w:color="auto"/>
          </w:divBdr>
        </w:div>
        <w:div w:id="195578823">
          <w:marLeft w:val="1814"/>
          <w:marRight w:val="0"/>
          <w:marTop w:val="0"/>
          <w:marBottom w:val="0"/>
          <w:divBdr>
            <w:top w:val="none" w:sz="0" w:space="0" w:color="auto"/>
            <w:left w:val="none" w:sz="0" w:space="0" w:color="auto"/>
            <w:bottom w:val="none" w:sz="0" w:space="0" w:color="auto"/>
            <w:right w:val="none" w:sz="0" w:space="0" w:color="auto"/>
          </w:divBdr>
        </w:div>
        <w:div w:id="1819615333">
          <w:marLeft w:val="1051"/>
          <w:marRight w:val="0"/>
          <w:marTop w:val="0"/>
          <w:marBottom w:val="0"/>
          <w:divBdr>
            <w:top w:val="none" w:sz="0" w:space="0" w:color="auto"/>
            <w:left w:val="none" w:sz="0" w:space="0" w:color="auto"/>
            <w:bottom w:val="none" w:sz="0" w:space="0" w:color="auto"/>
            <w:right w:val="none" w:sz="0" w:space="0" w:color="auto"/>
          </w:divBdr>
        </w:div>
        <w:div w:id="1409886673">
          <w:marLeft w:val="1814"/>
          <w:marRight w:val="0"/>
          <w:marTop w:val="0"/>
          <w:marBottom w:val="0"/>
          <w:divBdr>
            <w:top w:val="none" w:sz="0" w:space="0" w:color="auto"/>
            <w:left w:val="none" w:sz="0" w:space="0" w:color="auto"/>
            <w:bottom w:val="none" w:sz="0" w:space="0" w:color="auto"/>
            <w:right w:val="none" w:sz="0" w:space="0" w:color="auto"/>
          </w:divBdr>
        </w:div>
        <w:div w:id="1813403587">
          <w:marLeft w:val="1814"/>
          <w:marRight w:val="0"/>
          <w:marTop w:val="0"/>
          <w:marBottom w:val="0"/>
          <w:divBdr>
            <w:top w:val="none" w:sz="0" w:space="0" w:color="auto"/>
            <w:left w:val="none" w:sz="0" w:space="0" w:color="auto"/>
            <w:bottom w:val="none" w:sz="0" w:space="0" w:color="auto"/>
            <w:right w:val="none" w:sz="0" w:space="0" w:color="auto"/>
          </w:divBdr>
        </w:div>
        <w:div w:id="925455606">
          <w:marLeft w:val="1051"/>
          <w:marRight w:val="0"/>
          <w:marTop w:val="0"/>
          <w:marBottom w:val="0"/>
          <w:divBdr>
            <w:top w:val="none" w:sz="0" w:space="0" w:color="auto"/>
            <w:left w:val="none" w:sz="0" w:space="0" w:color="auto"/>
            <w:bottom w:val="none" w:sz="0" w:space="0" w:color="auto"/>
            <w:right w:val="none" w:sz="0" w:space="0" w:color="auto"/>
          </w:divBdr>
        </w:div>
        <w:div w:id="24840716">
          <w:marLeft w:val="1051"/>
          <w:marRight w:val="0"/>
          <w:marTop w:val="0"/>
          <w:marBottom w:val="0"/>
          <w:divBdr>
            <w:top w:val="none" w:sz="0" w:space="0" w:color="auto"/>
            <w:left w:val="none" w:sz="0" w:space="0" w:color="auto"/>
            <w:bottom w:val="none" w:sz="0" w:space="0" w:color="auto"/>
            <w:right w:val="none" w:sz="0" w:space="0" w:color="auto"/>
          </w:divBdr>
        </w:div>
      </w:divsChild>
    </w:div>
    <w:div w:id="93206261">
      <w:bodyDiv w:val="1"/>
      <w:marLeft w:val="0"/>
      <w:marRight w:val="0"/>
      <w:marTop w:val="0"/>
      <w:marBottom w:val="0"/>
      <w:divBdr>
        <w:top w:val="none" w:sz="0" w:space="0" w:color="auto"/>
        <w:left w:val="none" w:sz="0" w:space="0" w:color="auto"/>
        <w:bottom w:val="none" w:sz="0" w:space="0" w:color="auto"/>
        <w:right w:val="none" w:sz="0" w:space="0" w:color="auto"/>
      </w:divBdr>
    </w:div>
    <w:div w:id="96102172">
      <w:bodyDiv w:val="1"/>
      <w:marLeft w:val="0"/>
      <w:marRight w:val="0"/>
      <w:marTop w:val="0"/>
      <w:marBottom w:val="0"/>
      <w:divBdr>
        <w:top w:val="none" w:sz="0" w:space="0" w:color="auto"/>
        <w:left w:val="none" w:sz="0" w:space="0" w:color="auto"/>
        <w:bottom w:val="none" w:sz="0" w:space="0" w:color="auto"/>
        <w:right w:val="none" w:sz="0" w:space="0" w:color="auto"/>
      </w:divBdr>
      <w:divsChild>
        <w:div w:id="1348487167">
          <w:marLeft w:val="994"/>
          <w:marRight w:val="0"/>
          <w:marTop w:val="0"/>
          <w:marBottom w:val="0"/>
          <w:divBdr>
            <w:top w:val="none" w:sz="0" w:space="0" w:color="auto"/>
            <w:left w:val="none" w:sz="0" w:space="0" w:color="auto"/>
            <w:bottom w:val="none" w:sz="0" w:space="0" w:color="auto"/>
            <w:right w:val="none" w:sz="0" w:space="0" w:color="auto"/>
          </w:divBdr>
        </w:div>
        <w:div w:id="766970794">
          <w:marLeft w:val="994"/>
          <w:marRight w:val="0"/>
          <w:marTop w:val="0"/>
          <w:marBottom w:val="0"/>
          <w:divBdr>
            <w:top w:val="none" w:sz="0" w:space="0" w:color="auto"/>
            <w:left w:val="none" w:sz="0" w:space="0" w:color="auto"/>
            <w:bottom w:val="none" w:sz="0" w:space="0" w:color="auto"/>
            <w:right w:val="none" w:sz="0" w:space="0" w:color="auto"/>
          </w:divBdr>
        </w:div>
        <w:div w:id="2039818835">
          <w:marLeft w:val="994"/>
          <w:marRight w:val="0"/>
          <w:marTop w:val="0"/>
          <w:marBottom w:val="0"/>
          <w:divBdr>
            <w:top w:val="none" w:sz="0" w:space="0" w:color="auto"/>
            <w:left w:val="none" w:sz="0" w:space="0" w:color="auto"/>
            <w:bottom w:val="none" w:sz="0" w:space="0" w:color="auto"/>
            <w:right w:val="none" w:sz="0" w:space="0" w:color="auto"/>
          </w:divBdr>
        </w:div>
        <w:div w:id="1289125359">
          <w:marLeft w:val="2434"/>
          <w:marRight w:val="0"/>
          <w:marTop w:val="0"/>
          <w:marBottom w:val="0"/>
          <w:divBdr>
            <w:top w:val="none" w:sz="0" w:space="0" w:color="auto"/>
            <w:left w:val="none" w:sz="0" w:space="0" w:color="auto"/>
            <w:bottom w:val="none" w:sz="0" w:space="0" w:color="auto"/>
            <w:right w:val="none" w:sz="0" w:space="0" w:color="auto"/>
          </w:divBdr>
        </w:div>
        <w:div w:id="682122541">
          <w:marLeft w:val="2434"/>
          <w:marRight w:val="0"/>
          <w:marTop w:val="0"/>
          <w:marBottom w:val="0"/>
          <w:divBdr>
            <w:top w:val="none" w:sz="0" w:space="0" w:color="auto"/>
            <w:left w:val="none" w:sz="0" w:space="0" w:color="auto"/>
            <w:bottom w:val="none" w:sz="0" w:space="0" w:color="auto"/>
            <w:right w:val="none" w:sz="0" w:space="0" w:color="auto"/>
          </w:divBdr>
        </w:div>
        <w:div w:id="795831460">
          <w:marLeft w:val="3154"/>
          <w:marRight w:val="0"/>
          <w:marTop w:val="0"/>
          <w:marBottom w:val="0"/>
          <w:divBdr>
            <w:top w:val="none" w:sz="0" w:space="0" w:color="auto"/>
            <w:left w:val="none" w:sz="0" w:space="0" w:color="auto"/>
            <w:bottom w:val="none" w:sz="0" w:space="0" w:color="auto"/>
            <w:right w:val="none" w:sz="0" w:space="0" w:color="auto"/>
          </w:divBdr>
        </w:div>
      </w:divsChild>
    </w:div>
    <w:div w:id="117532247">
      <w:bodyDiv w:val="1"/>
      <w:marLeft w:val="0"/>
      <w:marRight w:val="0"/>
      <w:marTop w:val="0"/>
      <w:marBottom w:val="0"/>
      <w:divBdr>
        <w:top w:val="none" w:sz="0" w:space="0" w:color="auto"/>
        <w:left w:val="none" w:sz="0" w:space="0" w:color="auto"/>
        <w:bottom w:val="none" w:sz="0" w:space="0" w:color="auto"/>
        <w:right w:val="none" w:sz="0" w:space="0" w:color="auto"/>
      </w:divBdr>
      <w:divsChild>
        <w:div w:id="1204903154">
          <w:marLeft w:val="994"/>
          <w:marRight w:val="0"/>
          <w:marTop w:val="0"/>
          <w:marBottom w:val="0"/>
          <w:divBdr>
            <w:top w:val="none" w:sz="0" w:space="0" w:color="auto"/>
            <w:left w:val="none" w:sz="0" w:space="0" w:color="auto"/>
            <w:bottom w:val="none" w:sz="0" w:space="0" w:color="auto"/>
            <w:right w:val="none" w:sz="0" w:space="0" w:color="auto"/>
          </w:divBdr>
        </w:div>
        <w:div w:id="557597426">
          <w:marLeft w:val="994"/>
          <w:marRight w:val="0"/>
          <w:marTop w:val="0"/>
          <w:marBottom w:val="0"/>
          <w:divBdr>
            <w:top w:val="none" w:sz="0" w:space="0" w:color="auto"/>
            <w:left w:val="none" w:sz="0" w:space="0" w:color="auto"/>
            <w:bottom w:val="none" w:sz="0" w:space="0" w:color="auto"/>
            <w:right w:val="none" w:sz="0" w:space="0" w:color="auto"/>
          </w:divBdr>
        </w:div>
        <w:div w:id="1423911165">
          <w:marLeft w:val="994"/>
          <w:marRight w:val="0"/>
          <w:marTop w:val="0"/>
          <w:marBottom w:val="0"/>
          <w:divBdr>
            <w:top w:val="none" w:sz="0" w:space="0" w:color="auto"/>
            <w:left w:val="none" w:sz="0" w:space="0" w:color="auto"/>
            <w:bottom w:val="none" w:sz="0" w:space="0" w:color="auto"/>
            <w:right w:val="none" w:sz="0" w:space="0" w:color="auto"/>
          </w:divBdr>
        </w:div>
      </w:divsChild>
    </w:div>
    <w:div w:id="119039235">
      <w:bodyDiv w:val="1"/>
      <w:marLeft w:val="0"/>
      <w:marRight w:val="0"/>
      <w:marTop w:val="0"/>
      <w:marBottom w:val="0"/>
      <w:divBdr>
        <w:top w:val="none" w:sz="0" w:space="0" w:color="auto"/>
        <w:left w:val="none" w:sz="0" w:space="0" w:color="auto"/>
        <w:bottom w:val="none" w:sz="0" w:space="0" w:color="auto"/>
        <w:right w:val="none" w:sz="0" w:space="0" w:color="auto"/>
      </w:divBdr>
      <w:divsChild>
        <w:div w:id="883517970">
          <w:marLeft w:val="288"/>
          <w:marRight w:val="0"/>
          <w:marTop w:val="0"/>
          <w:marBottom w:val="0"/>
          <w:divBdr>
            <w:top w:val="none" w:sz="0" w:space="0" w:color="auto"/>
            <w:left w:val="none" w:sz="0" w:space="0" w:color="auto"/>
            <w:bottom w:val="none" w:sz="0" w:space="0" w:color="auto"/>
            <w:right w:val="none" w:sz="0" w:space="0" w:color="auto"/>
          </w:divBdr>
        </w:div>
        <w:div w:id="896208769">
          <w:marLeft w:val="1066"/>
          <w:marRight w:val="0"/>
          <w:marTop w:val="0"/>
          <w:marBottom w:val="0"/>
          <w:divBdr>
            <w:top w:val="none" w:sz="0" w:space="0" w:color="auto"/>
            <w:left w:val="none" w:sz="0" w:space="0" w:color="auto"/>
            <w:bottom w:val="none" w:sz="0" w:space="0" w:color="auto"/>
            <w:right w:val="none" w:sz="0" w:space="0" w:color="auto"/>
          </w:divBdr>
        </w:div>
        <w:div w:id="124199856">
          <w:marLeft w:val="288"/>
          <w:marRight w:val="0"/>
          <w:marTop w:val="0"/>
          <w:marBottom w:val="0"/>
          <w:divBdr>
            <w:top w:val="none" w:sz="0" w:space="0" w:color="auto"/>
            <w:left w:val="none" w:sz="0" w:space="0" w:color="auto"/>
            <w:bottom w:val="none" w:sz="0" w:space="0" w:color="auto"/>
            <w:right w:val="none" w:sz="0" w:space="0" w:color="auto"/>
          </w:divBdr>
        </w:div>
        <w:div w:id="1920560079">
          <w:marLeft w:val="1066"/>
          <w:marRight w:val="0"/>
          <w:marTop w:val="0"/>
          <w:marBottom w:val="0"/>
          <w:divBdr>
            <w:top w:val="none" w:sz="0" w:space="0" w:color="auto"/>
            <w:left w:val="none" w:sz="0" w:space="0" w:color="auto"/>
            <w:bottom w:val="none" w:sz="0" w:space="0" w:color="auto"/>
            <w:right w:val="none" w:sz="0" w:space="0" w:color="auto"/>
          </w:divBdr>
        </w:div>
        <w:div w:id="627130549">
          <w:marLeft w:val="288"/>
          <w:marRight w:val="0"/>
          <w:marTop w:val="0"/>
          <w:marBottom w:val="0"/>
          <w:divBdr>
            <w:top w:val="none" w:sz="0" w:space="0" w:color="auto"/>
            <w:left w:val="none" w:sz="0" w:space="0" w:color="auto"/>
            <w:bottom w:val="none" w:sz="0" w:space="0" w:color="auto"/>
            <w:right w:val="none" w:sz="0" w:space="0" w:color="auto"/>
          </w:divBdr>
        </w:div>
      </w:divsChild>
    </w:div>
    <w:div w:id="123545363">
      <w:bodyDiv w:val="1"/>
      <w:marLeft w:val="0"/>
      <w:marRight w:val="0"/>
      <w:marTop w:val="0"/>
      <w:marBottom w:val="0"/>
      <w:divBdr>
        <w:top w:val="none" w:sz="0" w:space="0" w:color="auto"/>
        <w:left w:val="none" w:sz="0" w:space="0" w:color="auto"/>
        <w:bottom w:val="none" w:sz="0" w:space="0" w:color="auto"/>
        <w:right w:val="none" w:sz="0" w:space="0" w:color="auto"/>
      </w:divBdr>
      <w:divsChild>
        <w:div w:id="2064257938">
          <w:marLeft w:val="994"/>
          <w:marRight w:val="0"/>
          <w:marTop w:val="0"/>
          <w:marBottom w:val="0"/>
          <w:divBdr>
            <w:top w:val="none" w:sz="0" w:space="0" w:color="auto"/>
            <w:left w:val="none" w:sz="0" w:space="0" w:color="auto"/>
            <w:bottom w:val="none" w:sz="0" w:space="0" w:color="auto"/>
            <w:right w:val="none" w:sz="0" w:space="0" w:color="auto"/>
          </w:divBdr>
        </w:div>
        <w:div w:id="911309971">
          <w:marLeft w:val="994"/>
          <w:marRight w:val="0"/>
          <w:marTop w:val="0"/>
          <w:marBottom w:val="0"/>
          <w:divBdr>
            <w:top w:val="none" w:sz="0" w:space="0" w:color="auto"/>
            <w:left w:val="none" w:sz="0" w:space="0" w:color="auto"/>
            <w:bottom w:val="none" w:sz="0" w:space="0" w:color="auto"/>
            <w:right w:val="none" w:sz="0" w:space="0" w:color="auto"/>
          </w:divBdr>
        </w:div>
        <w:div w:id="583414815">
          <w:marLeft w:val="994"/>
          <w:marRight w:val="0"/>
          <w:marTop w:val="0"/>
          <w:marBottom w:val="0"/>
          <w:divBdr>
            <w:top w:val="none" w:sz="0" w:space="0" w:color="auto"/>
            <w:left w:val="none" w:sz="0" w:space="0" w:color="auto"/>
            <w:bottom w:val="none" w:sz="0" w:space="0" w:color="auto"/>
            <w:right w:val="none" w:sz="0" w:space="0" w:color="auto"/>
          </w:divBdr>
        </w:div>
        <w:div w:id="675694053">
          <w:marLeft w:val="994"/>
          <w:marRight w:val="0"/>
          <w:marTop w:val="0"/>
          <w:marBottom w:val="0"/>
          <w:divBdr>
            <w:top w:val="none" w:sz="0" w:space="0" w:color="auto"/>
            <w:left w:val="none" w:sz="0" w:space="0" w:color="auto"/>
            <w:bottom w:val="none" w:sz="0" w:space="0" w:color="auto"/>
            <w:right w:val="none" w:sz="0" w:space="0" w:color="auto"/>
          </w:divBdr>
        </w:div>
      </w:divsChild>
    </w:div>
    <w:div w:id="132337844">
      <w:bodyDiv w:val="1"/>
      <w:marLeft w:val="0"/>
      <w:marRight w:val="0"/>
      <w:marTop w:val="0"/>
      <w:marBottom w:val="0"/>
      <w:divBdr>
        <w:top w:val="none" w:sz="0" w:space="0" w:color="auto"/>
        <w:left w:val="none" w:sz="0" w:space="0" w:color="auto"/>
        <w:bottom w:val="none" w:sz="0" w:space="0" w:color="auto"/>
        <w:right w:val="none" w:sz="0" w:space="0" w:color="auto"/>
      </w:divBdr>
      <w:divsChild>
        <w:div w:id="1050886304">
          <w:marLeft w:val="1037"/>
          <w:marRight w:val="0"/>
          <w:marTop w:val="0"/>
          <w:marBottom w:val="0"/>
          <w:divBdr>
            <w:top w:val="none" w:sz="0" w:space="0" w:color="auto"/>
            <w:left w:val="none" w:sz="0" w:space="0" w:color="auto"/>
            <w:bottom w:val="none" w:sz="0" w:space="0" w:color="auto"/>
            <w:right w:val="none" w:sz="0" w:space="0" w:color="auto"/>
          </w:divBdr>
        </w:div>
        <w:div w:id="1484350887">
          <w:marLeft w:val="1037"/>
          <w:marRight w:val="0"/>
          <w:marTop w:val="0"/>
          <w:marBottom w:val="0"/>
          <w:divBdr>
            <w:top w:val="none" w:sz="0" w:space="0" w:color="auto"/>
            <w:left w:val="none" w:sz="0" w:space="0" w:color="auto"/>
            <w:bottom w:val="none" w:sz="0" w:space="0" w:color="auto"/>
            <w:right w:val="none" w:sz="0" w:space="0" w:color="auto"/>
          </w:divBdr>
        </w:div>
        <w:div w:id="850484809">
          <w:marLeft w:val="1037"/>
          <w:marRight w:val="0"/>
          <w:marTop w:val="0"/>
          <w:marBottom w:val="0"/>
          <w:divBdr>
            <w:top w:val="none" w:sz="0" w:space="0" w:color="auto"/>
            <w:left w:val="none" w:sz="0" w:space="0" w:color="auto"/>
            <w:bottom w:val="none" w:sz="0" w:space="0" w:color="auto"/>
            <w:right w:val="none" w:sz="0" w:space="0" w:color="auto"/>
          </w:divBdr>
        </w:div>
        <w:div w:id="1743286550">
          <w:marLeft w:val="1037"/>
          <w:marRight w:val="0"/>
          <w:marTop w:val="0"/>
          <w:marBottom w:val="0"/>
          <w:divBdr>
            <w:top w:val="none" w:sz="0" w:space="0" w:color="auto"/>
            <w:left w:val="none" w:sz="0" w:space="0" w:color="auto"/>
            <w:bottom w:val="none" w:sz="0" w:space="0" w:color="auto"/>
            <w:right w:val="none" w:sz="0" w:space="0" w:color="auto"/>
          </w:divBdr>
        </w:div>
      </w:divsChild>
    </w:div>
    <w:div w:id="142043628">
      <w:bodyDiv w:val="1"/>
      <w:marLeft w:val="0"/>
      <w:marRight w:val="0"/>
      <w:marTop w:val="0"/>
      <w:marBottom w:val="0"/>
      <w:divBdr>
        <w:top w:val="none" w:sz="0" w:space="0" w:color="auto"/>
        <w:left w:val="none" w:sz="0" w:space="0" w:color="auto"/>
        <w:bottom w:val="none" w:sz="0" w:space="0" w:color="auto"/>
        <w:right w:val="none" w:sz="0" w:space="0" w:color="auto"/>
      </w:divBdr>
      <w:divsChild>
        <w:div w:id="2002925311">
          <w:marLeft w:val="1022"/>
          <w:marRight w:val="0"/>
          <w:marTop w:val="0"/>
          <w:marBottom w:val="0"/>
          <w:divBdr>
            <w:top w:val="none" w:sz="0" w:space="0" w:color="auto"/>
            <w:left w:val="none" w:sz="0" w:space="0" w:color="auto"/>
            <w:bottom w:val="none" w:sz="0" w:space="0" w:color="auto"/>
            <w:right w:val="none" w:sz="0" w:space="0" w:color="auto"/>
          </w:divBdr>
        </w:div>
        <w:div w:id="1330670125">
          <w:marLeft w:val="1022"/>
          <w:marRight w:val="0"/>
          <w:marTop w:val="0"/>
          <w:marBottom w:val="0"/>
          <w:divBdr>
            <w:top w:val="none" w:sz="0" w:space="0" w:color="auto"/>
            <w:left w:val="none" w:sz="0" w:space="0" w:color="auto"/>
            <w:bottom w:val="none" w:sz="0" w:space="0" w:color="auto"/>
            <w:right w:val="none" w:sz="0" w:space="0" w:color="auto"/>
          </w:divBdr>
        </w:div>
        <w:div w:id="1276401500">
          <w:marLeft w:val="1022"/>
          <w:marRight w:val="0"/>
          <w:marTop w:val="0"/>
          <w:marBottom w:val="0"/>
          <w:divBdr>
            <w:top w:val="none" w:sz="0" w:space="0" w:color="auto"/>
            <w:left w:val="none" w:sz="0" w:space="0" w:color="auto"/>
            <w:bottom w:val="none" w:sz="0" w:space="0" w:color="auto"/>
            <w:right w:val="none" w:sz="0" w:space="0" w:color="auto"/>
          </w:divBdr>
        </w:div>
        <w:div w:id="733625785">
          <w:marLeft w:val="1022"/>
          <w:marRight w:val="0"/>
          <w:marTop w:val="0"/>
          <w:marBottom w:val="0"/>
          <w:divBdr>
            <w:top w:val="none" w:sz="0" w:space="0" w:color="auto"/>
            <w:left w:val="none" w:sz="0" w:space="0" w:color="auto"/>
            <w:bottom w:val="none" w:sz="0" w:space="0" w:color="auto"/>
            <w:right w:val="none" w:sz="0" w:space="0" w:color="auto"/>
          </w:divBdr>
        </w:div>
      </w:divsChild>
    </w:div>
    <w:div w:id="153379370">
      <w:bodyDiv w:val="1"/>
      <w:marLeft w:val="0"/>
      <w:marRight w:val="0"/>
      <w:marTop w:val="0"/>
      <w:marBottom w:val="0"/>
      <w:divBdr>
        <w:top w:val="none" w:sz="0" w:space="0" w:color="auto"/>
        <w:left w:val="none" w:sz="0" w:space="0" w:color="auto"/>
        <w:bottom w:val="none" w:sz="0" w:space="0" w:color="auto"/>
        <w:right w:val="none" w:sz="0" w:space="0" w:color="auto"/>
      </w:divBdr>
      <w:divsChild>
        <w:div w:id="1064598138">
          <w:marLeft w:val="994"/>
          <w:marRight w:val="0"/>
          <w:marTop w:val="0"/>
          <w:marBottom w:val="0"/>
          <w:divBdr>
            <w:top w:val="none" w:sz="0" w:space="0" w:color="auto"/>
            <w:left w:val="none" w:sz="0" w:space="0" w:color="auto"/>
            <w:bottom w:val="none" w:sz="0" w:space="0" w:color="auto"/>
            <w:right w:val="none" w:sz="0" w:space="0" w:color="auto"/>
          </w:divBdr>
        </w:div>
        <w:div w:id="880290686">
          <w:marLeft w:val="994"/>
          <w:marRight w:val="0"/>
          <w:marTop w:val="0"/>
          <w:marBottom w:val="0"/>
          <w:divBdr>
            <w:top w:val="none" w:sz="0" w:space="0" w:color="auto"/>
            <w:left w:val="none" w:sz="0" w:space="0" w:color="auto"/>
            <w:bottom w:val="none" w:sz="0" w:space="0" w:color="auto"/>
            <w:right w:val="none" w:sz="0" w:space="0" w:color="auto"/>
          </w:divBdr>
        </w:div>
      </w:divsChild>
    </w:div>
    <w:div w:id="164364655">
      <w:bodyDiv w:val="1"/>
      <w:marLeft w:val="0"/>
      <w:marRight w:val="0"/>
      <w:marTop w:val="0"/>
      <w:marBottom w:val="0"/>
      <w:divBdr>
        <w:top w:val="none" w:sz="0" w:space="0" w:color="auto"/>
        <w:left w:val="none" w:sz="0" w:space="0" w:color="auto"/>
        <w:bottom w:val="none" w:sz="0" w:space="0" w:color="auto"/>
        <w:right w:val="none" w:sz="0" w:space="0" w:color="auto"/>
      </w:divBdr>
      <w:divsChild>
        <w:div w:id="2047481010">
          <w:marLeft w:val="1051"/>
          <w:marRight w:val="0"/>
          <w:marTop w:val="0"/>
          <w:marBottom w:val="0"/>
          <w:divBdr>
            <w:top w:val="none" w:sz="0" w:space="0" w:color="auto"/>
            <w:left w:val="none" w:sz="0" w:space="0" w:color="auto"/>
            <w:bottom w:val="none" w:sz="0" w:space="0" w:color="auto"/>
            <w:right w:val="none" w:sz="0" w:space="0" w:color="auto"/>
          </w:divBdr>
        </w:div>
        <w:div w:id="1908833125">
          <w:marLeft w:val="1051"/>
          <w:marRight w:val="0"/>
          <w:marTop w:val="0"/>
          <w:marBottom w:val="0"/>
          <w:divBdr>
            <w:top w:val="none" w:sz="0" w:space="0" w:color="auto"/>
            <w:left w:val="none" w:sz="0" w:space="0" w:color="auto"/>
            <w:bottom w:val="none" w:sz="0" w:space="0" w:color="auto"/>
            <w:right w:val="none" w:sz="0" w:space="0" w:color="auto"/>
          </w:divBdr>
        </w:div>
        <w:div w:id="1635136088">
          <w:marLeft w:val="1051"/>
          <w:marRight w:val="0"/>
          <w:marTop w:val="0"/>
          <w:marBottom w:val="0"/>
          <w:divBdr>
            <w:top w:val="none" w:sz="0" w:space="0" w:color="auto"/>
            <w:left w:val="none" w:sz="0" w:space="0" w:color="auto"/>
            <w:bottom w:val="none" w:sz="0" w:space="0" w:color="auto"/>
            <w:right w:val="none" w:sz="0" w:space="0" w:color="auto"/>
          </w:divBdr>
        </w:div>
        <w:div w:id="299532216">
          <w:marLeft w:val="1051"/>
          <w:marRight w:val="0"/>
          <w:marTop w:val="0"/>
          <w:marBottom w:val="0"/>
          <w:divBdr>
            <w:top w:val="none" w:sz="0" w:space="0" w:color="auto"/>
            <w:left w:val="none" w:sz="0" w:space="0" w:color="auto"/>
            <w:bottom w:val="none" w:sz="0" w:space="0" w:color="auto"/>
            <w:right w:val="none" w:sz="0" w:space="0" w:color="auto"/>
          </w:divBdr>
        </w:div>
        <w:div w:id="1900938244">
          <w:marLeft w:val="1051"/>
          <w:marRight w:val="0"/>
          <w:marTop w:val="0"/>
          <w:marBottom w:val="0"/>
          <w:divBdr>
            <w:top w:val="none" w:sz="0" w:space="0" w:color="auto"/>
            <w:left w:val="none" w:sz="0" w:space="0" w:color="auto"/>
            <w:bottom w:val="none" w:sz="0" w:space="0" w:color="auto"/>
            <w:right w:val="none" w:sz="0" w:space="0" w:color="auto"/>
          </w:divBdr>
        </w:div>
      </w:divsChild>
    </w:div>
    <w:div w:id="166752090">
      <w:bodyDiv w:val="1"/>
      <w:marLeft w:val="0"/>
      <w:marRight w:val="0"/>
      <w:marTop w:val="0"/>
      <w:marBottom w:val="0"/>
      <w:divBdr>
        <w:top w:val="none" w:sz="0" w:space="0" w:color="auto"/>
        <w:left w:val="none" w:sz="0" w:space="0" w:color="auto"/>
        <w:bottom w:val="none" w:sz="0" w:space="0" w:color="auto"/>
        <w:right w:val="none" w:sz="0" w:space="0" w:color="auto"/>
      </w:divBdr>
      <w:divsChild>
        <w:div w:id="160048972">
          <w:marLeft w:val="1037"/>
          <w:marRight w:val="0"/>
          <w:marTop w:val="0"/>
          <w:marBottom w:val="0"/>
          <w:divBdr>
            <w:top w:val="none" w:sz="0" w:space="0" w:color="auto"/>
            <w:left w:val="none" w:sz="0" w:space="0" w:color="auto"/>
            <w:bottom w:val="none" w:sz="0" w:space="0" w:color="auto"/>
            <w:right w:val="none" w:sz="0" w:space="0" w:color="auto"/>
          </w:divBdr>
        </w:div>
        <w:div w:id="423963333">
          <w:marLeft w:val="1037"/>
          <w:marRight w:val="0"/>
          <w:marTop w:val="0"/>
          <w:marBottom w:val="0"/>
          <w:divBdr>
            <w:top w:val="none" w:sz="0" w:space="0" w:color="auto"/>
            <w:left w:val="none" w:sz="0" w:space="0" w:color="auto"/>
            <w:bottom w:val="none" w:sz="0" w:space="0" w:color="auto"/>
            <w:right w:val="none" w:sz="0" w:space="0" w:color="auto"/>
          </w:divBdr>
        </w:div>
        <w:div w:id="134177955">
          <w:marLeft w:val="1037"/>
          <w:marRight w:val="0"/>
          <w:marTop w:val="0"/>
          <w:marBottom w:val="0"/>
          <w:divBdr>
            <w:top w:val="none" w:sz="0" w:space="0" w:color="auto"/>
            <w:left w:val="none" w:sz="0" w:space="0" w:color="auto"/>
            <w:bottom w:val="none" w:sz="0" w:space="0" w:color="auto"/>
            <w:right w:val="none" w:sz="0" w:space="0" w:color="auto"/>
          </w:divBdr>
        </w:div>
        <w:div w:id="342435623">
          <w:marLeft w:val="1037"/>
          <w:marRight w:val="0"/>
          <w:marTop w:val="0"/>
          <w:marBottom w:val="0"/>
          <w:divBdr>
            <w:top w:val="none" w:sz="0" w:space="0" w:color="auto"/>
            <w:left w:val="none" w:sz="0" w:space="0" w:color="auto"/>
            <w:bottom w:val="none" w:sz="0" w:space="0" w:color="auto"/>
            <w:right w:val="none" w:sz="0" w:space="0" w:color="auto"/>
          </w:divBdr>
        </w:div>
      </w:divsChild>
    </w:div>
    <w:div w:id="168176387">
      <w:bodyDiv w:val="1"/>
      <w:marLeft w:val="0"/>
      <w:marRight w:val="0"/>
      <w:marTop w:val="0"/>
      <w:marBottom w:val="0"/>
      <w:divBdr>
        <w:top w:val="none" w:sz="0" w:space="0" w:color="auto"/>
        <w:left w:val="none" w:sz="0" w:space="0" w:color="auto"/>
        <w:bottom w:val="none" w:sz="0" w:space="0" w:color="auto"/>
        <w:right w:val="none" w:sz="0" w:space="0" w:color="auto"/>
      </w:divBdr>
      <w:divsChild>
        <w:div w:id="96679527">
          <w:marLeft w:val="1800"/>
          <w:marRight w:val="0"/>
          <w:marTop w:val="0"/>
          <w:marBottom w:val="0"/>
          <w:divBdr>
            <w:top w:val="none" w:sz="0" w:space="0" w:color="auto"/>
            <w:left w:val="none" w:sz="0" w:space="0" w:color="auto"/>
            <w:bottom w:val="none" w:sz="0" w:space="0" w:color="auto"/>
            <w:right w:val="none" w:sz="0" w:space="0" w:color="auto"/>
          </w:divBdr>
        </w:div>
        <w:div w:id="1083260147">
          <w:marLeft w:val="1800"/>
          <w:marRight w:val="0"/>
          <w:marTop w:val="0"/>
          <w:marBottom w:val="0"/>
          <w:divBdr>
            <w:top w:val="none" w:sz="0" w:space="0" w:color="auto"/>
            <w:left w:val="none" w:sz="0" w:space="0" w:color="auto"/>
            <w:bottom w:val="none" w:sz="0" w:space="0" w:color="auto"/>
            <w:right w:val="none" w:sz="0" w:space="0" w:color="auto"/>
          </w:divBdr>
        </w:div>
        <w:div w:id="1925533961">
          <w:marLeft w:val="1800"/>
          <w:marRight w:val="0"/>
          <w:marTop w:val="0"/>
          <w:marBottom w:val="0"/>
          <w:divBdr>
            <w:top w:val="none" w:sz="0" w:space="0" w:color="auto"/>
            <w:left w:val="none" w:sz="0" w:space="0" w:color="auto"/>
            <w:bottom w:val="none" w:sz="0" w:space="0" w:color="auto"/>
            <w:right w:val="none" w:sz="0" w:space="0" w:color="auto"/>
          </w:divBdr>
        </w:div>
        <w:div w:id="528184241">
          <w:marLeft w:val="1800"/>
          <w:marRight w:val="0"/>
          <w:marTop w:val="0"/>
          <w:marBottom w:val="0"/>
          <w:divBdr>
            <w:top w:val="none" w:sz="0" w:space="0" w:color="auto"/>
            <w:left w:val="none" w:sz="0" w:space="0" w:color="auto"/>
            <w:bottom w:val="none" w:sz="0" w:space="0" w:color="auto"/>
            <w:right w:val="none" w:sz="0" w:space="0" w:color="auto"/>
          </w:divBdr>
        </w:div>
        <w:div w:id="613244067">
          <w:marLeft w:val="1800"/>
          <w:marRight w:val="0"/>
          <w:marTop w:val="0"/>
          <w:marBottom w:val="0"/>
          <w:divBdr>
            <w:top w:val="none" w:sz="0" w:space="0" w:color="auto"/>
            <w:left w:val="none" w:sz="0" w:space="0" w:color="auto"/>
            <w:bottom w:val="none" w:sz="0" w:space="0" w:color="auto"/>
            <w:right w:val="none" w:sz="0" w:space="0" w:color="auto"/>
          </w:divBdr>
        </w:div>
        <w:div w:id="1719429941">
          <w:marLeft w:val="1800"/>
          <w:marRight w:val="0"/>
          <w:marTop w:val="0"/>
          <w:marBottom w:val="0"/>
          <w:divBdr>
            <w:top w:val="none" w:sz="0" w:space="0" w:color="auto"/>
            <w:left w:val="none" w:sz="0" w:space="0" w:color="auto"/>
            <w:bottom w:val="none" w:sz="0" w:space="0" w:color="auto"/>
            <w:right w:val="none" w:sz="0" w:space="0" w:color="auto"/>
          </w:divBdr>
        </w:div>
        <w:div w:id="83109450">
          <w:marLeft w:val="1800"/>
          <w:marRight w:val="0"/>
          <w:marTop w:val="0"/>
          <w:marBottom w:val="0"/>
          <w:divBdr>
            <w:top w:val="none" w:sz="0" w:space="0" w:color="auto"/>
            <w:left w:val="none" w:sz="0" w:space="0" w:color="auto"/>
            <w:bottom w:val="none" w:sz="0" w:space="0" w:color="auto"/>
            <w:right w:val="none" w:sz="0" w:space="0" w:color="auto"/>
          </w:divBdr>
        </w:div>
      </w:divsChild>
    </w:div>
    <w:div w:id="169218456">
      <w:bodyDiv w:val="1"/>
      <w:marLeft w:val="0"/>
      <w:marRight w:val="0"/>
      <w:marTop w:val="0"/>
      <w:marBottom w:val="0"/>
      <w:divBdr>
        <w:top w:val="none" w:sz="0" w:space="0" w:color="auto"/>
        <w:left w:val="none" w:sz="0" w:space="0" w:color="auto"/>
        <w:bottom w:val="none" w:sz="0" w:space="0" w:color="auto"/>
        <w:right w:val="none" w:sz="0" w:space="0" w:color="auto"/>
      </w:divBdr>
      <w:divsChild>
        <w:div w:id="1573000911">
          <w:marLeft w:val="1483"/>
          <w:marRight w:val="0"/>
          <w:marTop w:val="0"/>
          <w:marBottom w:val="0"/>
          <w:divBdr>
            <w:top w:val="none" w:sz="0" w:space="0" w:color="auto"/>
            <w:left w:val="none" w:sz="0" w:space="0" w:color="auto"/>
            <w:bottom w:val="none" w:sz="0" w:space="0" w:color="auto"/>
            <w:right w:val="none" w:sz="0" w:space="0" w:color="auto"/>
          </w:divBdr>
        </w:div>
        <w:div w:id="1327905467">
          <w:marLeft w:val="1483"/>
          <w:marRight w:val="0"/>
          <w:marTop w:val="0"/>
          <w:marBottom w:val="0"/>
          <w:divBdr>
            <w:top w:val="none" w:sz="0" w:space="0" w:color="auto"/>
            <w:left w:val="none" w:sz="0" w:space="0" w:color="auto"/>
            <w:bottom w:val="none" w:sz="0" w:space="0" w:color="auto"/>
            <w:right w:val="none" w:sz="0" w:space="0" w:color="auto"/>
          </w:divBdr>
        </w:div>
        <w:div w:id="1159419160">
          <w:marLeft w:val="1483"/>
          <w:marRight w:val="0"/>
          <w:marTop w:val="0"/>
          <w:marBottom w:val="0"/>
          <w:divBdr>
            <w:top w:val="none" w:sz="0" w:space="0" w:color="auto"/>
            <w:left w:val="none" w:sz="0" w:space="0" w:color="auto"/>
            <w:bottom w:val="none" w:sz="0" w:space="0" w:color="auto"/>
            <w:right w:val="none" w:sz="0" w:space="0" w:color="auto"/>
          </w:divBdr>
        </w:div>
        <w:div w:id="887692237">
          <w:marLeft w:val="1483"/>
          <w:marRight w:val="0"/>
          <w:marTop w:val="0"/>
          <w:marBottom w:val="0"/>
          <w:divBdr>
            <w:top w:val="none" w:sz="0" w:space="0" w:color="auto"/>
            <w:left w:val="none" w:sz="0" w:space="0" w:color="auto"/>
            <w:bottom w:val="none" w:sz="0" w:space="0" w:color="auto"/>
            <w:right w:val="none" w:sz="0" w:space="0" w:color="auto"/>
          </w:divBdr>
        </w:div>
        <w:div w:id="438374763">
          <w:marLeft w:val="1483"/>
          <w:marRight w:val="0"/>
          <w:marTop w:val="0"/>
          <w:marBottom w:val="0"/>
          <w:divBdr>
            <w:top w:val="none" w:sz="0" w:space="0" w:color="auto"/>
            <w:left w:val="none" w:sz="0" w:space="0" w:color="auto"/>
            <w:bottom w:val="none" w:sz="0" w:space="0" w:color="auto"/>
            <w:right w:val="none" w:sz="0" w:space="0" w:color="auto"/>
          </w:divBdr>
        </w:div>
        <w:div w:id="1221869095">
          <w:marLeft w:val="1483"/>
          <w:marRight w:val="0"/>
          <w:marTop w:val="0"/>
          <w:marBottom w:val="0"/>
          <w:divBdr>
            <w:top w:val="none" w:sz="0" w:space="0" w:color="auto"/>
            <w:left w:val="none" w:sz="0" w:space="0" w:color="auto"/>
            <w:bottom w:val="none" w:sz="0" w:space="0" w:color="auto"/>
            <w:right w:val="none" w:sz="0" w:space="0" w:color="auto"/>
          </w:divBdr>
        </w:div>
      </w:divsChild>
    </w:div>
    <w:div w:id="173539379">
      <w:bodyDiv w:val="1"/>
      <w:marLeft w:val="0"/>
      <w:marRight w:val="0"/>
      <w:marTop w:val="0"/>
      <w:marBottom w:val="0"/>
      <w:divBdr>
        <w:top w:val="none" w:sz="0" w:space="0" w:color="auto"/>
        <w:left w:val="none" w:sz="0" w:space="0" w:color="auto"/>
        <w:bottom w:val="none" w:sz="0" w:space="0" w:color="auto"/>
        <w:right w:val="none" w:sz="0" w:space="0" w:color="auto"/>
      </w:divBdr>
    </w:div>
    <w:div w:id="183136882">
      <w:bodyDiv w:val="1"/>
      <w:marLeft w:val="0"/>
      <w:marRight w:val="0"/>
      <w:marTop w:val="0"/>
      <w:marBottom w:val="0"/>
      <w:divBdr>
        <w:top w:val="none" w:sz="0" w:space="0" w:color="auto"/>
        <w:left w:val="none" w:sz="0" w:space="0" w:color="auto"/>
        <w:bottom w:val="none" w:sz="0" w:space="0" w:color="auto"/>
        <w:right w:val="none" w:sz="0" w:space="0" w:color="auto"/>
      </w:divBdr>
      <w:divsChild>
        <w:div w:id="15010681">
          <w:marLeft w:val="1814"/>
          <w:marRight w:val="0"/>
          <w:marTop w:val="0"/>
          <w:marBottom w:val="0"/>
          <w:divBdr>
            <w:top w:val="none" w:sz="0" w:space="0" w:color="auto"/>
            <w:left w:val="none" w:sz="0" w:space="0" w:color="auto"/>
            <w:bottom w:val="none" w:sz="0" w:space="0" w:color="auto"/>
            <w:right w:val="none" w:sz="0" w:space="0" w:color="auto"/>
          </w:divBdr>
        </w:div>
        <w:div w:id="1865287480">
          <w:marLeft w:val="1814"/>
          <w:marRight w:val="0"/>
          <w:marTop w:val="0"/>
          <w:marBottom w:val="0"/>
          <w:divBdr>
            <w:top w:val="none" w:sz="0" w:space="0" w:color="auto"/>
            <w:left w:val="none" w:sz="0" w:space="0" w:color="auto"/>
            <w:bottom w:val="none" w:sz="0" w:space="0" w:color="auto"/>
            <w:right w:val="none" w:sz="0" w:space="0" w:color="auto"/>
          </w:divBdr>
        </w:div>
      </w:divsChild>
    </w:div>
    <w:div w:id="183709810">
      <w:bodyDiv w:val="1"/>
      <w:marLeft w:val="0"/>
      <w:marRight w:val="0"/>
      <w:marTop w:val="0"/>
      <w:marBottom w:val="0"/>
      <w:divBdr>
        <w:top w:val="none" w:sz="0" w:space="0" w:color="auto"/>
        <w:left w:val="none" w:sz="0" w:space="0" w:color="auto"/>
        <w:bottom w:val="none" w:sz="0" w:space="0" w:color="auto"/>
        <w:right w:val="none" w:sz="0" w:space="0" w:color="auto"/>
      </w:divBdr>
      <w:divsChild>
        <w:div w:id="1887569034">
          <w:marLeft w:val="1051"/>
          <w:marRight w:val="0"/>
          <w:marTop w:val="0"/>
          <w:marBottom w:val="0"/>
          <w:divBdr>
            <w:top w:val="none" w:sz="0" w:space="0" w:color="auto"/>
            <w:left w:val="none" w:sz="0" w:space="0" w:color="auto"/>
            <w:bottom w:val="none" w:sz="0" w:space="0" w:color="auto"/>
            <w:right w:val="none" w:sz="0" w:space="0" w:color="auto"/>
          </w:divBdr>
        </w:div>
        <w:div w:id="1198396167">
          <w:marLeft w:val="1051"/>
          <w:marRight w:val="0"/>
          <w:marTop w:val="0"/>
          <w:marBottom w:val="0"/>
          <w:divBdr>
            <w:top w:val="none" w:sz="0" w:space="0" w:color="auto"/>
            <w:left w:val="none" w:sz="0" w:space="0" w:color="auto"/>
            <w:bottom w:val="none" w:sz="0" w:space="0" w:color="auto"/>
            <w:right w:val="none" w:sz="0" w:space="0" w:color="auto"/>
          </w:divBdr>
        </w:div>
      </w:divsChild>
    </w:div>
    <w:div w:id="193735689">
      <w:bodyDiv w:val="1"/>
      <w:marLeft w:val="0"/>
      <w:marRight w:val="0"/>
      <w:marTop w:val="0"/>
      <w:marBottom w:val="0"/>
      <w:divBdr>
        <w:top w:val="none" w:sz="0" w:space="0" w:color="auto"/>
        <w:left w:val="none" w:sz="0" w:space="0" w:color="auto"/>
        <w:bottom w:val="none" w:sz="0" w:space="0" w:color="auto"/>
        <w:right w:val="none" w:sz="0" w:space="0" w:color="auto"/>
      </w:divBdr>
      <w:divsChild>
        <w:div w:id="539517679">
          <w:marLeft w:val="1814"/>
          <w:marRight w:val="0"/>
          <w:marTop w:val="0"/>
          <w:marBottom w:val="0"/>
          <w:divBdr>
            <w:top w:val="none" w:sz="0" w:space="0" w:color="auto"/>
            <w:left w:val="none" w:sz="0" w:space="0" w:color="auto"/>
            <w:bottom w:val="none" w:sz="0" w:space="0" w:color="auto"/>
            <w:right w:val="none" w:sz="0" w:space="0" w:color="auto"/>
          </w:divBdr>
        </w:div>
        <w:div w:id="1826243443">
          <w:marLeft w:val="2549"/>
          <w:marRight w:val="0"/>
          <w:marTop w:val="0"/>
          <w:marBottom w:val="0"/>
          <w:divBdr>
            <w:top w:val="none" w:sz="0" w:space="0" w:color="auto"/>
            <w:left w:val="none" w:sz="0" w:space="0" w:color="auto"/>
            <w:bottom w:val="none" w:sz="0" w:space="0" w:color="auto"/>
            <w:right w:val="none" w:sz="0" w:space="0" w:color="auto"/>
          </w:divBdr>
        </w:div>
        <w:div w:id="1292055219">
          <w:marLeft w:val="1814"/>
          <w:marRight w:val="0"/>
          <w:marTop w:val="0"/>
          <w:marBottom w:val="0"/>
          <w:divBdr>
            <w:top w:val="none" w:sz="0" w:space="0" w:color="auto"/>
            <w:left w:val="none" w:sz="0" w:space="0" w:color="auto"/>
            <w:bottom w:val="none" w:sz="0" w:space="0" w:color="auto"/>
            <w:right w:val="none" w:sz="0" w:space="0" w:color="auto"/>
          </w:divBdr>
        </w:div>
      </w:divsChild>
    </w:div>
    <w:div w:id="198906027">
      <w:bodyDiv w:val="1"/>
      <w:marLeft w:val="0"/>
      <w:marRight w:val="0"/>
      <w:marTop w:val="0"/>
      <w:marBottom w:val="0"/>
      <w:divBdr>
        <w:top w:val="none" w:sz="0" w:space="0" w:color="auto"/>
        <w:left w:val="none" w:sz="0" w:space="0" w:color="auto"/>
        <w:bottom w:val="none" w:sz="0" w:space="0" w:color="auto"/>
        <w:right w:val="none" w:sz="0" w:space="0" w:color="auto"/>
      </w:divBdr>
      <w:divsChild>
        <w:div w:id="1748763785">
          <w:marLeft w:val="1051"/>
          <w:marRight w:val="0"/>
          <w:marTop w:val="0"/>
          <w:marBottom w:val="0"/>
          <w:divBdr>
            <w:top w:val="none" w:sz="0" w:space="0" w:color="auto"/>
            <w:left w:val="none" w:sz="0" w:space="0" w:color="auto"/>
            <w:bottom w:val="none" w:sz="0" w:space="0" w:color="auto"/>
            <w:right w:val="none" w:sz="0" w:space="0" w:color="auto"/>
          </w:divBdr>
        </w:div>
        <w:div w:id="226185767">
          <w:marLeft w:val="1051"/>
          <w:marRight w:val="0"/>
          <w:marTop w:val="0"/>
          <w:marBottom w:val="0"/>
          <w:divBdr>
            <w:top w:val="none" w:sz="0" w:space="0" w:color="auto"/>
            <w:left w:val="none" w:sz="0" w:space="0" w:color="auto"/>
            <w:bottom w:val="none" w:sz="0" w:space="0" w:color="auto"/>
            <w:right w:val="none" w:sz="0" w:space="0" w:color="auto"/>
          </w:divBdr>
        </w:div>
        <w:div w:id="1480806189">
          <w:marLeft w:val="1051"/>
          <w:marRight w:val="0"/>
          <w:marTop w:val="0"/>
          <w:marBottom w:val="0"/>
          <w:divBdr>
            <w:top w:val="none" w:sz="0" w:space="0" w:color="auto"/>
            <w:left w:val="none" w:sz="0" w:space="0" w:color="auto"/>
            <w:bottom w:val="none" w:sz="0" w:space="0" w:color="auto"/>
            <w:right w:val="none" w:sz="0" w:space="0" w:color="auto"/>
          </w:divBdr>
        </w:div>
        <w:div w:id="687681089">
          <w:marLeft w:val="1051"/>
          <w:marRight w:val="0"/>
          <w:marTop w:val="0"/>
          <w:marBottom w:val="0"/>
          <w:divBdr>
            <w:top w:val="none" w:sz="0" w:space="0" w:color="auto"/>
            <w:left w:val="none" w:sz="0" w:space="0" w:color="auto"/>
            <w:bottom w:val="none" w:sz="0" w:space="0" w:color="auto"/>
            <w:right w:val="none" w:sz="0" w:space="0" w:color="auto"/>
          </w:divBdr>
        </w:div>
        <w:div w:id="1806308466">
          <w:marLeft w:val="1814"/>
          <w:marRight w:val="0"/>
          <w:marTop w:val="0"/>
          <w:marBottom w:val="0"/>
          <w:divBdr>
            <w:top w:val="none" w:sz="0" w:space="0" w:color="auto"/>
            <w:left w:val="none" w:sz="0" w:space="0" w:color="auto"/>
            <w:bottom w:val="none" w:sz="0" w:space="0" w:color="auto"/>
            <w:right w:val="none" w:sz="0" w:space="0" w:color="auto"/>
          </w:divBdr>
        </w:div>
        <w:div w:id="1218780855">
          <w:marLeft w:val="1814"/>
          <w:marRight w:val="0"/>
          <w:marTop w:val="0"/>
          <w:marBottom w:val="0"/>
          <w:divBdr>
            <w:top w:val="none" w:sz="0" w:space="0" w:color="auto"/>
            <w:left w:val="none" w:sz="0" w:space="0" w:color="auto"/>
            <w:bottom w:val="none" w:sz="0" w:space="0" w:color="auto"/>
            <w:right w:val="none" w:sz="0" w:space="0" w:color="auto"/>
          </w:divBdr>
        </w:div>
        <w:div w:id="626664099">
          <w:marLeft w:val="1814"/>
          <w:marRight w:val="0"/>
          <w:marTop w:val="0"/>
          <w:marBottom w:val="0"/>
          <w:divBdr>
            <w:top w:val="none" w:sz="0" w:space="0" w:color="auto"/>
            <w:left w:val="none" w:sz="0" w:space="0" w:color="auto"/>
            <w:bottom w:val="none" w:sz="0" w:space="0" w:color="auto"/>
            <w:right w:val="none" w:sz="0" w:space="0" w:color="auto"/>
          </w:divBdr>
        </w:div>
        <w:div w:id="643773248">
          <w:marLeft w:val="1814"/>
          <w:marRight w:val="0"/>
          <w:marTop w:val="0"/>
          <w:marBottom w:val="0"/>
          <w:divBdr>
            <w:top w:val="none" w:sz="0" w:space="0" w:color="auto"/>
            <w:left w:val="none" w:sz="0" w:space="0" w:color="auto"/>
            <w:bottom w:val="none" w:sz="0" w:space="0" w:color="auto"/>
            <w:right w:val="none" w:sz="0" w:space="0" w:color="auto"/>
          </w:divBdr>
        </w:div>
        <w:div w:id="1251112988">
          <w:marLeft w:val="1814"/>
          <w:marRight w:val="0"/>
          <w:marTop w:val="0"/>
          <w:marBottom w:val="0"/>
          <w:divBdr>
            <w:top w:val="none" w:sz="0" w:space="0" w:color="auto"/>
            <w:left w:val="none" w:sz="0" w:space="0" w:color="auto"/>
            <w:bottom w:val="none" w:sz="0" w:space="0" w:color="auto"/>
            <w:right w:val="none" w:sz="0" w:space="0" w:color="auto"/>
          </w:divBdr>
        </w:div>
        <w:div w:id="2126339206">
          <w:marLeft w:val="1051"/>
          <w:marRight w:val="0"/>
          <w:marTop w:val="0"/>
          <w:marBottom w:val="0"/>
          <w:divBdr>
            <w:top w:val="none" w:sz="0" w:space="0" w:color="auto"/>
            <w:left w:val="none" w:sz="0" w:space="0" w:color="auto"/>
            <w:bottom w:val="none" w:sz="0" w:space="0" w:color="auto"/>
            <w:right w:val="none" w:sz="0" w:space="0" w:color="auto"/>
          </w:divBdr>
        </w:div>
        <w:div w:id="1996371190">
          <w:marLeft w:val="1814"/>
          <w:marRight w:val="0"/>
          <w:marTop w:val="0"/>
          <w:marBottom w:val="507"/>
          <w:divBdr>
            <w:top w:val="none" w:sz="0" w:space="0" w:color="auto"/>
            <w:left w:val="none" w:sz="0" w:space="0" w:color="auto"/>
            <w:bottom w:val="none" w:sz="0" w:space="0" w:color="auto"/>
            <w:right w:val="none" w:sz="0" w:space="0" w:color="auto"/>
          </w:divBdr>
        </w:div>
        <w:div w:id="873809113">
          <w:marLeft w:val="1814"/>
          <w:marRight w:val="0"/>
          <w:marTop w:val="0"/>
          <w:marBottom w:val="507"/>
          <w:divBdr>
            <w:top w:val="none" w:sz="0" w:space="0" w:color="auto"/>
            <w:left w:val="none" w:sz="0" w:space="0" w:color="auto"/>
            <w:bottom w:val="none" w:sz="0" w:space="0" w:color="auto"/>
            <w:right w:val="none" w:sz="0" w:space="0" w:color="auto"/>
          </w:divBdr>
        </w:div>
        <w:div w:id="516122811">
          <w:marLeft w:val="1814"/>
          <w:marRight w:val="0"/>
          <w:marTop w:val="0"/>
          <w:marBottom w:val="507"/>
          <w:divBdr>
            <w:top w:val="none" w:sz="0" w:space="0" w:color="auto"/>
            <w:left w:val="none" w:sz="0" w:space="0" w:color="auto"/>
            <w:bottom w:val="none" w:sz="0" w:space="0" w:color="auto"/>
            <w:right w:val="none" w:sz="0" w:space="0" w:color="auto"/>
          </w:divBdr>
        </w:div>
        <w:div w:id="72628625">
          <w:marLeft w:val="1814"/>
          <w:marRight w:val="0"/>
          <w:marTop w:val="0"/>
          <w:marBottom w:val="507"/>
          <w:divBdr>
            <w:top w:val="none" w:sz="0" w:space="0" w:color="auto"/>
            <w:left w:val="none" w:sz="0" w:space="0" w:color="auto"/>
            <w:bottom w:val="none" w:sz="0" w:space="0" w:color="auto"/>
            <w:right w:val="none" w:sz="0" w:space="0" w:color="auto"/>
          </w:divBdr>
        </w:div>
      </w:divsChild>
    </w:div>
    <w:div w:id="200409474">
      <w:bodyDiv w:val="1"/>
      <w:marLeft w:val="0"/>
      <w:marRight w:val="0"/>
      <w:marTop w:val="0"/>
      <w:marBottom w:val="0"/>
      <w:divBdr>
        <w:top w:val="none" w:sz="0" w:space="0" w:color="auto"/>
        <w:left w:val="none" w:sz="0" w:space="0" w:color="auto"/>
        <w:bottom w:val="none" w:sz="0" w:space="0" w:color="auto"/>
        <w:right w:val="none" w:sz="0" w:space="0" w:color="auto"/>
      </w:divBdr>
      <w:divsChild>
        <w:div w:id="998850186">
          <w:marLeft w:val="994"/>
          <w:marRight w:val="0"/>
          <w:marTop w:val="0"/>
          <w:marBottom w:val="0"/>
          <w:divBdr>
            <w:top w:val="none" w:sz="0" w:space="0" w:color="auto"/>
            <w:left w:val="none" w:sz="0" w:space="0" w:color="auto"/>
            <w:bottom w:val="none" w:sz="0" w:space="0" w:color="auto"/>
            <w:right w:val="none" w:sz="0" w:space="0" w:color="auto"/>
          </w:divBdr>
        </w:div>
        <w:div w:id="1262907464">
          <w:marLeft w:val="994"/>
          <w:marRight w:val="0"/>
          <w:marTop w:val="0"/>
          <w:marBottom w:val="0"/>
          <w:divBdr>
            <w:top w:val="none" w:sz="0" w:space="0" w:color="auto"/>
            <w:left w:val="none" w:sz="0" w:space="0" w:color="auto"/>
            <w:bottom w:val="none" w:sz="0" w:space="0" w:color="auto"/>
            <w:right w:val="none" w:sz="0" w:space="0" w:color="auto"/>
          </w:divBdr>
        </w:div>
        <w:div w:id="1500123839">
          <w:marLeft w:val="994"/>
          <w:marRight w:val="0"/>
          <w:marTop w:val="0"/>
          <w:marBottom w:val="0"/>
          <w:divBdr>
            <w:top w:val="none" w:sz="0" w:space="0" w:color="auto"/>
            <w:left w:val="none" w:sz="0" w:space="0" w:color="auto"/>
            <w:bottom w:val="none" w:sz="0" w:space="0" w:color="auto"/>
            <w:right w:val="none" w:sz="0" w:space="0" w:color="auto"/>
          </w:divBdr>
        </w:div>
        <w:div w:id="1014571611">
          <w:marLeft w:val="994"/>
          <w:marRight w:val="0"/>
          <w:marTop w:val="0"/>
          <w:marBottom w:val="0"/>
          <w:divBdr>
            <w:top w:val="none" w:sz="0" w:space="0" w:color="auto"/>
            <w:left w:val="none" w:sz="0" w:space="0" w:color="auto"/>
            <w:bottom w:val="none" w:sz="0" w:space="0" w:color="auto"/>
            <w:right w:val="none" w:sz="0" w:space="0" w:color="auto"/>
          </w:divBdr>
        </w:div>
      </w:divsChild>
    </w:div>
    <w:div w:id="220598765">
      <w:bodyDiv w:val="1"/>
      <w:marLeft w:val="0"/>
      <w:marRight w:val="0"/>
      <w:marTop w:val="0"/>
      <w:marBottom w:val="0"/>
      <w:divBdr>
        <w:top w:val="none" w:sz="0" w:space="0" w:color="auto"/>
        <w:left w:val="none" w:sz="0" w:space="0" w:color="auto"/>
        <w:bottom w:val="none" w:sz="0" w:space="0" w:color="auto"/>
        <w:right w:val="none" w:sz="0" w:space="0" w:color="auto"/>
      </w:divBdr>
      <w:divsChild>
        <w:div w:id="1907760102">
          <w:marLeft w:val="1037"/>
          <w:marRight w:val="0"/>
          <w:marTop w:val="0"/>
          <w:marBottom w:val="0"/>
          <w:divBdr>
            <w:top w:val="none" w:sz="0" w:space="0" w:color="auto"/>
            <w:left w:val="none" w:sz="0" w:space="0" w:color="auto"/>
            <w:bottom w:val="none" w:sz="0" w:space="0" w:color="auto"/>
            <w:right w:val="none" w:sz="0" w:space="0" w:color="auto"/>
          </w:divBdr>
        </w:div>
        <w:div w:id="1734084894">
          <w:marLeft w:val="1771"/>
          <w:marRight w:val="0"/>
          <w:marTop w:val="0"/>
          <w:marBottom w:val="0"/>
          <w:divBdr>
            <w:top w:val="none" w:sz="0" w:space="0" w:color="auto"/>
            <w:left w:val="none" w:sz="0" w:space="0" w:color="auto"/>
            <w:bottom w:val="none" w:sz="0" w:space="0" w:color="auto"/>
            <w:right w:val="none" w:sz="0" w:space="0" w:color="auto"/>
          </w:divBdr>
        </w:div>
        <w:div w:id="1787698982">
          <w:marLeft w:val="1771"/>
          <w:marRight w:val="0"/>
          <w:marTop w:val="0"/>
          <w:marBottom w:val="0"/>
          <w:divBdr>
            <w:top w:val="none" w:sz="0" w:space="0" w:color="auto"/>
            <w:left w:val="none" w:sz="0" w:space="0" w:color="auto"/>
            <w:bottom w:val="none" w:sz="0" w:space="0" w:color="auto"/>
            <w:right w:val="none" w:sz="0" w:space="0" w:color="auto"/>
          </w:divBdr>
        </w:div>
        <w:div w:id="13726816">
          <w:marLeft w:val="1771"/>
          <w:marRight w:val="0"/>
          <w:marTop w:val="0"/>
          <w:marBottom w:val="0"/>
          <w:divBdr>
            <w:top w:val="none" w:sz="0" w:space="0" w:color="auto"/>
            <w:left w:val="none" w:sz="0" w:space="0" w:color="auto"/>
            <w:bottom w:val="none" w:sz="0" w:space="0" w:color="auto"/>
            <w:right w:val="none" w:sz="0" w:space="0" w:color="auto"/>
          </w:divBdr>
        </w:div>
        <w:div w:id="612517887">
          <w:marLeft w:val="1037"/>
          <w:marRight w:val="0"/>
          <w:marTop w:val="0"/>
          <w:marBottom w:val="0"/>
          <w:divBdr>
            <w:top w:val="none" w:sz="0" w:space="0" w:color="auto"/>
            <w:left w:val="none" w:sz="0" w:space="0" w:color="auto"/>
            <w:bottom w:val="none" w:sz="0" w:space="0" w:color="auto"/>
            <w:right w:val="none" w:sz="0" w:space="0" w:color="auto"/>
          </w:divBdr>
        </w:div>
      </w:divsChild>
    </w:div>
    <w:div w:id="220603210">
      <w:bodyDiv w:val="1"/>
      <w:marLeft w:val="0"/>
      <w:marRight w:val="0"/>
      <w:marTop w:val="0"/>
      <w:marBottom w:val="0"/>
      <w:divBdr>
        <w:top w:val="none" w:sz="0" w:space="0" w:color="auto"/>
        <w:left w:val="none" w:sz="0" w:space="0" w:color="auto"/>
        <w:bottom w:val="none" w:sz="0" w:space="0" w:color="auto"/>
        <w:right w:val="none" w:sz="0" w:space="0" w:color="auto"/>
      </w:divBdr>
      <w:divsChild>
        <w:div w:id="248740102">
          <w:marLeft w:val="1051"/>
          <w:marRight w:val="0"/>
          <w:marTop w:val="0"/>
          <w:marBottom w:val="0"/>
          <w:divBdr>
            <w:top w:val="none" w:sz="0" w:space="0" w:color="auto"/>
            <w:left w:val="none" w:sz="0" w:space="0" w:color="auto"/>
            <w:bottom w:val="none" w:sz="0" w:space="0" w:color="auto"/>
            <w:right w:val="none" w:sz="0" w:space="0" w:color="auto"/>
          </w:divBdr>
        </w:div>
        <w:div w:id="1405420576">
          <w:marLeft w:val="2592"/>
          <w:marRight w:val="0"/>
          <w:marTop w:val="0"/>
          <w:marBottom w:val="0"/>
          <w:divBdr>
            <w:top w:val="none" w:sz="0" w:space="0" w:color="auto"/>
            <w:left w:val="none" w:sz="0" w:space="0" w:color="auto"/>
            <w:bottom w:val="none" w:sz="0" w:space="0" w:color="auto"/>
            <w:right w:val="none" w:sz="0" w:space="0" w:color="auto"/>
          </w:divBdr>
        </w:div>
        <w:div w:id="561794382">
          <w:marLeft w:val="2592"/>
          <w:marRight w:val="0"/>
          <w:marTop w:val="0"/>
          <w:marBottom w:val="0"/>
          <w:divBdr>
            <w:top w:val="none" w:sz="0" w:space="0" w:color="auto"/>
            <w:left w:val="none" w:sz="0" w:space="0" w:color="auto"/>
            <w:bottom w:val="none" w:sz="0" w:space="0" w:color="auto"/>
            <w:right w:val="none" w:sz="0" w:space="0" w:color="auto"/>
          </w:divBdr>
        </w:div>
        <w:div w:id="23992799">
          <w:marLeft w:val="2592"/>
          <w:marRight w:val="0"/>
          <w:marTop w:val="0"/>
          <w:marBottom w:val="0"/>
          <w:divBdr>
            <w:top w:val="none" w:sz="0" w:space="0" w:color="auto"/>
            <w:left w:val="none" w:sz="0" w:space="0" w:color="auto"/>
            <w:bottom w:val="none" w:sz="0" w:space="0" w:color="auto"/>
            <w:right w:val="none" w:sz="0" w:space="0" w:color="auto"/>
          </w:divBdr>
        </w:div>
      </w:divsChild>
    </w:div>
    <w:div w:id="226495962">
      <w:bodyDiv w:val="1"/>
      <w:marLeft w:val="0"/>
      <w:marRight w:val="0"/>
      <w:marTop w:val="0"/>
      <w:marBottom w:val="0"/>
      <w:divBdr>
        <w:top w:val="none" w:sz="0" w:space="0" w:color="auto"/>
        <w:left w:val="none" w:sz="0" w:space="0" w:color="auto"/>
        <w:bottom w:val="none" w:sz="0" w:space="0" w:color="auto"/>
        <w:right w:val="none" w:sz="0" w:space="0" w:color="auto"/>
      </w:divBdr>
      <w:divsChild>
        <w:div w:id="1941646841">
          <w:marLeft w:val="1051"/>
          <w:marRight w:val="0"/>
          <w:marTop w:val="0"/>
          <w:marBottom w:val="0"/>
          <w:divBdr>
            <w:top w:val="none" w:sz="0" w:space="0" w:color="auto"/>
            <w:left w:val="none" w:sz="0" w:space="0" w:color="auto"/>
            <w:bottom w:val="none" w:sz="0" w:space="0" w:color="auto"/>
            <w:right w:val="none" w:sz="0" w:space="0" w:color="auto"/>
          </w:divBdr>
        </w:div>
        <w:div w:id="2109302323">
          <w:marLeft w:val="1051"/>
          <w:marRight w:val="0"/>
          <w:marTop w:val="0"/>
          <w:marBottom w:val="0"/>
          <w:divBdr>
            <w:top w:val="none" w:sz="0" w:space="0" w:color="auto"/>
            <w:left w:val="none" w:sz="0" w:space="0" w:color="auto"/>
            <w:bottom w:val="none" w:sz="0" w:space="0" w:color="auto"/>
            <w:right w:val="none" w:sz="0" w:space="0" w:color="auto"/>
          </w:divBdr>
        </w:div>
        <w:div w:id="613637888">
          <w:marLeft w:val="1051"/>
          <w:marRight w:val="0"/>
          <w:marTop w:val="0"/>
          <w:marBottom w:val="0"/>
          <w:divBdr>
            <w:top w:val="none" w:sz="0" w:space="0" w:color="auto"/>
            <w:left w:val="none" w:sz="0" w:space="0" w:color="auto"/>
            <w:bottom w:val="none" w:sz="0" w:space="0" w:color="auto"/>
            <w:right w:val="none" w:sz="0" w:space="0" w:color="auto"/>
          </w:divBdr>
        </w:div>
        <w:div w:id="1796752542">
          <w:marLeft w:val="1051"/>
          <w:marRight w:val="0"/>
          <w:marTop w:val="0"/>
          <w:marBottom w:val="0"/>
          <w:divBdr>
            <w:top w:val="none" w:sz="0" w:space="0" w:color="auto"/>
            <w:left w:val="none" w:sz="0" w:space="0" w:color="auto"/>
            <w:bottom w:val="none" w:sz="0" w:space="0" w:color="auto"/>
            <w:right w:val="none" w:sz="0" w:space="0" w:color="auto"/>
          </w:divBdr>
        </w:div>
      </w:divsChild>
    </w:div>
    <w:div w:id="244194351">
      <w:bodyDiv w:val="1"/>
      <w:marLeft w:val="0"/>
      <w:marRight w:val="0"/>
      <w:marTop w:val="0"/>
      <w:marBottom w:val="0"/>
      <w:divBdr>
        <w:top w:val="none" w:sz="0" w:space="0" w:color="auto"/>
        <w:left w:val="none" w:sz="0" w:space="0" w:color="auto"/>
        <w:bottom w:val="none" w:sz="0" w:space="0" w:color="auto"/>
        <w:right w:val="none" w:sz="0" w:space="0" w:color="auto"/>
      </w:divBdr>
    </w:div>
    <w:div w:id="244462808">
      <w:bodyDiv w:val="1"/>
      <w:marLeft w:val="0"/>
      <w:marRight w:val="0"/>
      <w:marTop w:val="0"/>
      <w:marBottom w:val="0"/>
      <w:divBdr>
        <w:top w:val="none" w:sz="0" w:space="0" w:color="auto"/>
        <w:left w:val="none" w:sz="0" w:space="0" w:color="auto"/>
        <w:bottom w:val="none" w:sz="0" w:space="0" w:color="auto"/>
        <w:right w:val="none" w:sz="0" w:space="0" w:color="auto"/>
      </w:divBdr>
      <w:divsChild>
        <w:div w:id="1393457347">
          <w:marLeft w:val="1757"/>
          <w:marRight w:val="0"/>
          <w:marTop w:val="0"/>
          <w:marBottom w:val="0"/>
          <w:divBdr>
            <w:top w:val="none" w:sz="0" w:space="0" w:color="auto"/>
            <w:left w:val="none" w:sz="0" w:space="0" w:color="auto"/>
            <w:bottom w:val="none" w:sz="0" w:space="0" w:color="auto"/>
            <w:right w:val="none" w:sz="0" w:space="0" w:color="auto"/>
          </w:divBdr>
        </w:div>
        <w:div w:id="1847864548">
          <w:marLeft w:val="1757"/>
          <w:marRight w:val="0"/>
          <w:marTop w:val="0"/>
          <w:marBottom w:val="0"/>
          <w:divBdr>
            <w:top w:val="none" w:sz="0" w:space="0" w:color="auto"/>
            <w:left w:val="none" w:sz="0" w:space="0" w:color="auto"/>
            <w:bottom w:val="none" w:sz="0" w:space="0" w:color="auto"/>
            <w:right w:val="none" w:sz="0" w:space="0" w:color="auto"/>
          </w:divBdr>
        </w:div>
        <w:div w:id="341518503">
          <w:marLeft w:val="1757"/>
          <w:marRight w:val="0"/>
          <w:marTop w:val="0"/>
          <w:marBottom w:val="0"/>
          <w:divBdr>
            <w:top w:val="none" w:sz="0" w:space="0" w:color="auto"/>
            <w:left w:val="none" w:sz="0" w:space="0" w:color="auto"/>
            <w:bottom w:val="none" w:sz="0" w:space="0" w:color="auto"/>
            <w:right w:val="none" w:sz="0" w:space="0" w:color="auto"/>
          </w:divBdr>
        </w:div>
        <w:div w:id="302397001">
          <w:marLeft w:val="1757"/>
          <w:marRight w:val="0"/>
          <w:marTop w:val="0"/>
          <w:marBottom w:val="0"/>
          <w:divBdr>
            <w:top w:val="none" w:sz="0" w:space="0" w:color="auto"/>
            <w:left w:val="none" w:sz="0" w:space="0" w:color="auto"/>
            <w:bottom w:val="none" w:sz="0" w:space="0" w:color="auto"/>
            <w:right w:val="none" w:sz="0" w:space="0" w:color="auto"/>
          </w:divBdr>
        </w:div>
        <w:div w:id="2030523086">
          <w:marLeft w:val="2477"/>
          <w:marRight w:val="0"/>
          <w:marTop w:val="0"/>
          <w:marBottom w:val="0"/>
          <w:divBdr>
            <w:top w:val="none" w:sz="0" w:space="0" w:color="auto"/>
            <w:left w:val="none" w:sz="0" w:space="0" w:color="auto"/>
            <w:bottom w:val="none" w:sz="0" w:space="0" w:color="auto"/>
            <w:right w:val="none" w:sz="0" w:space="0" w:color="auto"/>
          </w:divBdr>
        </w:div>
        <w:div w:id="277376884">
          <w:marLeft w:val="2477"/>
          <w:marRight w:val="0"/>
          <w:marTop w:val="0"/>
          <w:marBottom w:val="0"/>
          <w:divBdr>
            <w:top w:val="none" w:sz="0" w:space="0" w:color="auto"/>
            <w:left w:val="none" w:sz="0" w:space="0" w:color="auto"/>
            <w:bottom w:val="none" w:sz="0" w:space="0" w:color="auto"/>
            <w:right w:val="none" w:sz="0" w:space="0" w:color="auto"/>
          </w:divBdr>
        </w:div>
        <w:div w:id="104734696">
          <w:marLeft w:val="1757"/>
          <w:marRight w:val="0"/>
          <w:marTop w:val="0"/>
          <w:marBottom w:val="0"/>
          <w:divBdr>
            <w:top w:val="none" w:sz="0" w:space="0" w:color="auto"/>
            <w:left w:val="none" w:sz="0" w:space="0" w:color="auto"/>
            <w:bottom w:val="none" w:sz="0" w:space="0" w:color="auto"/>
            <w:right w:val="none" w:sz="0" w:space="0" w:color="auto"/>
          </w:divBdr>
        </w:div>
        <w:div w:id="1041129853">
          <w:marLeft w:val="1757"/>
          <w:marRight w:val="0"/>
          <w:marTop w:val="0"/>
          <w:marBottom w:val="0"/>
          <w:divBdr>
            <w:top w:val="none" w:sz="0" w:space="0" w:color="auto"/>
            <w:left w:val="none" w:sz="0" w:space="0" w:color="auto"/>
            <w:bottom w:val="none" w:sz="0" w:space="0" w:color="auto"/>
            <w:right w:val="none" w:sz="0" w:space="0" w:color="auto"/>
          </w:divBdr>
        </w:div>
      </w:divsChild>
    </w:div>
    <w:div w:id="248929893">
      <w:bodyDiv w:val="1"/>
      <w:marLeft w:val="0"/>
      <w:marRight w:val="0"/>
      <w:marTop w:val="0"/>
      <w:marBottom w:val="0"/>
      <w:divBdr>
        <w:top w:val="none" w:sz="0" w:space="0" w:color="auto"/>
        <w:left w:val="none" w:sz="0" w:space="0" w:color="auto"/>
        <w:bottom w:val="none" w:sz="0" w:space="0" w:color="auto"/>
        <w:right w:val="none" w:sz="0" w:space="0" w:color="auto"/>
      </w:divBdr>
      <w:divsChild>
        <w:div w:id="2107143984">
          <w:marLeft w:val="1354"/>
          <w:marRight w:val="0"/>
          <w:marTop w:val="0"/>
          <w:marBottom w:val="0"/>
          <w:divBdr>
            <w:top w:val="none" w:sz="0" w:space="0" w:color="auto"/>
            <w:left w:val="none" w:sz="0" w:space="0" w:color="auto"/>
            <w:bottom w:val="none" w:sz="0" w:space="0" w:color="auto"/>
            <w:right w:val="none" w:sz="0" w:space="0" w:color="auto"/>
          </w:divBdr>
        </w:div>
        <w:div w:id="78067956">
          <w:marLeft w:val="1354"/>
          <w:marRight w:val="0"/>
          <w:marTop w:val="0"/>
          <w:marBottom w:val="0"/>
          <w:divBdr>
            <w:top w:val="none" w:sz="0" w:space="0" w:color="auto"/>
            <w:left w:val="none" w:sz="0" w:space="0" w:color="auto"/>
            <w:bottom w:val="none" w:sz="0" w:space="0" w:color="auto"/>
            <w:right w:val="none" w:sz="0" w:space="0" w:color="auto"/>
          </w:divBdr>
        </w:div>
        <w:div w:id="1583679045">
          <w:marLeft w:val="1354"/>
          <w:marRight w:val="0"/>
          <w:marTop w:val="0"/>
          <w:marBottom w:val="0"/>
          <w:divBdr>
            <w:top w:val="none" w:sz="0" w:space="0" w:color="auto"/>
            <w:left w:val="none" w:sz="0" w:space="0" w:color="auto"/>
            <w:bottom w:val="none" w:sz="0" w:space="0" w:color="auto"/>
            <w:right w:val="none" w:sz="0" w:space="0" w:color="auto"/>
          </w:divBdr>
        </w:div>
        <w:div w:id="1663197342">
          <w:marLeft w:val="1354"/>
          <w:marRight w:val="0"/>
          <w:marTop w:val="0"/>
          <w:marBottom w:val="0"/>
          <w:divBdr>
            <w:top w:val="none" w:sz="0" w:space="0" w:color="auto"/>
            <w:left w:val="none" w:sz="0" w:space="0" w:color="auto"/>
            <w:bottom w:val="none" w:sz="0" w:space="0" w:color="auto"/>
            <w:right w:val="none" w:sz="0" w:space="0" w:color="auto"/>
          </w:divBdr>
        </w:div>
        <w:div w:id="991373347">
          <w:marLeft w:val="288"/>
          <w:marRight w:val="0"/>
          <w:marTop w:val="0"/>
          <w:marBottom w:val="0"/>
          <w:divBdr>
            <w:top w:val="none" w:sz="0" w:space="0" w:color="auto"/>
            <w:left w:val="none" w:sz="0" w:space="0" w:color="auto"/>
            <w:bottom w:val="none" w:sz="0" w:space="0" w:color="auto"/>
            <w:right w:val="none" w:sz="0" w:space="0" w:color="auto"/>
          </w:divBdr>
        </w:div>
        <w:div w:id="20592346">
          <w:marLeft w:val="1066"/>
          <w:marRight w:val="0"/>
          <w:marTop w:val="0"/>
          <w:marBottom w:val="0"/>
          <w:divBdr>
            <w:top w:val="none" w:sz="0" w:space="0" w:color="auto"/>
            <w:left w:val="none" w:sz="0" w:space="0" w:color="auto"/>
            <w:bottom w:val="none" w:sz="0" w:space="0" w:color="auto"/>
            <w:right w:val="none" w:sz="0" w:space="0" w:color="auto"/>
          </w:divBdr>
        </w:div>
        <w:div w:id="1306080651">
          <w:marLeft w:val="1066"/>
          <w:marRight w:val="0"/>
          <w:marTop w:val="0"/>
          <w:marBottom w:val="0"/>
          <w:divBdr>
            <w:top w:val="none" w:sz="0" w:space="0" w:color="auto"/>
            <w:left w:val="none" w:sz="0" w:space="0" w:color="auto"/>
            <w:bottom w:val="none" w:sz="0" w:space="0" w:color="auto"/>
            <w:right w:val="none" w:sz="0" w:space="0" w:color="auto"/>
          </w:divBdr>
        </w:div>
        <w:div w:id="942804212">
          <w:marLeft w:val="288"/>
          <w:marRight w:val="0"/>
          <w:marTop w:val="0"/>
          <w:marBottom w:val="0"/>
          <w:divBdr>
            <w:top w:val="none" w:sz="0" w:space="0" w:color="auto"/>
            <w:left w:val="none" w:sz="0" w:space="0" w:color="auto"/>
            <w:bottom w:val="none" w:sz="0" w:space="0" w:color="auto"/>
            <w:right w:val="none" w:sz="0" w:space="0" w:color="auto"/>
          </w:divBdr>
        </w:div>
        <w:div w:id="1573349140">
          <w:marLeft w:val="1210"/>
          <w:marRight w:val="0"/>
          <w:marTop w:val="0"/>
          <w:marBottom w:val="0"/>
          <w:divBdr>
            <w:top w:val="none" w:sz="0" w:space="0" w:color="auto"/>
            <w:left w:val="none" w:sz="0" w:space="0" w:color="auto"/>
            <w:bottom w:val="none" w:sz="0" w:space="0" w:color="auto"/>
            <w:right w:val="none" w:sz="0" w:space="0" w:color="auto"/>
          </w:divBdr>
        </w:div>
        <w:div w:id="1497570514">
          <w:marLeft w:val="1210"/>
          <w:marRight w:val="0"/>
          <w:marTop w:val="0"/>
          <w:marBottom w:val="0"/>
          <w:divBdr>
            <w:top w:val="none" w:sz="0" w:space="0" w:color="auto"/>
            <w:left w:val="none" w:sz="0" w:space="0" w:color="auto"/>
            <w:bottom w:val="none" w:sz="0" w:space="0" w:color="auto"/>
            <w:right w:val="none" w:sz="0" w:space="0" w:color="auto"/>
          </w:divBdr>
        </w:div>
        <w:div w:id="1421634129">
          <w:marLeft w:val="1210"/>
          <w:marRight w:val="0"/>
          <w:marTop w:val="0"/>
          <w:marBottom w:val="0"/>
          <w:divBdr>
            <w:top w:val="none" w:sz="0" w:space="0" w:color="auto"/>
            <w:left w:val="none" w:sz="0" w:space="0" w:color="auto"/>
            <w:bottom w:val="none" w:sz="0" w:space="0" w:color="auto"/>
            <w:right w:val="none" w:sz="0" w:space="0" w:color="auto"/>
          </w:divBdr>
        </w:div>
        <w:div w:id="756171477">
          <w:marLeft w:val="1210"/>
          <w:marRight w:val="0"/>
          <w:marTop w:val="0"/>
          <w:marBottom w:val="0"/>
          <w:divBdr>
            <w:top w:val="none" w:sz="0" w:space="0" w:color="auto"/>
            <w:left w:val="none" w:sz="0" w:space="0" w:color="auto"/>
            <w:bottom w:val="none" w:sz="0" w:space="0" w:color="auto"/>
            <w:right w:val="none" w:sz="0" w:space="0" w:color="auto"/>
          </w:divBdr>
        </w:div>
        <w:div w:id="1925868982">
          <w:marLeft w:val="1210"/>
          <w:marRight w:val="0"/>
          <w:marTop w:val="0"/>
          <w:marBottom w:val="0"/>
          <w:divBdr>
            <w:top w:val="none" w:sz="0" w:space="0" w:color="auto"/>
            <w:left w:val="none" w:sz="0" w:space="0" w:color="auto"/>
            <w:bottom w:val="none" w:sz="0" w:space="0" w:color="auto"/>
            <w:right w:val="none" w:sz="0" w:space="0" w:color="auto"/>
          </w:divBdr>
        </w:div>
      </w:divsChild>
    </w:div>
    <w:div w:id="258222893">
      <w:bodyDiv w:val="1"/>
      <w:marLeft w:val="0"/>
      <w:marRight w:val="0"/>
      <w:marTop w:val="0"/>
      <w:marBottom w:val="0"/>
      <w:divBdr>
        <w:top w:val="none" w:sz="0" w:space="0" w:color="auto"/>
        <w:left w:val="none" w:sz="0" w:space="0" w:color="auto"/>
        <w:bottom w:val="none" w:sz="0" w:space="0" w:color="auto"/>
        <w:right w:val="none" w:sz="0" w:space="0" w:color="auto"/>
      </w:divBdr>
      <w:divsChild>
        <w:div w:id="1450202935">
          <w:marLeft w:val="994"/>
          <w:marRight w:val="0"/>
          <w:marTop w:val="0"/>
          <w:marBottom w:val="0"/>
          <w:divBdr>
            <w:top w:val="none" w:sz="0" w:space="0" w:color="auto"/>
            <w:left w:val="none" w:sz="0" w:space="0" w:color="auto"/>
            <w:bottom w:val="none" w:sz="0" w:space="0" w:color="auto"/>
            <w:right w:val="none" w:sz="0" w:space="0" w:color="auto"/>
          </w:divBdr>
        </w:div>
        <w:div w:id="1993024872">
          <w:marLeft w:val="994"/>
          <w:marRight w:val="0"/>
          <w:marTop w:val="0"/>
          <w:marBottom w:val="0"/>
          <w:divBdr>
            <w:top w:val="none" w:sz="0" w:space="0" w:color="auto"/>
            <w:left w:val="none" w:sz="0" w:space="0" w:color="auto"/>
            <w:bottom w:val="none" w:sz="0" w:space="0" w:color="auto"/>
            <w:right w:val="none" w:sz="0" w:space="0" w:color="auto"/>
          </w:divBdr>
        </w:div>
      </w:divsChild>
    </w:div>
    <w:div w:id="275334569">
      <w:bodyDiv w:val="1"/>
      <w:marLeft w:val="0"/>
      <w:marRight w:val="0"/>
      <w:marTop w:val="0"/>
      <w:marBottom w:val="0"/>
      <w:divBdr>
        <w:top w:val="none" w:sz="0" w:space="0" w:color="auto"/>
        <w:left w:val="none" w:sz="0" w:space="0" w:color="auto"/>
        <w:bottom w:val="none" w:sz="0" w:space="0" w:color="auto"/>
        <w:right w:val="none" w:sz="0" w:space="0" w:color="auto"/>
      </w:divBdr>
      <w:divsChild>
        <w:div w:id="661784106">
          <w:marLeft w:val="1800"/>
          <w:marRight w:val="0"/>
          <w:marTop w:val="0"/>
          <w:marBottom w:val="0"/>
          <w:divBdr>
            <w:top w:val="none" w:sz="0" w:space="0" w:color="auto"/>
            <w:left w:val="none" w:sz="0" w:space="0" w:color="auto"/>
            <w:bottom w:val="none" w:sz="0" w:space="0" w:color="auto"/>
            <w:right w:val="none" w:sz="0" w:space="0" w:color="auto"/>
          </w:divBdr>
        </w:div>
        <w:div w:id="249194614">
          <w:marLeft w:val="1800"/>
          <w:marRight w:val="0"/>
          <w:marTop w:val="0"/>
          <w:marBottom w:val="0"/>
          <w:divBdr>
            <w:top w:val="none" w:sz="0" w:space="0" w:color="auto"/>
            <w:left w:val="none" w:sz="0" w:space="0" w:color="auto"/>
            <w:bottom w:val="none" w:sz="0" w:space="0" w:color="auto"/>
            <w:right w:val="none" w:sz="0" w:space="0" w:color="auto"/>
          </w:divBdr>
        </w:div>
        <w:div w:id="1143546521">
          <w:marLeft w:val="1800"/>
          <w:marRight w:val="0"/>
          <w:marTop w:val="0"/>
          <w:marBottom w:val="0"/>
          <w:divBdr>
            <w:top w:val="none" w:sz="0" w:space="0" w:color="auto"/>
            <w:left w:val="none" w:sz="0" w:space="0" w:color="auto"/>
            <w:bottom w:val="none" w:sz="0" w:space="0" w:color="auto"/>
            <w:right w:val="none" w:sz="0" w:space="0" w:color="auto"/>
          </w:divBdr>
        </w:div>
        <w:div w:id="400640974">
          <w:marLeft w:val="1800"/>
          <w:marRight w:val="0"/>
          <w:marTop w:val="0"/>
          <w:marBottom w:val="0"/>
          <w:divBdr>
            <w:top w:val="none" w:sz="0" w:space="0" w:color="auto"/>
            <w:left w:val="none" w:sz="0" w:space="0" w:color="auto"/>
            <w:bottom w:val="none" w:sz="0" w:space="0" w:color="auto"/>
            <w:right w:val="none" w:sz="0" w:space="0" w:color="auto"/>
          </w:divBdr>
        </w:div>
        <w:div w:id="546332735">
          <w:marLeft w:val="1800"/>
          <w:marRight w:val="0"/>
          <w:marTop w:val="0"/>
          <w:marBottom w:val="0"/>
          <w:divBdr>
            <w:top w:val="none" w:sz="0" w:space="0" w:color="auto"/>
            <w:left w:val="none" w:sz="0" w:space="0" w:color="auto"/>
            <w:bottom w:val="none" w:sz="0" w:space="0" w:color="auto"/>
            <w:right w:val="none" w:sz="0" w:space="0" w:color="auto"/>
          </w:divBdr>
        </w:div>
        <w:div w:id="1207446363">
          <w:marLeft w:val="1800"/>
          <w:marRight w:val="0"/>
          <w:marTop w:val="0"/>
          <w:marBottom w:val="0"/>
          <w:divBdr>
            <w:top w:val="none" w:sz="0" w:space="0" w:color="auto"/>
            <w:left w:val="none" w:sz="0" w:space="0" w:color="auto"/>
            <w:bottom w:val="none" w:sz="0" w:space="0" w:color="auto"/>
            <w:right w:val="none" w:sz="0" w:space="0" w:color="auto"/>
          </w:divBdr>
        </w:div>
        <w:div w:id="801383320">
          <w:marLeft w:val="1800"/>
          <w:marRight w:val="0"/>
          <w:marTop w:val="0"/>
          <w:marBottom w:val="0"/>
          <w:divBdr>
            <w:top w:val="none" w:sz="0" w:space="0" w:color="auto"/>
            <w:left w:val="none" w:sz="0" w:space="0" w:color="auto"/>
            <w:bottom w:val="none" w:sz="0" w:space="0" w:color="auto"/>
            <w:right w:val="none" w:sz="0" w:space="0" w:color="auto"/>
          </w:divBdr>
        </w:div>
      </w:divsChild>
    </w:div>
    <w:div w:id="284585108">
      <w:bodyDiv w:val="1"/>
      <w:marLeft w:val="0"/>
      <w:marRight w:val="0"/>
      <w:marTop w:val="0"/>
      <w:marBottom w:val="0"/>
      <w:divBdr>
        <w:top w:val="none" w:sz="0" w:space="0" w:color="auto"/>
        <w:left w:val="none" w:sz="0" w:space="0" w:color="auto"/>
        <w:bottom w:val="none" w:sz="0" w:space="0" w:color="auto"/>
        <w:right w:val="none" w:sz="0" w:space="0" w:color="auto"/>
      </w:divBdr>
      <w:divsChild>
        <w:div w:id="814181837">
          <w:marLeft w:val="994"/>
          <w:marRight w:val="0"/>
          <w:marTop w:val="0"/>
          <w:marBottom w:val="0"/>
          <w:divBdr>
            <w:top w:val="none" w:sz="0" w:space="0" w:color="auto"/>
            <w:left w:val="none" w:sz="0" w:space="0" w:color="auto"/>
            <w:bottom w:val="none" w:sz="0" w:space="0" w:color="auto"/>
            <w:right w:val="none" w:sz="0" w:space="0" w:color="auto"/>
          </w:divBdr>
        </w:div>
        <w:div w:id="1562592191">
          <w:marLeft w:val="994"/>
          <w:marRight w:val="0"/>
          <w:marTop w:val="0"/>
          <w:marBottom w:val="0"/>
          <w:divBdr>
            <w:top w:val="none" w:sz="0" w:space="0" w:color="auto"/>
            <w:left w:val="none" w:sz="0" w:space="0" w:color="auto"/>
            <w:bottom w:val="none" w:sz="0" w:space="0" w:color="auto"/>
            <w:right w:val="none" w:sz="0" w:space="0" w:color="auto"/>
          </w:divBdr>
        </w:div>
        <w:div w:id="1664697239">
          <w:marLeft w:val="994"/>
          <w:marRight w:val="0"/>
          <w:marTop w:val="0"/>
          <w:marBottom w:val="0"/>
          <w:divBdr>
            <w:top w:val="none" w:sz="0" w:space="0" w:color="auto"/>
            <w:left w:val="none" w:sz="0" w:space="0" w:color="auto"/>
            <w:bottom w:val="none" w:sz="0" w:space="0" w:color="auto"/>
            <w:right w:val="none" w:sz="0" w:space="0" w:color="auto"/>
          </w:divBdr>
        </w:div>
        <w:div w:id="991521895">
          <w:marLeft w:val="1714"/>
          <w:marRight w:val="0"/>
          <w:marTop w:val="0"/>
          <w:marBottom w:val="0"/>
          <w:divBdr>
            <w:top w:val="none" w:sz="0" w:space="0" w:color="auto"/>
            <w:left w:val="none" w:sz="0" w:space="0" w:color="auto"/>
            <w:bottom w:val="none" w:sz="0" w:space="0" w:color="auto"/>
            <w:right w:val="none" w:sz="0" w:space="0" w:color="auto"/>
          </w:divBdr>
        </w:div>
        <w:div w:id="465702904">
          <w:marLeft w:val="1714"/>
          <w:marRight w:val="0"/>
          <w:marTop w:val="0"/>
          <w:marBottom w:val="0"/>
          <w:divBdr>
            <w:top w:val="none" w:sz="0" w:space="0" w:color="auto"/>
            <w:left w:val="none" w:sz="0" w:space="0" w:color="auto"/>
            <w:bottom w:val="none" w:sz="0" w:space="0" w:color="auto"/>
            <w:right w:val="none" w:sz="0" w:space="0" w:color="auto"/>
          </w:divBdr>
        </w:div>
        <w:div w:id="2141065908">
          <w:marLeft w:val="1714"/>
          <w:marRight w:val="0"/>
          <w:marTop w:val="0"/>
          <w:marBottom w:val="0"/>
          <w:divBdr>
            <w:top w:val="none" w:sz="0" w:space="0" w:color="auto"/>
            <w:left w:val="none" w:sz="0" w:space="0" w:color="auto"/>
            <w:bottom w:val="none" w:sz="0" w:space="0" w:color="auto"/>
            <w:right w:val="none" w:sz="0" w:space="0" w:color="auto"/>
          </w:divBdr>
        </w:div>
      </w:divsChild>
    </w:div>
    <w:div w:id="294144756">
      <w:bodyDiv w:val="1"/>
      <w:marLeft w:val="0"/>
      <w:marRight w:val="0"/>
      <w:marTop w:val="0"/>
      <w:marBottom w:val="0"/>
      <w:divBdr>
        <w:top w:val="none" w:sz="0" w:space="0" w:color="auto"/>
        <w:left w:val="none" w:sz="0" w:space="0" w:color="auto"/>
        <w:bottom w:val="none" w:sz="0" w:space="0" w:color="auto"/>
        <w:right w:val="none" w:sz="0" w:space="0" w:color="auto"/>
      </w:divBdr>
      <w:divsChild>
        <w:div w:id="1971200566">
          <w:marLeft w:val="994"/>
          <w:marRight w:val="0"/>
          <w:marTop w:val="0"/>
          <w:marBottom w:val="0"/>
          <w:divBdr>
            <w:top w:val="none" w:sz="0" w:space="0" w:color="auto"/>
            <w:left w:val="none" w:sz="0" w:space="0" w:color="auto"/>
            <w:bottom w:val="none" w:sz="0" w:space="0" w:color="auto"/>
            <w:right w:val="none" w:sz="0" w:space="0" w:color="auto"/>
          </w:divBdr>
        </w:div>
      </w:divsChild>
    </w:div>
    <w:div w:id="299238096">
      <w:bodyDiv w:val="1"/>
      <w:marLeft w:val="0"/>
      <w:marRight w:val="0"/>
      <w:marTop w:val="0"/>
      <w:marBottom w:val="0"/>
      <w:divBdr>
        <w:top w:val="none" w:sz="0" w:space="0" w:color="auto"/>
        <w:left w:val="none" w:sz="0" w:space="0" w:color="auto"/>
        <w:bottom w:val="none" w:sz="0" w:space="0" w:color="auto"/>
        <w:right w:val="none" w:sz="0" w:space="0" w:color="auto"/>
      </w:divBdr>
      <w:divsChild>
        <w:div w:id="1595237095">
          <w:marLeft w:val="1037"/>
          <w:marRight w:val="0"/>
          <w:marTop w:val="0"/>
          <w:marBottom w:val="0"/>
          <w:divBdr>
            <w:top w:val="none" w:sz="0" w:space="0" w:color="auto"/>
            <w:left w:val="none" w:sz="0" w:space="0" w:color="auto"/>
            <w:bottom w:val="none" w:sz="0" w:space="0" w:color="auto"/>
            <w:right w:val="none" w:sz="0" w:space="0" w:color="auto"/>
          </w:divBdr>
        </w:div>
        <w:div w:id="953290540">
          <w:marLeft w:val="1037"/>
          <w:marRight w:val="0"/>
          <w:marTop w:val="0"/>
          <w:marBottom w:val="0"/>
          <w:divBdr>
            <w:top w:val="none" w:sz="0" w:space="0" w:color="auto"/>
            <w:left w:val="none" w:sz="0" w:space="0" w:color="auto"/>
            <w:bottom w:val="none" w:sz="0" w:space="0" w:color="auto"/>
            <w:right w:val="none" w:sz="0" w:space="0" w:color="auto"/>
          </w:divBdr>
        </w:div>
        <w:div w:id="2102754680">
          <w:marLeft w:val="1037"/>
          <w:marRight w:val="0"/>
          <w:marTop w:val="0"/>
          <w:marBottom w:val="0"/>
          <w:divBdr>
            <w:top w:val="none" w:sz="0" w:space="0" w:color="auto"/>
            <w:left w:val="none" w:sz="0" w:space="0" w:color="auto"/>
            <w:bottom w:val="none" w:sz="0" w:space="0" w:color="auto"/>
            <w:right w:val="none" w:sz="0" w:space="0" w:color="auto"/>
          </w:divBdr>
        </w:div>
      </w:divsChild>
    </w:div>
    <w:div w:id="306084309">
      <w:bodyDiv w:val="1"/>
      <w:marLeft w:val="0"/>
      <w:marRight w:val="0"/>
      <w:marTop w:val="0"/>
      <w:marBottom w:val="0"/>
      <w:divBdr>
        <w:top w:val="none" w:sz="0" w:space="0" w:color="auto"/>
        <w:left w:val="none" w:sz="0" w:space="0" w:color="auto"/>
        <w:bottom w:val="none" w:sz="0" w:space="0" w:color="auto"/>
        <w:right w:val="none" w:sz="0" w:space="0" w:color="auto"/>
      </w:divBdr>
    </w:div>
    <w:div w:id="309674908">
      <w:bodyDiv w:val="1"/>
      <w:marLeft w:val="0"/>
      <w:marRight w:val="0"/>
      <w:marTop w:val="0"/>
      <w:marBottom w:val="0"/>
      <w:divBdr>
        <w:top w:val="none" w:sz="0" w:space="0" w:color="auto"/>
        <w:left w:val="none" w:sz="0" w:space="0" w:color="auto"/>
        <w:bottom w:val="none" w:sz="0" w:space="0" w:color="auto"/>
        <w:right w:val="none" w:sz="0" w:space="0" w:color="auto"/>
      </w:divBdr>
    </w:div>
    <w:div w:id="310329997">
      <w:bodyDiv w:val="1"/>
      <w:marLeft w:val="0"/>
      <w:marRight w:val="0"/>
      <w:marTop w:val="0"/>
      <w:marBottom w:val="0"/>
      <w:divBdr>
        <w:top w:val="none" w:sz="0" w:space="0" w:color="auto"/>
        <w:left w:val="none" w:sz="0" w:space="0" w:color="auto"/>
        <w:bottom w:val="none" w:sz="0" w:space="0" w:color="auto"/>
        <w:right w:val="none" w:sz="0" w:space="0" w:color="auto"/>
      </w:divBdr>
    </w:div>
    <w:div w:id="315112395">
      <w:bodyDiv w:val="1"/>
      <w:marLeft w:val="0"/>
      <w:marRight w:val="0"/>
      <w:marTop w:val="0"/>
      <w:marBottom w:val="0"/>
      <w:divBdr>
        <w:top w:val="none" w:sz="0" w:space="0" w:color="auto"/>
        <w:left w:val="none" w:sz="0" w:space="0" w:color="auto"/>
        <w:bottom w:val="none" w:sz="0" w:space="0" w:color="auto"/>
        <w:right w:val="none" w:sz="0" w:space="0" w:color="auto"/>
      </w:divBdr>
    </w:div>
    <w:div w:id="316035665">
      <w:bodyDiv w:val="1"/>
      <w:marLeft w:val="0"/>
      <w:marRight w:val="0"/>
      <w:marTop w:val="0"/>
      <w:marBottom w:val="0"/>
      <w:divBdr>
        <w:top w:val="none" w:sz="0" w:space="0" w:color="auto"/>
        <w:left w:val="none" w:sz="0" w:space="0" w:color="auto"/>
        <w:bottom w:val="none" w:sz="0" w:space="0" w:color="auto"/>
        <w:right w:val="none" w:sz="0" w:space="0" w:color="auto"/>
      </w:divBdr>
      <w:divsChild>
        <w:div w:id="1106005018">
          <w:marLeft w:val="1814"/>
          <w:marRight w:val="0"/>
          <w:marTop w:val="0"/>
          <w:marBottom w:val="0"/>
          <w:divBdr>
            <w:top w:val="none" w:sz="0" w:space="0" w:color="auto"/>
            <w:left w:val="none" w:sz="0" w:space="0" w:color="auto"/>
            <w:bottom w:val="none" w:sz="0" w:space="0" w:color="auto"/>
            <w:right w:val="none" w:sz="0" w:space="0" w:color="auto"/>
          </w:divBdr>
        </w:div>
        <w:div w:id="1991443126">
          <w:marLeft w:val="1814"/>
          <w:marRight w:val="0"/>
          <w:marTop w:val="0"/>
          <w:marBottom w:val="0"/>
          <w:divBdr>
            <w:top w:val="none" w:sz="0" w:space="0" w:color="auto"/>
            <w:left w:val="none" w:sz="0" w:space="0" w:color="auto"/>
            <w:bottom w:val="none" w:sz="0" w:space="0" w:color="auto"/>
            <w:right w:val="none" w:sz="0" w:space="0" w:color="auto"/>
          </w:divBdr>
        </w:div>
      </w:divsChild>
    </w:div>
    <w:div w:id="319316057">
      <w:bodyDiv w:val="1"/>
      <w:marLeft w:val="0"/>
      <w:marRight w:val="0"/>
      <w:marTop w:val="0"/>
      <w:marBottom w:val="0"/>
      <w:divBdr>
        <w:top w:val="none" w:sz="0" w:space="0" w:color="auto"/>
        <w:left w:val="none" w:sz="0" w:space="0" w:color="auto"/>
        <w:bottom w:val="none" w:sz="0" w:space="0" w:color="auto"/>
        <w:right w:val="none" w:sz="0" w:space="0" w:color="auto"/>
      </w:divBdr>
      <w:divsChild>
        <w:div w:id="476454348">
          <w:marLeft w:val="1051"/>
          <w:marRight w:val="0"/>
          <w:marTop w:val="0"/>
          <w:marBottom w:val="0"/>
          <w:divBdr>
            <w:top w:val="none" w:sz="0" w:space="0" w:color="auto"/>
            <w:left w:val="none" w:sz="0" w:space="0" w:color="auto"/>
            <w:bottom w:val="none" w:sz="0" w:space="0" w:color="auto"/>
            <w:right w:val="none" w:sz="0" w:space="0" w:color="auto"/>
          </w:divBdr>
        </w:div>
        <w:div w:id="1699813825">
          <w:marLeft w:val="1051"/>
          <w:marRight w:val="0"/>
          <w:marTop w:val="0"/>
          <w:marBottom w:val="0"/>
          <w:divBdr>
            <w:top w:val="none" w:sz="0" w:space="0" w:color="auto"/>
            <w:left w:val="none" w:sz="0" w:space="0" w:color="auto"/>
            <w:bottom w:val="none" w:sz="0" w:space="0" w:color="auto"/>
            <w:right w:val="none" w:sz="0" w:space="0" w:color="auto"/>
          </w:divBdr>
        </w:div>
        <w:div w:id="1427723482">
          <w:marLeft w:val="1814"/>
          <w:marRight w:val="0"/>
          <w:marTop w:val="0"/>
          <w:marBottom w:val="0"/>
          <w:divBdr>
            <w:top w:val="none" w:sz="0" w:space="0" w:color="auto"/>
            <w:left w:val="none" w:sz="0" w:space="0" w:color="auto"/>
            <w:bottom w:val="none" w:sz="0" w:space="0" w:color="auto"/>
            <w:right w:val="none" w:sz="0" w:space="0" w:color="auto"/>
          </w:divBdr>
        </w:div>
        <w:div w:id="505289916">
          <w:marLeft w:val="1814"/>
          <w:marRight w:val="0"/>
          <w:marTop w:val="0"/>
          <w:marBottom w:val="0"/>
          <w:divBdr>
            <w:top w:val="none" w:sz="0" w:space="0" w:color="auto"/>
            <w:left w:val="none" w:sz="0" w:space="0" w:color="auto"/>
            <w:bottom w:val="none" w:sz="0" w:space="0" w:color="auto"/>
            <w:right w:val="none" w:sz="0" w:space="0" w:color="auto"/>
          </w:divBdr>
        </w:div>
        <w:div w:id="168177409">
          <w:marLeft w:val="1814"/>
          <w:marRight w:val="0"/>
          <w:marTop w:val="0"/>
          <w:marBottom w:val="0"/>
          <w:divBdr>
            <w:top w:val="none" w:sz="0" w:space="0" w:color="auto"/>
            <w:left w:val="none" w:sz="0" w:space="0" w:color="auto"/>
            <w:bottom w:val="none" w:sz="0" w:space="0" w:color="auto"/>
            <w:right w:val="none" w:sz="0" w:space="0" w:color="auto"/>
          </w:divBdr>
        </w:div>
        <w:div w:id="1170293665">
          <w:marLeft w:val="1814"/>
          <w:marRight w:val="0"/>
          <w:marTop w:val="0"/>
          <w:marBottom w:val="0"/>
          <w:divBdr>
            <w:top w:val="none" w:sz="0" w:space="0" w:color="auto"/>
            <w:left w:val="none" w:sz="0" w:space="0" w:color="auto"/>
            <w:bottom w:val="none" w:sz="0" w:space="0" w:color="auto"/>
            <w:right w:val="none" w:sz="0" w:space="0" w:color="auto"/>
          </w:divBdr>
        </w:div>
        <w:div w:id="1677073634">
          <w:marLeft w:val="1814"/>
          <w:marRight w:val="0"/>
          <w:marTop w:val="0"/>
          <w:marBottom w:val="0"/>
          <w:divBdr>
            <w:top w:val="none" w:sz="0" w:space="0" w:color="auto"/>
            <w:left w:val="none" w:sz="0" w:space="0" w:color="auto"/>
            <w:bottom w:val="none" w:sz="0" w:space="0" w:color="auto"/>
            <w:right w:val="none" w:sz="0" w:space="0" w:color="auto"/>
          </w:divBdr>
        </w:div>
        <w:div w:id="639577122">
          <w:marLeft w:val="1814"/>
          <w:marRight w:val="0"/>
          <w:marTop w:val="0"/>
          <w:marBottom w:val="0"/>
          <w:divBdr>
            <w:top w:val="none" w:sz="0" w:space="0" w:color="auto"/>
            <w:left w:val="none" w:sz="0" w:space="0" w:color="auto"/>
            <w:bottom w:val="none" w:sz="0" w:space="0" w:color="auto"/>
            <w:right w:val="none" w:sz="0" w:space="0" w:color="auto"/>
          </w:divBdr>
        </w:div>
        <w:div w:id="731276377">
          <w:marLeft w:val="1051"/>
          <w:marRight w:val="0"/>
          <w:marTop w:val="0"/>
          <w:marBottom w:val="0"/>
          <w:divBdr>
            <w:top w:val="none" w:sz="0" w:space="0" w:color="auto"/>
            <w:left w:val="none" w:sz="0" w:space="0" w:color="auto"/>
            <w:bottom w:val="none" w:sz="0" w:space="0" w:color="auto"/>
            <w:right w:val="none" w:sz="0" w:space="0" w:color="auto"/>
          </w:divBdr>
        </w:div>
        <w:div w:id="198052614">
          <w:marLeft w:val="1814"/>
          <w:marRight w:val="0"/>
          <w:marTop w:val="0"/>
          <w:marBottom w:val="0"/>
          <w:divBdr>
            <w:top w:val="none" w:sz="0" w:space="0" w:color="auto"/>
            <w:left w:val="none" w:sz="0" w:space="0" w:color="auto"/>
            <w:bottom w:val="none" w:sz="0" w:space="0" w:color="auto"/>
            <w:right w:val="none" w:sz="0" w:space="0" w:color="auto"/>
          </w:divBdr>
        </w:div>
        <w:div w:id="464926851">
          <w:marLeft w:val="1814"/>
          <w:marRight w:val="0"/>
          <w:marTop w:val="0"/>
          <w:marBottom w:val="0"/>
          <w:divBdr>
            <w:top w:val="none" w:sz="0" w:space="0" w:color="auto"/>
            <w:left w:val="none" w:sz="0" w:space="0" w:color="auto"/>
            <w:bottom w:val="none" w:sz="0" w:space="0" w:color="auto"/>
            <w:right w:val="none" w:sz="0" w:space="0" w:color="auto"/>
          </w:divBdr>
        </w:div>
        <w:div w:id="1405494385">
          <w:marLeft w:val="1814"/>
          <w:marRight w:val="0"/>
          <w:marTop w:val="0"/>
          <w:marBottom w:val="0"/>
          <w:divBdr>
            <w:top w:val="none" w:sz="0" w:space="0" w:color="auto"/>
            <w:left w:val="none" w:sz="0" w:space="0" w:color="auto"/>
            <w:bottom w:val="none" w:sz="0" w:space="0" w:color="auto"/>
            <w:right w:val="none" w:sz="0" w:space="0" w:color="auto"/>
          </w:divBdr>
        </w:div>
        <w:div w:id="1907762002">
          <w:marLeft w:val="1814"/>
          <w:marRight w:val="0"/>
          <w:marTop w:val="0"/>
          <w:marBottom w:val="0"/>
          <w:divBdr>
            <w:top w:val="none" w:sz="0" w:space="0" w:color="auto"/>
            <w:left w:val="none" w:sz="0" w:space="0" w:color="auto"/>
            <w:bottom w:val="none" w:sz="0" w:space="0" w:color="auto"/>
            <w:right w:val="none" w:sz="0" w:space="0" w:color="auto"/>
          </w:divBdr>
        </w:div>
        <w:div w:id="1335765885">
          <w:marLeft w:val="1814"/>
          <w:marRight w:val="0"/>
          <w:marTop w:val="0"/>
          <w:marBottom w:val="0"/>
          <w:divBdr>
            <w:top w:val="none" w:sz="0" w:space="0" w:color="auto"/>
            <w:left w:val="none" w:sz="0" w:space="0" w:color="auto"/>
            <w:bottom w:val="none" w:sz="0" w:space="0" w:color="auto"/>
            <w:right w:val="none" w:sz="0" w:space="0" w:color="auto"/>
          </w:divBdr>
        </w:div>
        <w:div w:id="1257790464">
          <w:marLeft w:val="1814"/>
          <w:marRight w:val="0"/>
          <w:marTop w:val="0"/>
          <w:marBottom w:val="0"/>
          <w:divBdr>
            <w:top w:val="none" w:sz="0" w:space="0" w:color="auto"/>
            <w:left w:val="none" w:sz="0" w:space="0" w:color="auto"/>
            <w:bottom w:val="none" w:sz="0" w:space="0" w:color="auto"/>
            <w:right w:val="none" w:sz="0" w:space="0" w:color="auto"/>
          </w:divBdr>
        </w:div>
      </w:divsChild>
    </w:div>
    <w:div w:id="320276811">
      <w:bodyDiv w:val="1"/>
      <w:marLeft w:val="0"/>
      <w:marRight w:val="0"/>
      <w:marTop w:val="0"/>
      <w:marBottom w:val="0"/>
      <w:divBdr>
        <w:top w:val="none" w:sz="0" w:space="0" w:color="auto"/>
        <w:left w:val="none" w:sz="0" w:space="0" w:color="auto"/>
        <w:bottom w:val="none" w:sz="0" w:space="0" w:color="auto"/>
        <w:right w:val="none" w:sz="0" w:space="0" w:color="auto"/>
      </w:divBdr>
      <w:divsChild>
        <w:div w:id="998078392">
          <w:marLeft w:val="994"/>
          <w:marRight w:val="0"/>
          <w:marTop w:val="0"/>
          <w:marBottom w:val="0"/>
          <w:divBdr>
            <w:top w:val="none" w:sz="0" w:space="0" w:color="auto"/>
            <w:left w:val="none" w:sz="0" w:space="0" w:color="auto"/>
            <w:bottom w:val="none" w:sz="0" w:space="0" w:color="auto"/>
            <w:right w:val="none" w:sz="0" w:space="0" w:color="auto"/>
          </w:divBdr>
        </w:div>
        <w:div w:id="1255363393">
          <w:marLeft w:val="994"/>
          <w:marRight w:val="0"/>
          <w:marTop w:val="0"/>
          <w:marBottom w:val="0"/>
          <w:divBdr>
            <w:top w:val="none" w:sz="0" w:space="0" w:color="auto"/>
            <w:left w:val="none" w:sz="0" w:space="0" w:color="auto"/>
            <w:bottom w:val="none" w:sz="0" w:space="0" w:color="auto"/>
            <w:right w:val="none" w:sz="0" w:space="0" w:color="auto"/>
          </w:divBdr>
        </w:div>
        <w:div w:id="459998052">
          <w:marLeft w:val="1714"/>
          <w:marRight w:val="0"/>
          <w:marTop w:val="0"/>
          <w:marBottom w:val="0"/>
          <w:divBdr>
            <w:top w:val="none" w:sz="0" w:space="0" w:color="auto"/>
            <w:left w:val="none" w:sz="0" w:space="0" w:color="auto"/>
            <w:bottom w:val="none" w:sz="0" w:space="0" w:color="auto"/>
            <w:right w:val="none" w:sz="0" w:space="0" w:color="auto"/>
          </w:divBdr>
        </w:div>
        <w:div w:id="27418284">
          <w:marLeft w:val="1714"/>
          <w:marRight w:val="0"/>
          <w:marTop w:val="0"/>
          <w:marBottom w:val="0"/>
          <w:divBdr>
            <w:top w:val="none" w:sz="0" w:space="0" w:color="auto"/>
            <w:left w:val="none" w:sz="0" w:space="0" w:color="auto"/>
            <w:bottom w:val="none" w:sz="0" w:space="0" w:color="auto"/>
            <w:right w:val="none" w:sz="0" w:space="0" w:color="auto"/>
          </w:divBdr>
        </w:div>
        <w:div w:id="79445927">
          <w:marLeft w:val="994"/>
          <w:marRight w:val="0"/>
          <w:marTop w:val="0"/>
          <w:marBottom w:val="0"/>
          <w:divBdr>
            <w:top w:val="none" w:sz="0" w:space="0" w:color="auto"/>
            <w:left w:val="none" w:sz="0" w:space="0" w:color="auto"/>
            <w:bottom w:val="none" w:sz="0" w:space="0" w:color="auto"/>
            <w:right w:val="none" w:sz="0" w:space="0" w:color="auto"/>
          </w:divBdr>
        </w:div>
      </w:divsChild>
    </w:div>
    <w:div w:id="320933480">
      <w:bodyDiv w:val="1"/>
      <w:marLeft w:val="0"/>
      <w:marRight w:val="0"/>
      <w:marTop w:val="0"/>
      <w:marBottom w:val="0"/>
      <w:divBdr>
        <w:top w:val="none" w:sz="0" w:space="0" w:color="auto"/>
        <w:left w:val="none" w:sz="0" w:space="0" w:color="auto"/>
        <w:bottom w:val="none" w:sz="0" w:space="0" w:color="auto"/>
        <w:right w:val="none" w:sz="0" w:space="0" w:color="auto"/>
      </w:divBdr>
      <w:divsChild>
        <w:div w:id="1393697130">
          <w:marLeft w:val="994"/>
          <w:marRight w:val="0"/>
          <w:marTop w:val="0"/>
          <w:marBottom w:val="0"/>
          <w:divBdr>
            <w:top w:val="none" w:sz="0" w:space="0" w:color="auto"/>
            <w:left w:val="none" w:sz="0" w:space="0" w:color="auto"/>
            <w:bottom w:val="none" w:sz="0" w:space="0" w:color="auto"/>
            <w:right w:val="none" w:sz="0" w:space="0" w:color="auto"/>
          </w:divBdr>
        </w:div>
        <w:div w:id="498083439">
          <w:marLeft w:val="994"/>
          <w:marRight w:val="0"/>
          <w:marTop w:val="0"/>
          <w:marBottom w:val="0"/>
          <w:divBdr>
            <w:top w:val="none" w:sz="0" w:space="0" w:color="auto"/>
            <w:left w:val="none" w:sz="0" w:space="0" w:color="auto"/>
            <w:bottom w:val="none" w:sz="0" w:space="0" w:color="auto"/>
            <w:right w:val="none" w:sz="0" w:space="0" w:color="auto"/>
          </w:divBdr>
        </w:div>
      </w:divsChild>
    </w:div>
    <w:div w:id="333268742">
      <w:bodyDiv w:val="1"/>
      <w:marLeft w:val="0"/>
      <w:marRight w:val="0"/>
      <w:marTop w:val="0"/>
      <w:marBottom w:val="0"/>
      <w:divBdr>
        <w:top w:val="none" w:sz="0" w:space="0" w:color="auto"/>
        <w:left w:val="none" w:sz="0" w:space="0" w:color="auto"/>
        <w:bottom w:val="none" w:sz="0" w:space="0" w:color="auto"/>
        <w:right w:val="none" w:sz="0" w:space="0" w:color="auto"/>
      </w:divBdr>
    </w:div>
    <w:div w:id="338387722">
      <w:bodyDiv w:val="1"/>
      <w:marLeft w:val="0"/>
      <w:marRight w:val="0"/>
      <w:marTop w:val="0"/>
      <w:marBottom w:val="0"/>
      <w:divBdr>
        <w:top w:val="none" w:sz="0" w:space="0" w:color="auto"/>
        <w:left w:val="none" w:sz="0" w:space="0" w:color="auto"/>
        <w:bottom w:val="none" w:sz="0" w:space="0" w:color="auto"/>
        <w:right w:val="none" w:sz="0" w:space="0" w:color="auto"/>
      </w:divBdr>
      <w:divsChild>
        <w:div w:id="1787769450">
          <w:marLeft w:val="1080"/>
          <w:marRight w:val="0"/>
          <w:marTop w:val="0"/>
          <w:marBottom w:val="0"/>
          <w:divBdr>
            <w:top w:val="none" w:sz="0" w:space="0" w:color="auto"/>
            <w:left w:val="none" w:sz="0" w:space="0" w:color="auto"/>
            <w:bottom w:val="none" w:sz="0" w:space="0" w:color="auto"/>
            <w:right w:val="none" w:sz="0" w:space="0" w:color="auto"/>
          </w:divBdr>
        </w:div>
        <w:div w:id="96143403">
          <w:marLeft w:val="1080"/>
          <w:marRight w:val="0"/>
          <w:marTop w:val="0"/>
          <w:marBottom w:val="0"/>
          <w:divBdr>
            <w:top w:val="none" w:sz="0" w:space="0" w:color="auto"/>
            <w:left w:val="none" w:sz="0" w:space="0" w:color="auto"/>
            <w:bottom w:val="none" w:sz="0" w:space="0" w:color="auto"/>
            <w:right w:val="none" w:sz="0" w:space="0" w:color="auto"/>
          </w:divBdr>
        </w:div>
        <w:div w:id="1609577394">
          <w:marLeft w:val="1080"/>
          <w:marRight w:val="0"/>
          <w:marTop w:val="0"/>
          <w:marBottom w:val="0"/>
          <w:divBdr>
            <w:top w:val="none" w:sz="0" w:space="0" w:color="auto"/>
            <w:left w:val="none" w:sz="0" w:space="0" w:color="auto"/>
            <w:bottom w:val="none" w:sz="0" w:space="0" w:color="auto"/>
            <w:right w:val="none" w:sz="0" w:space="0" w:color="auto"/>
          </w:divBdr>
        </w:div>
        <w:div w:id="267547586">
          <w:marLeft w:val="1080"/>
          <w:marRight w:val="0"/>
          <w:marTop w:val="0"/>
          <w:marBottom w:val="0"/>
          <w:divBdr>
            <w:top w:val="none" w:sz="0" w:space="0" w:color="auto"/>
            <w:left w:val="none" w:sz="0" w:space="0" w:color="auto"/>
            <w:bottom w:val="none" w:sz="0" w:space="0" w:color="auto"/>
            <w:right w:val="none" w:sz="0" w:space="0" w:color="auto"/>
          </w:divBdr>
        </w:div>
      </w:divsChild>
    </w:div>
    <w:div w:id="359553717">
      <w:bodyDiv w:val="1"/>
      <w:marLeft w:val="0"/>
      <w:marRight w:val="0"/>
      <w:marTop w:val="0"/>
      <w:marBottom w:val="0"/>
      <w:divBdr>
        <w:top w:val="none" w:sz="0" w:space="0" w:color="auto"/>
        <w:left w:val="none" w:sz="0" w:space="0" w:color="auto"/>
        <w:bottom w:val="none" w:sz="0" w:space="0" w:color="auto"/>
        <w:right w:val="none" w:sz="0" w:space="0" w:color="auto"/>
      </w:divBdr>
      <w:divsChild>
        <w:div w:id="1169566007">
          <w:marLeft w:val="1051"/>
          <w:marRight w:val="0"/>
          <w:marTop w:val="0"/>
          <w:marBottom w:val="0"/>
          <w:divBdr>
            <w:top w:val="none" w:sz="0" w:space="0" w:color="auto"/>
            <w:left w:val="none" w:sz="0" w:space="0" w:color="auto"/>
            <w:bottom w:val="none" w:sz="0" w:space="0" w:color="auto"/>
            <w:right w:val="none" w:sz="0" w:space="0" w:color="auto"/>
          </w:divBdr>
        </w:div>
        <w:div w:id="963391659">
          <w:marLeft w:val="1051"/>
          <w:marRight w:val="0"/>
          <w:marTop w:val="0"/>
          <w:marBottom w:val="0"/>
          <w:divBdr>
            <w:top w:val="none" w:sz="0" w:space="0" w:color="auto"/>
            <w:left w:val="none" w:sz="0" w:space="0" w:color="auto"/>
            <w:bottom w:val="none" w:sz="0" w:space="0" w:color="auto"/>
            <w:right w:val="none" w:sz="0" w:space="0" w:color="auto"/>
          </w:divBdr>
        </w:div>
        <w:div w:id="1232543570">
          <w:marLeft w:val="1051"/>
          <w:marRight w:val="0"/>
          <w:marTop w:val="0"/>
          <w:marBottom w:val="0"/>
          <w:divBdr>
            <w:top w:val="none" w:sz="0" w:space="0" w:color="auto"/>
            <w:left w:val="none" w:sz="0" w:space="0" w:color="auto"/>
            <w:bottom w:val="none" w:sz="0" w:space="0" w:color="auto"/>
            <w:right w:val="none" w:sz="0" w:space="0" w:color="auto"/>
          </w:divBdr>
        </w:div>
      </w:divsChild>
    </w:div>
    <w:div w:id="362563250">
      <w:bodyDiv w:val="1"/>
      <w:marLeft w:val="0"/>
      <w:marRight w:val="0"/>
      <w:marTop w:val="0"/>
      <w:marBottom w:val="0"/>
      <w:divBdr>
        <w:top w:val="none" w:sz="0" w:space="0" w:color="auto"/>
        <w:left w:val="none" w:sz="0" w:space="0" w:color="auto"/>
        <w:bottom w:val="none" w:sz="0" w:space="0" w:color="auto"/>
        <w:right w:val="none" w:sz="0" w:space="0" w:color="auto"/>
      </w:divBdr>
      <w:divsChild>
        <w:div w:id="1455641119">
          <w:marLeft w:val="994"/>
          <w:marRight w:val="0"/>
          <w:marTop w:val="0"/>
          <w:marBottom w:val="0"/>
          <w:divBdr>
            <w:top w:val="none" w:sz="0" w:space="0" w:color="auto"/>
            <w:left w:val="none" w:sz="0" w:space="0" w:color="auto"/>
            <w:bottom w:val="none" w:sz="0" w:space="0" w:color="auto"/>
            <w:right w:val="none" w:sz="0" w:space="0" w:color="auto"/>
          </w:divBdr>
        </w:div>
        <w:div w:id="398290651">
          <w:marLeft w:val="994"/>
          <w:marRight w:val="0"/>
          <w:marTop w:val="0"/>
          <w:marBottom w:val="0"/>
          <w:divBdr>
            <w:top w:val="none" w:sz="0" w:space="0" w:color="auto"/>
            <w:left w:val="none" w:sz="0" w:space="0" w:color="auto"/>
            <w:bottom w:val="none" w:sz="0" w:space="0" w:color="auto"/>
            <w:right w:val="none" w:sz="0" w:space="0" w:color="auto"/>
          </w:divBdr>
        </w:div>
        <w:div w:id="1819375418">
          <w:marLeft w:val="994"/>
          <w:marRight w:val="0"/>
          <w:marTop w:val="0"/>
          <w:marBottom w:val="0"/>
          <w:divBdr>
            <w:top w:val="none" w:sz="0" w:space="0" w:color="auto"/>
            <w:left w:val="none" w:sz="0" w:space="0" w:color="auto"/>
            <w:bottom w:val="none" w:sz="0" w:space="0" w:color="auto"/>
            <w:right w:val="none" w:sz="0" w:space="0" w:color="auto"/>
          </w:divBdr>
        </w:div>
      </w:divsChild>
    </w:div>
    <w:div w:id="364796101">
      <w:bodyDiv w:val="1"/>
      <w:marLeft w:val="0"/>
      <w:marRight w:val="0"/>
      <w:marTop w:val="0"/>
      <w:marBottom w:val="0"/>
      <w:divBdr>
        <w:top w:val="none" w:sz="0" w:space="0" w:color="auto"/>
        <w:left w:val="none" w:sz="0" w:space="0" w:color="auto"/>
        <w:bottom w:val="none" w:sz="0" w:space="0" w:color="auto"/>
        <w:right w:val="none" w:sz="0" w:space="0" w:color="auto"/>
      </w:divBdr>
      <w:divsChild>
        <w:div w:id="2069724878">
          <w:marLeft w:val="1238"/>
          <w:marRight w:val="0"/>
          <w:marTop w:val="0"/>
          <w:marBottom w:val="0"/>
          <w:divBdr>
            <w:top w:val="none" w:sz="0" w:space="0" w:color="auto"/>
            <w:left w:val="none" w:sz="0" w:space="0" w:color="auto"/>
            <w:bottom w:val="none" w:sz="0" w:space="0" w:color="auto"/>
            <w:right w:val="none" w:sz="0" w:space="0" w:color="auto"/>
          </w:divBdr>
        </w:div>
        <w:div w:id="1738556300">
          <w:marLeft w:val="1238"/>
          <w:marRight w:val="0"/>
          <w:marTop w:val="0"/>
          <w:marBottom w:val="0"/>
          <w:divBdr>
            <w:top w:val="none" w:sz="0" w:space="0" w:color="auto"/>
            <w:left w:val="none" w:sz="0" w:space="0" w:color="auto"/>
            <w:bottom w:val="none" w:sz="0" w:space="0" w:color="auto"/>
            <w:right w:val="none" w:sz="0" w:space="0" w:color="auto"/>
          </w:divBdr>
        </w:div>
        <w:div w:id="1722173630">
          <w:marLeft w:val="1238"/>
          <w:marRight w:val="0"/>
          <w:marTop w:val="0"/>
          <w:marBottom w:val="0"/>
          <w:divBdr>
            <w:top w:val="none" w:sz="0" w:space="0" w:color="auto"/>
            <w:left w:val="none" w:sz="0" w:space="0" w:color="auto"/>
            <w:bottom w:val="none" w:sz="0" w:space="0" w:color="auto"/>
            <w:right w:val="none" w:sz="0" w:space="0" w:color="auto"/>
          </w:divBdr>
        </w:div>
        <w:div w:id="1911189852">
          <w:marLeft w:val="1238"/>
          <w:marRight w:val="0"/>
          <w:marTop w:val="0"/>
          <w:marBottom w:val="0"/>
          <w:divBdr>
            <w:top w:val="none" w:sz="0" w:space="0" w:color="auto"/>
            <w:left w:val="none" w:sz="0" w:space="0" w:color="auto"/>
            <w:bottom w:val="none" w:sz="0" w:space="0" w:color="auto"/>
            <w:right w:val="none" w:sz="0" w:space="0" w:color="auto"/>
          </w:divBdr>
        </w:div>
        <w:div w:id="1922448603">
          <w:marLeft w:val="1238"/>
          <w:marRight w:val="0"/>
          <w:marTop w:val="0"/>
          <w:marBottom w:val="0"/>
          <w:divBdr>
            <w:top w:val="none" w:sz="0" w:space="0" w:color="auto"/>
            <w:left w:val="none" w:sz="0" w:space="0" w:color="auto"/>
            <w:bottom w:val="none" w:sz="0" w:space="0" w:color="auto"/>
            <w:right w:val="none" w:sz="0" w:space="0" w:color="auto"/>
          </w:divBdr>
        </w:div>
        <w:div w:id="1843542944">
          <w:marLeft w:val="1238"/>
          <w:marRight w:val="0"/>
          <w:marTop w:val="0"/>
          <w:marBottom w:val="0"/>
          <w:divBdr>
            <w:top w:val="none" w:sz="0" w:space="0" w:color="auto"/>
            <w:left w:val="none" w:sz="0" w:space="0" w:color="auto"/>
            <w:bottom w:val="none" w:sz="0" w:space="0" w:color="auto"/>
            <w:right w:val="none" w:sz="0" w:space="0" w:color="auto"/>
          </w:divBdr>
        </w:div>
      </w:divsChild>
    </w:div>
    <w:div w:id="371348019">
      <w:bodyDiv w:val="1"/>
      <w:marLeft w:val="0"/>
      <w:marRight w:val="0"/>
      <w:marTop w:val="0"/>
      <w:marBottom w:val="0"/>
      <w:divBdr>
        <w:top w:val="none" w:sz="0" w:space="0" w:color="auto"/>
        <w:left w:val="none" w:sz="0" w:space="0" w:color="auto"/>
        <w:bottom w:val="none" w:sz="0" w:space="0" w:color="auto"/>
        <w:right w:val="none" w:sz="0" w:space="0" w:color="auto"/>
      </w:divBdr>
      <w:divsChild>
        <w:div w:id="645626721">
          <w:marLeft w:val="994"/>
          <w:marRight w:val="0"/>
          <w:marTop w:val="0"/>
          <w:marBottom w:val="0"/>
          <w:divBdr>
            <w:top w:val="none" w:sz="0" w:space="0" w:color="auto"/>
            <w:left w:val="none" w:sz="0" w:space="0" w:color="auto"/>
            <w:bottom w:val="none" w:sz="0" w:space="0" w:color="auto"/>
            <w:right w:val="none" w:sz="0" w:space="0" w:color="auto"/>
          </w:divBdr>
        </w:div>
        <w:div w:id="612126995">
          <w:marLeft w:val="994"/>
          <w:marRight w:val="0"/>
          <w:marTop w:val="0"/>
          <w:marBottom w:val="0"/>
          <w:divBdr>
            <w:top w:val="none" w:sz="0" w:space="0" w:color="auto"/>
            <w:left w:val="none" w:sz="0" w:space="0" w:color="auto"/>
            <w:bottom w:val="none" w:sz="0" w:space="0" w:color="auto"/>
            <w:right w:val="none" w:sz="0" w:space="0" w:color="auto"/>
          </w:divBdr>
        </w:div>
        <w:div w:id="328291903">
          <w:marLeft w:val="994"/>
          <w:marRight w:val="0"/>
          <w:marTop w:val="0"/>
          <w:marBottom w:val="0"/>
          <w:divBdr>
            <w:top w:val="none" w:sz="0" w:space="0" w:color="auto"/>
            <w:left w:val="none" w:sz="0" w:space="0" w:color="auto"/>
            <w:bottom w:val="none" w:sz="0" w:space="0" w:color="auto"/>
            <w:right w:val="none" w:sz="0" w:space="0" w:color="auto"/>
          </w:divBdr>
        </w:div>
        <w:div w:id="1209608804">
          <w:marLeft w:val="1714"/>
          <w:marRight w:val="0"/>
          <w:marTop w:val="0"/>
          <w:marBottom w:val="0"/>
          <w:divBdr>
            <w:top w:val="none" w:sz="0" w:space="0" w:color="auto"/>
            <w:left w:val="none" w:sz="0" w:space="0" w:color="auto"/>
            <w:bottom w:val="none" w:sz="0" w:space="0" w:color="auto"/>
            <w:right w:val="none" w:sz="0" w:space="0" w:color="auto"/>
          </w:divBdr>
        </w:div>
        <w:div w:id="743339594">
          <w:marLeft w:val="1714"/>
          <w:marRight w:val="0"/>
          <w:marTop w:val="0"/>
          <w:marBottom w:val="0"/>
          <w:divBdr>
            <w:top w:val="none" w:sz="0" w:space="0" w:color="auto"/>
            <w:left w:val="none" w:sz="0" w:space="0" w:color="auto"/>
            <w:bottom w:val="none" w:sz="0" w:space="0" w:color="auto"/>
            <w:right w:val="none" w:sz="0" w:space="0" w:color="auto"/>
          </w:divBdr>
        </w:div>
        <w:div w:id="1569537503">
          <w:marLeft w:val="1714"/>
          <w:marRight w:val="0"/>
          <w:marTop w:val="0"/>
          <w:marBottom w:val="0"/>
          <w:divBdr>
            <w:top w:val="none" w:sz="0" w:space="0" w:color="auto"/>
            <w:left w:val="none" w:sz="0" w:space="0" w:color="auto"/>
            <w:bottom w:val="none" w:sz="0" w:space="0" w:color="auto"/>
            <w:right w:val="none" w:sz="0" w:space="0" w:color="auto"/>
          </w:divBdr>
        </w:div>
        <w:div w:id="1078863982">
          <w:marLeft w:val="1714"/>
          <w:marRight w:val="0"/>
          <w:marTop w:val="0"/>
          <w:marBottom w:val="0"/>
          <w:divBdr>
            <w:top w:val="none" w:sz="0" w:space="0" w:color="auto"/>
            <w:left w:val="none" w:sz="0" w:space="0" w:color="auto"/>
            <w:bottom w:val="none" w:sz="0" w:space="0" w:color="auto"/>
            <w:right w:val="none" w:sz="0" w:space="0" w:color="auto"/>
          </w:divBdr>
        </w:div>
        <w:div w:id="1237743735">
          <w:marLeft w:val="1714"/>
          <w:marRight w:val="0"/>
          <w:marTop w:val="0"/>
          <w:marBottom w:val="0"/>
          <w:divBdr>
            <w:top w:val="none" w:sz="0" w:space="0" w:color="auto"/>
            <w:left w:val="none" w:sz="0" w:space="0" w:color="auto"/>
            <w:bottom w:val="none" w:sz="0" w:space="0" w:color="auto"/>
            <w:right w:val="none" w:sz="0" w:space="0" w:color="auto"/>
          </w:divBdr>
        </w:div>
      </w:divsChild>
    </w:div>
    <w:div w:id="374037915">
      <w:bodyDiv w:val="1"/>
      <w:marLeft w:val="0"/>
      <w:marRight w:val="0"/>
      <w:marTop w:val="0"/>
      <w:marBottom w:val="0"/>
      <w:divBdr>
        <w:top w:val="none" w:sz="0" w:space="0" w:color="auto"/>
        <w:left w:val="none" w:sz="0" w:space="0" w:color="auto"/>
        <w:bottom w:val="none" w:sz="0" w:space="0" w:color="auto"/>
        <w:right w:val="none" w:sz="0" w:space="0" w:color="auto"/>
      </w:divBdr>
      <w:divsChild>
        <w:div w:id="1603225195">
          <w:marLeft w:val="1800"/>
          <w:marRight w:val="0"/>
          <w:marTop w:val="0"/>
          <w:marBottom w:val="0"/>
          <w:divBdr>
            <w:top w:val="none" w:sz="0" w:space="0" w:color="auto"/>
            <w:left w:val="none" w:sz="0" w:space="0" w:color="auto"/>
            <w:bottom w:val="none" w:sz="0" w:space="0" w:color="auto"/>
            <w:right w:val="none" w:sz="0" w:space="0" w:color="auto"/>
          </w:divBdr>
        </w:div>
        <w:div w:id="1041899586">
          <w:marLeft w:val="1800"/>
          <w:marRight w:val="0"/>
          <w:marTop w:val="0"/>
          <w:marBottom w:val="0"/>
          <w:divBdr>
            <w:top w:val="none" w:sz="0" w:space="0" w:color="auto"/>
            <w:left w:val="none" w:sz="0" w:space="0" w:color="auto"/>
            <w:bottom w:val="none" w:sz="0" w:space="0" w:color="auto"/>
            <w:right w:val="none" w:sz="0" w:space="0" w:color="auto"/>
          </w:divBdr>
        </w:div>
        <w:div w:id="1551766247">
          <w:marLeft w:val="1800"/>
          <w:marRight w:val="0"/>
          <w:marTop w:val="0"/>
          <w:marBottom w:val="0"/>
          <w:divBdr>
            <w:top w:val="none" w:sz="0" w:space="0" w:color="auto"/>
            <w:left w:val="none" w:sz="0" w:space="0" w:color="auto"/>
            <w:bottom w:val="none" w:sz="0" w:space="0" w:color="auto"/>
            <w:right w:val="none" w:sz="0" w:space="0" w:color="auto"/>
          </w:divBdr>
        </w:div>
        <w:div w:id="42218181">
          <w:marLeft w:val="1800"/>
          <w:marRight w:val="0"/>
          <w:marTop w:val="0"/>
          <w:marBottom w:val="0"/>
          <w:divBdr>
            <w:top w:val="none" w:sz="0" w:space="0" w:color="auto"/>
            <w:left w:val="none" w:sz="0" w:space="0" w:color="auto"/>
            <w:bottom w:val="none" w:sz="0" w:space="0" w:color="auto"/>
            <w:right w:val="none" w:sz="0" w:space="0" w:color="auto"/>
          </w:divBdr>
        </w:div>
        <w:div w:id="1622834361">
          <w:marLeft w:val="1800"/>
          <w:marRight w:val="0"/>
          <w:marTop w:val="0"/>
          <w:marBottom w:val="0"/>
          <w:divBdr>
            <w:top w:val="none" w:sz="0" w:space="0" w:color="auto"/>
            <w:left w:val="none" w:sz="0" w:space="0" w:color="auto"/>
            <w:bottom w:val="none" w:sz="0" w:space="0" w:color="auto"/>
            <w:right w:val="none" w:sz="0" w:space="0" w:color="auto"/>
          </w:divBdr>
        </w:div>
        <w:div w:id="778990057">
          <w:marLeft w:val="1800"/>
          <w:marRight w:val="0"/>
          <w:marTop w:val="0"/>
          <w:marBottom w:val="0"/>
          <w:divBdr>
            <w:top w:val="none" w:sz="0" w:space="0" w:color="auto"/>
            <w:left w:val="none" w:sz="0" w:space="0" w:color="auto"/>
            <w:bottom w:val="none" w:sz="0" w:space="0" w:color="auto"/>
            <w:right w:val="none" w:sz="0" w:space="0" w:color="auto"/>
          </w:divBdr>
        </w:div>
        <w:div w:id="1800143542">
          <w:marLeft w:val="1800"/>
          <w:marRight w:val="0"/>
          <w:marTop w:val="0"/>
          <w:marBottom w:val="0"/>
          <w:divBdr>
            <w:top w:val="none" w:sz="0" w:space="0" w:color="auto"/>
            <w:left w:val="none" w:sz="0" w:space="0" w:color="auto"/>
            <w:bottom w:val="none" w:sz="0" w:space="0" w:color="auto"/>
            <w:right w:val="none" w:sz="0" w:space="0" w:color="auto"/>
          </w:divBdr>
        </w:div>
        <w:div w:id="1289432974">
          <w:marLeft w:val="1800"/>
          <w:marRight w:val="0"/>
          <w:marTop w:val="0"/>
          <w:marBottom w:val="0"/>
          <w:divBdr>
            <w:top w:val="none" w:sz="0" w:space="0" w:color="auto"/>
            <w:left w:val="none" w:sz="0" w:space="0" w:color="auto"/>
            <w:bottom w:val="none" w:sz="0" w:space="0" w:color="auto"/>
            <w:right w:val="none" w:sz="0" w:space="0" w:color="auto"/>
          </w:divBdr>
        </w:div>
        <w:div w:id="353770583">
          <w:marLeft w:val="2880"/>
          <w:marRight w:val="0"/>
          <w:marTop w:val="0"/>
          <w:marBottom w:val="0"/>
          <w:divBdr>
            <w:top w:val="none" w:sz="0" w:space="0" w:color="auto"/>
            <w:left w:val="none" w:sz="0" w:space="0" w:color="auto"/>
            <w:bottom w:val="none" w:sz="0" w:space="0" w:color="auto"/>
            <w:right w:val="none" w:sz="0" w:space="0" w:color="auto"/>
          </w:divBdr>
        </w:div>
        <w:div w:id="1627467365">
          <w:marLeft w:val="2880"/>
          <w:marRight w:val="0"/>
          <w:marTop w:val="0"/>
          <w:marBottom w:val="0"/>
          <w:divBdr>
            <w:top w:val="none" w:sz="0" w:space="0" w:color="auto"/>
            <w:left w:val="none" w:sz="0" w:space="0" w:color="auto"/>
            <w:bottom w:val="none" w:sz="0" w:space="0" w:color="auto"/>
            <w:right w:val="none" w:sz="0" w:space="0" w:color="auto"/>
          </w:divBdr>
        </w:div>
        <w:div w:id="1072317101">
          <w:marLeft w:val="2880"/>
          <w:marRight w:val="0"/>
          <w:marTop w:val="0"/>
          <w:marBottom w:val="0"/>
          <w:divBdr>
            <w:top w:val="none" w:sz="0" w:space="0" w:color="auto"/>
            <w:left w:val="none" w:sz="0" w:space="0" w:color="auto"/>
            <w:bottom w:val="none" w:sz="0" w:space="0" w:color="auto"/>
            <w:right w:val="none" w:sz="0" w:space="0" w:color="auto"/>
          </w:divBdr>
        </w:div>
        <w:div w:id="816458606">
          <w:marLeft w:val="2880"/>
          <w:marRight w:val="0"/>
          <w:marTop w:val="0"/>
          <w:marBottom w:val="0"/>
          <w:divBdr>
            <w:top w:val="none" w:sz="0" w:space="0" w:color="auto"/>
            <w:left w:val="none" w:sz="0" w:space="0" w:color="auto"/>
            <w:bottom w:val="none" w:sz="0" w:space="0" w:color="auto"/>
            <w:right w:val="none" w:sz="0" w:space="0" w:color="auto"/>
          </w:divBdr>
        </w:div>
        <w:div w:id="83504182">
          <w:marLeft w:val="2880"/>
          <w:marRight w:val="0"/>
          <w:marTop w:val="0"/>
          <w:marBottom w:val="0"/>
          <w:divBdr>
            <w:top w:val="none" w:sz="0" w:space="0" w:color="auto"/>
            <w:left w:val="none" w:sz="0" w:space="0" w:color="auto"/>
            <w:bottom w:val="none" w:sz="0" w:space="0" w:color="auto"/>
            <w:right w:val="none" w:sz="0" w:space="0" w:color="auto"/>
          </w:divBdr>
        </w:div>
      </w:divsChild>
    </w:div>
    <w:div w:id="376658936">
      <w:bodyDiv w:val="1"/>
      <w:marLeft w:val="0"/>
      <w:marRight w:val="0"/>
      <w:marTop w:val="0"/>
      <w:marBottom w:val="0"/>
      <w:divBdr>
        <w:top w:val="none" w:sz="0" w:space="0" w:color="auto"/>
        <w:left w:val="none" w:sz="0" w:space="0" w:color="auto"/>
        <w:bottom w:val="none" w:sz="0" w:space="0" w:color="auto"/>
        <w:right w:val="none" w:sz="0" w:space="0" w:color="auto"/>
      </w:divBdr>
      <w:divsChild>
        <w:div w:id="1211452293">
          <w:marLeft w:val="994"/>
          <w:marRight w:val="0"/>
          <w:marTop w:val="0"/>
          <w:marBottom w:val="0"/>
          <w:divBdr>
            <w:top w:val="none" w:sz="0" w:space="0" w:color="auto"/>
            <w:left w:val="none" w:sz="0" w:space="0" w:color="auto"/>
            <w:bottom w:val="none" w:sz="0" w:space="0" w:color="auto"/>
            <w:right w:val="none" w:sz="0" w:space="0" w:color="auto"/>
          </w:divBdr>
        </w:div>
        <w:div w:id="38747469">
          <w:marLeft w:val="994"/>
          <w:marRight w:val="0"/>
          <w:marTop w:val="0"/>
          <w:marBottom w:val="0"/>
          <w:divBdr>
            <w:top w:val="none" w:sz="0" w:space="0" w:color="auto"/>
            <w:left w:val="none" w:sz="0" w:space="0" w:color="auto"/>
            <w:bottom w:val="none" w:sz="0" w:space="0" w:color="auto"/>
            <w:right w:val="none" w:sz="0" w:space="0" w:color="auto"/>
          </w:divBdr>
        </w:div>
        <w:div w:id="1804034185">
          <w:marLeft w:val="994"/>
          <w:marRight w:val="0"/>
          <w:marTop w:val="0"/>
          <w:marBottom w:val="0"/>
          <w:divBdr>
            <w:top w:val="none" w:sz="0" w:space="0" w:color="auto"/>
            <w:left w:val="none" w:sz="0" w:space="0" w:color="auto"/>
            <w:bottom w:val="none" w:sz="0" w:space="0" w:color="auto"/>
            <w:right w:val="none" w:sz="0" w:space="0" w:color="auto"/>
          </w:divBdr>
        </w:div>
      </w:divsChild>
    </w:div>
    <w:div w:id="377751190">
      <w:bodyDiv w:val="1"/>
      <w:marLeft w:val="0"/>
      <w:marRight w:val="0"/>
      <w:marTop w:val="0"/>
      <w:marBottom w:val="0"/>
      <w:divBdr>
        <w:top w:val="none" w:sz="0" w:space="0" w:color="auto"/>
        <w:left w:val="none" w:sz="0" w:space="0" w:color="auto"/>
        <w:bottom w:val="none" w:sz="0" w:space="0" w:color="auto"/>
        <w:right w:val="none" w:sz="0" w:space="0" w:color="auto"/>
      </w:divBdr>
    </w:div>
    <w:div w:id="384718681">
      <w:bodyDiv w:val="1"/>
      <w:marLeft w:val="0"/>
      <w:marRight w:val="0"/>
      <w:marTop w:val="0"/>
      <w:marBottom w:val="0"/>
      <w:divBdr>
        <w:top w:val="none" w:sz="0" w:space="0" w:color="auto"/>
        <w:left w:val="none" w:sz="0" w:space="0" w:color="auto"/>
        <w:bottom w:val="none" w:sz="0" w:space="0" w:color="auto"/>
        <w:right w:val="none" w:sz="0" w:space="0" w:color="auto"/>
      </w:divBdr>
      <w:divsChild>
        <w:div w:id="1264846403">
          <w:marLeft w:val="1022"/>
          <w:marRight w:val="0"/>
          <w:marTop w:val="0"/>
          <w:marBottom w:val="0"/>
          <w:divBdr>
            <w:top w:val="none" w:sz="0" w:space="0" w:color="auto"/>
            <w:left w:val="none" w:sz="0" w:space="0" w:color="auto"/>
            <w:bottom w:val="none" w:sz="0" w:space="0" w:color="auto"/>
            <w:right w:val="none" w:sz="0" w:space="0" w:color="auto"/>
          </w:divBdr>
        </w:div>
        <w:div w:id="1782408929">
          <w:marLeft w:val="1022"/>
          <w:marRight w:val="0"/>
          <w:marTop w:val="0"/>
          <w:marBottom w:val="0"/>
          <w:divBdr>
            <w:top w:val="none" w:sz="0" w:space="0" w:color="auto"/>
            <w:left w:val="none" w:sz="0" w:space="0" w:color="auto"/>
            <w:bottom w:val="none" w:sz="0" w:space="0" w:color="auto"/>
            <w:right w:val="none" w:sz="0" w:space="0" w:color="auto"/>
          </w:divBdr>
        </w:div>
        <w:div w:id="474377296">
          <w:marLeft w:val="1022"/>
          <w:marRight w:val="0"/>
          <w:marTop w:val="0"/>
          <w:marBottom w:val="0"/>
          <w:divBdr>
            <w:top w:val="none" w:sz="0" w:space="0" w:color="auto"/>
            <w:left w:val="none" w:sz="0" w:space="0" w:color="auto"/>
            <w:bottom w:val="none" w:sz="0" w:space="0" w:color="auto"/>
            <w:right w:val="none" w:sz="0" w:space="0" w:color="auto"/>
          </w:divBdr>
        </w:div>
        <w:div w:id="985939444">
          <w:marLeft w:val="1742"/>
          <w:marRight w:val="0"/>
          <w:marTop w:val="0"/>
          <w:marBottom w:val="0"/>
          <w:divBdr>
            <w:top w:val="none" w:sz="0" w:space="0" w:color="auto"/>
            <w:left w:val="none" w:sz="0" w:space="0" w:color="auto"/>
            <w:bottom w:val="none" w:sz="0" w:space="0" w:color="auto"/>
            <w:right w:val="none" w:sz="0" w:space="0" w:color="auto"/>
          </w:divBdr>
        </w:div>
        <w:div w:id="2015066064">
          <w:marLeft w:val="1742"/>
          <w:marRight w:val="0"/>
          <w:marTop w:val="0"/>
          <w:marBottom w:val="0"/>
          <w:divBdr>
            <w:top w:val="none" w:sz="0" w:space="0" w:color="auto"/>
            <w:left w:val="none" w:sz="0" w:space="0" w:color="auto"/>
            <w:bottom w:val="none" w:sz="0" w:space="0" w:color="auto"/>
            <w:right w:val="none" w:sz="0" w:space="0" w:color="auto"/>
          </w:divBdr>
        </w:div>
      </w:divsChild>
    </w:div>
    <w:div w:id="392314432">
      <w:bodyDiv w:val="1"/>
      <w:marLeft w:val="0"/>
      <w:marRight w:val="0"/>
      <w:marTop w:val="0"/>
      <w:marBottom w:val="0"/>
      <w:divBdr>
        <w:top w:val="none" w:sz="0" w:space="0" w:color="auto"/>
        <w:left w:val="none" w:sz="0" w:space="0" w:color="auto"/>
        <w:bottom w:val="none" w:sz="0" w:space="0" w:color="auto"/>
        <w:right w:val="none" w:sz="0" w:space="0" w:color="auto"/>
      </w:divBdr>
      <w:divsChild>
        <w:div w:id="255287357">
          <w:marLeft w:val="1022"/>
          <w:marRight w:val="0"/>
          <w:marTop w:val="0"/>
          <w:marBottom w:val="0"/>
          <w:divBdr>
            <w:top w:val="none" w:sz="0" w:space="0" w:color="auto"/>
            <w:left w:val="none" w:sz="0" w:space="0" w:color="auto"/>
            <w:bottom w:val="none" w:sz="0" w:space="0" w:color="auto"/>
            <w:right w:val="none" w:sz="0" w:space="0" w:color="auto"/>
          </w:divBdr>
        </w:div>
      </w:divsChild>
    </w:div>
    <w:div w:id="392392355">
      <w:bodyDiv w:val="1"/>
      <w:marLeft w:val="0"/>
      <w:marRight w:val="0"/>
      <w:marTop w:val="0"/>
      <w:marBottom w:val="0"/>
      <w:divBdr>
        <w:top w:val="none" w:sz="0" w:space="0" w:color="auto"/>
        <w:left w:val="none" w:sz="0" w:space="0" w:color="auto"/>
        <w:bottom w:val="none" w:sz="0" w:space="0" w:color="auto"/>
        <w:right w:val="none" w:sz="0" w:space="0" w:color="auto"/>
      </w:divBdr>
      <w:divsChild>
        <w:div w:id="1309433977">
          <w:marLeft w:val="1325"/>
          <w:marRight w:val="0"/>
          <w:marTop w:val="0"/>
          <w:marBottom w:val="0"/>
          <w:divBdr>
            <w:top w:val="none" w:sz="0" w:space="0" w:color="auto"/>
            <w:left w:val="none" w:sz="0" w:space="0" w:color="auto"/>
            <w:bottom w:val="none" w:sz="0" w:space="0" w:color="auto"/>
            <w:right w:val="none" w:sz="0" w:space="0" w:color="auto"/>
          </w:divBdr>
        </w:div>
        <w:div w:id="1294872014">
          <w:marLeft w:val="1325"/>
          <w:marRight w:val="0"/>
          <w:marTop w:val="0"/>
          <w:marBottom w:val="0"/>
          <w:divBdr>
            <w:top w:val="none" w:sz="0" w:space="0" w:color="auto"/>
            <w:left w:val="none" w:sz="0" w:space="0" w:color="auto"/>
            <w:bottom w:val="none" w:sz="0" w:space="0" w:color="auto"/>
            <w:right w:val="none" w:sz="0" w:space="0" w:color="auto"/>
          </w:divBdr>
        </w:div>
        <w:div w:id="820344181">
          <w:marLeft w:val="1325"/>
          <w:marRight w:val="0"/>
          <w:marTop w:val="0"/>
          <w:marBottom w:val="0"/>
          <w:divBdr>
            <w:top w:val="none" w:sz="0" w:space="0" w:color="auto"/>
            <w:left w:val="none" w:sz="0" w:space="0" w:color="auto"/>
            <w:bottom w:val="none" w:sz="0" w:space="0" w:color="auto"/>
            <w:right w:val="none" w:sz="0" w:space="0" w:color="auto"/>
          </w:divBdr>
        </w:div>
        <w:div w:id="762654641">
          <w:marLeft w:val="1325"/>
          <w:marRight w:val="0"/>
          <w:marTop w:val="0"/>
          <w:marBottom w:val="0"/>
          <w:divBdr>
            <w:top w:val="none" w:sz="0" w:space="0" w:color="auto"/>
            <w:left w:val="none" w:sz="0" w:space="0" w:color="auto"/>
            <w:bottom w:val="none" w:sz="0" w:space="0" w:color="auto"/>
            <w:right w:val="none" w:sz="0" w:space="0" w:color="auto"/>
          </w:divBdr>
        </w:div>
        <w:div w:id="1818766930">
          <w:marLeft w:val="1325"/>
          <w:marRight w:val="0"/>
          <w:marTop w:val="0"/>
          <w:marBottom w:val="0"/>
          <w:divBdr>
            <w:top w:val="none" w:sz="0" w:space="0" w:color="auto"/>
            <w:left w:val="none" w:sz="0" w:space="0" w:color="auto"/>
            <w:bottom w:val="none" w:sz="0" w:space="0" w:color="auto"/>
            <w:right w:val="none" w:sz="0" w:space="0" w:color="auto"/>
          </w:divBdr>
        </w:div>
      </w:divsChild>
    </w:div>
    <w:div w:id="397627831">
      <w:bodyDiv w:val="1"/>
      <w:marLeft w:val="0"/>
      <w:marRight w:val="0"/>
      <w:marTop w:val="0"/>
      <w:marBottom w:val="0"/>
      <w:divBdr>
        <w:top w:val="none" w:sz="0" w:space="0" w:color="auto"/>
        <w:left w:val="none" w:sz="0" w:space="0" w:color="auto"/>
        <w:bottom w:val="none" w:sz="0" w:space="0" w:color="auto"/>
        <w:right w:val="none" w:sz="0" w:space="0" w:color="auto"/>
      </w:divBdr>
      <w:divsChild>
        <w:div w:id="2100977199">
          <w:marLeft w:val="1714"/>
          <w:marRight w:val="0"/>
          <w:marTop w:val="0"/>
          <w:marBottom w:val="0"/>
          <w:divBdr>
            <w:top w:val="none" w:sz="0" w:space="0" w:color="auto"/>
            <w:left w:val="none" w:sz="0" w:space="0" w:color="auto"/>
            <w:bottom w:val="none" w:sz="0" w:space="0" w:color="auto"/>
            <w:right w:val="none" w:sz="0" w:space="0" w:color="auto"/>
          </w:divBdr>
        </w:div>
        <w:div w:id="633750762">
          <w:marLeft w:val="1714"/>
          <w:marRight w:val="0"/>
          <w:marTop w:val="0"/>
          <w:marBottom w:val="0"/>
          <w:divBdr>
            <w:top w:val="none" w:sz="0" w:space="0" w:color="auto"/>
            <w:left w:val="none" w:sz="0" w:space="0" w:color="auto"/>
            <w:bottom w:val="none" w:sz="0" w:space="0" w:color="auto"/>
            <w:right w:val="none" w:sz="0" w:space="0" w:color="auto"/>
          </w:divBdr>
        </w:div>
        <w:div w:id="1280068277">
          <w:marLeft w:val="1714"/>
          <w:marRight w:val="0"/>
          <w:marTop w:val="0"/>
          <w:marBottom w:val="0"/>
          <w:divBdr>
            <w:top w:val="none" w:sz="0" w:space="0" w:color="auto"/>
            <w:left w:val="none" w:sz="0" w:space="0" w:color="auto"/>
            <w:bottom w:val="none" w:sz="0" w:space="0" w:color="auto"/>
            <w:right w:val="none" w:sz="0" w:space="0" w:color="auto"/>
          </w:divBdr>
        </w:div>
      </w:divsChild>
    </w:div>
    <w:div w:id="404958986">
      <w:bodyDiv w:val="1"/>
      <w:marLeft w:val="0"/>
      <w:marRight w:val="0"/>
      <w:marTop w:val="0"/>
      <w:marBottom w:val="0"/>
      <w:divBdr>
        <w:top w:val="none" w:sz="0" w:space="0" w:color="auto"/>
        <w:left w:val="none" w:sz="0" w:space="0" w:color="auto"/>
        <w:bottom w:val="none" w:sz="0" w:space="0" w:color="auto"/>
        <w:right w:val="none" w:sz="0" w:space="0" w:color="auto"/>
      </w:divBdr>
      <w:divsChild>
        <w:div w:id="1151753034">
          <w:marLeft w:val="1814"/>
          <w:marRight w:val="0"/>
          <w:marTop w:val="0"/>
          <w:marBottom w:val="0"/>
          <w:divBdr>
            <w:top w:val="none" w:sz="0" w:space="0" w:color="auto"/>
            <w:left w:val="none" w:sz="0" w:space="0" w:color="auto"/>
            <w:bottom w:val="none" w:sz="0" w:space="0" w:color="auto"/>
            <w:right w:val="none" w:sz="0" w:space="0" w:color="auto"/>
          </w:divBdr>
        </w:div>
        <w:div w:id="790704332">
          <w:marLeft w:val="1814"/>
          <w:marRight w:val="0"/>
          <w:marTop w:val="0"/>
          <w:marBottom w:val="0"/>
          <w:divBdr>
            <w:top w:val="none" w:sz="0" w:space="0" w:color="auto"/>
            <w:left w:val="none" w:sz="0" w:space="0" w:color="auto"/>
            <w:bottom w:val="none" w:sz="0" w:space="0" w:color="auto"/>
            <w:right w:val="none" w:sz="0" w:space="0" w:color="auto"/>
          </w:divBdr>
        </w:div>
        <w:div w:id="1250192172">
          <w:marLeft w:val="1814"/>
          <w:marRight w:val="0"/>
          <w:marTop w:val="0"/>
          <w:marBottom w:val="0"/>
          <w:divBdr>
            <w:top w:val="none" w:sz="0" w:space="0" w:color="auto"/>
            <w:left w:val="none" w:sz="0" w:space="0" w:color="auto"/>
            <w:bottom w:val="none" w:sz="0" w:space="0" w:color="auto"/>
            <w:right w:val="none" w:sz="0" w:space="0" w:color="auto"/>
          </w:divBdr>
        </w:div>
      </w:divsChild>
    </w:div>
    <w:div w:id="431247316">
      <w:bodyDiv w:val="1"/>
      <w:marLeft w:val="0"/>
      <w:marRight w:val="0"/>
      <w:marTop w:val="0"/>
      <w:marBottom w:val="0"/>
      <w:divBdr>
        <w:top w:val="none" w:sz="0" w:space="0" w:color="auto"/>
        <w:left w:val="none" w:sz="0" w:space="0" w:color="auto"/>
        <w:bottom w:val="none" w:sz="0" w:space="0" w:color="auto"/>
        <w:right w:val="none" w:sz="0" w:space="0" w:color="auto"/>
      </w:divBdr>
      <w:divsChild>
        <w:div w:id="335427196">
          <w:marLeft w:val="994"/>
          <w:marRight w:val="0"/>
          <w:marTop w:val="0"/>
          <w:marBottom w:val="0"/>
          <w:divBdr>
            <w:top w:val="none" w:sz="0" w:space="0" w:color="auto"/>
            <w:left w:val="none" w:sz="0" w:space="0" w:color="auto"/>
            <w:bottom w:val="none" w:sz="0" w:space="0" w:color="auto"/>
            <w:right w:val="none" w:sz="0" w:space="0" w:color="auto"/>
          </w:divBdr>
        </w:div>
        <w:div w:id="812798054">
          <w:marLeft w:val="994"/>
          <w:marRight w:val="0"/>
          <w:marTop w:val="0"/>
          <w:marBottom w:val="0"/>
          <w:divBdr>
            <w:top w:val="none" w:sz="0" w:space="0" w:color="auto"/>
            <w:left w:val="none" w:sz="0" w:space="0" w:color="auto"/>
            <w:bottom w:val="none" w:sz="0" w:space="0" w:color="auto"/>
            <w:right w:val="none" w:sz="0" w:space="0" w:color="auto"/>
          </w:divBdr>
        </w:div>
        <w:div w:id="1387604465">
          <w:marLeft w:val="994"/>
          <w:marRight w:val="0"/>
          <w:marTop w:val="0"/>
          <w:marBottom w:val="0"/>
          <w:divBdr>
            <w:top w:val="none" w:sz="0" w:space="0" w:color="auto"/>
            <w:left w:val="none" w:sz="0" w:space="0" w:color="auto"/>
            <w:bottom w:val="none" w:sz="0" w:space="0" w:color="auto"/>
            <w:right w:val="none" w:sz="0" w:space="0" w:color="auto"/>
          </w:divBdr>
        </w:div>
      </w:divsChild>
    </w:div>
    <w:div w:id="432364763">
      <w:bodyDiv w:val="1"/>
      <w:marLeft w:val="0"/>
      <w:marRight w:val="0"/>
      <w:marTop w:val="0"/>
      <w:marBottom w:val="0"/>
      <w:divBdr>
        <w:top w:val="none" w:sz="0" w:space="0" w:color="auto"/>
        <w:left w:val="none" w:sz="0" w:space="0" w:color="auto"/>
        <w:bottom w:val="none" w:sz="0" w:space="0" w:color="auto"/>
        <w:right w:val="none" w:sz="0" w:space="0" w:color="auto"/>
      </w:divBdr>
    </w:div>
    <w:div w:id="433940409">
      <w:bodyDiv w:val="1"/>
      <w:marLeft w:val="0"/>
      <w:marRight w:val="0"/>
      <w:marTop w:val="0"/>
      <w:marBottom w:val="0"/>
      <w:divBdr>
        <w:top w:val="none" w:sz="0" w:space="0" w:color="auto"/>
        <w:left w:val="none" w:sz="0" w:space="0" w:color="auto"/>
        <w:bottom w:val="none" w:sz="0" w:space="0" w:color="auto"/>
        <w:right w:val="none" w:sz="0" w:space="0" w:color="auto"/>
      </w:divBdr>
    </w:div>
    <w:div w:id="437529174">
      <w:bodyDiv w:val="1"/>
      <w:marLeft w:val="0"/>
      <w:marRight w:val="0"/>
      <w:marTop w:val="0"/>
      <w:marBottom w:val="0"/>
      <w:divBdr>
        <w:top w:val="none" w:sz="0" w:space="0" w:color="auto"/>
        <w:left w:val="none" w:sz="0" w:space="0" w:color="auto"/>
        <w:bottom w:val="none" w:sz="0" w:space="0" w:color="auto"/>
        <w:right w:val="none" w:sz="0" w:space="0" w:color="auto"/>
      </w:divBdr>
      <w:divsChild>
        <w:div w:id="245651212">
          <w:marLeft w:val="1051"/>
          <w:marRight w:val="0"/>
          <w:marTop w:val="0"/>
          <w:marBottom w:val="0"/>
          <w:divBdr>
            <w:top w:val="none" w:sz="0" w:space="0" w:color="auto"/>
            <w:left w:val="none" w:sz="0" w:space="0" w:color="auto"/>
            <w:bottom w:val="none" w:sz="0" w:space="0" w:color="auto"/>
            <w:right w:val="none" w:sz="0" w:space="0" w:color="auto"/>
          </w:divBdr>
        </w:div>
        <w:div w:id="581718736">
          <w:marLeft w:val="1051"/>
          <w:marRight w:val="0"/>
          <w:marTop w:val="0"/>
          <w:marBottom w:val="0"/>
          <w:divBdr>
            <w:top w:val="none" w:sz="0" w:space="0" w:color="auto"/>
            <w:left w:val="none" w:sz="0" w:space="0" w:color="auto"/>
            <w:bottom w:val="none" w:sz="0" w:space="0" w:color="auto"/>
            <w:right w:val="none" w:sz="0" w:space="0" w:color="auto"/>
          </w:divBdr>
        </w:div>
        <w:div w:id="504590833">
          <w:marLeft w:val="1051"/>
          <w:marRight w:val="0"/>
          <w:marTop w:val="0"/>
          <w:marBottom w:val="0"/>
          <w:divBdr>
            <w:top w:val="none" w:sz="0" w:space="0" w:color="auto"/>
            <w:left w:val="none" w:sz="0" w:space="0" w:color="auto"/>
            <w:bottom w:val="none" w:sz="0" w:space="0" w:color="auto"/>
            <w:right w:val="none" w:sz="0" w:space="0" w:color="auto"/>
          </w:divBdr>
        </w:div>
        <w:div w:id="1875464833">
          <w:marLeft w:val="1051"/>
          <w:marRight w:val="0"/>
          <w:marTop w:val="0"/>
          <w:marBottom w:val="0"/>
          <w:divBdr>
            <w:top w:val="none" w:sz="0" w:space="0" w:color="auto"/>
            <w:left w:val="none" w:sz="0" w:space="0" w:color="auto"/>
            <w:bottom w:val="none" w:sz="0" w:space="0" w:color="auto"/>
            <w:right w:val="none" w:sz="0" w:space="0" w:color="auto"/>
          </w:divBdr>
        </w:div>
        <w:div w:id="1697996276">
          <w:marLeft w:val="1051"/>
          <w:marRight w:val="0"/>
          <w:marTop w:val="0"/>
          <w:marBottom w:val="0"/>
          <w:divBdr>
            <w:top w:val="none" w:sz="0" w:space="0" w:color="auto"/>
            <w:left w:val="none" w:sz="0" w:space="0" w:color="auto"/>
            <w:bottom w:val="none" w:sz="0" w:space="0" w:color="auto"/>
            <w:right w:val="none" w:sz="0" w:space="0" w:color="auto"/>
          </w:divBdr>
        </w:div>
        <w:div w:id="1836533419">
          <w:marLeft w:val="1051"/>
          <w:marRight w:val="0"/>
          <w:marTop w:val="0"/>
          <w:marBottom w:val="0"/>
          <w:divBdr>
            <w:top w:val="none" w:sz="0" w:space="0" w:color="auto"/>
            <w:left w:val="none" w:sz="0" w:space="0" w:color="auto"/>
            <w:bottom w:val="none" w:sz="0" w:space="0" w:color="auto"/>
            <w:right w:val="none" w:sz="0" w:space="0" w:color="auto"/>
          </w:divBdr>
        </w:div>
        <w:div w:id="1836144621">
          <w:marLeft w:val="1051"/>
          <w:marRight w:val="0"/>
          <w:marTop w:val="0"/>
          <w:marBottom w:val="0"/>
          <w:divBdr>
            <w:top w:val="none" w:sz="0" w:space="0" w:color="auto"/>
            <w:left w:val="none" w:sz="0" w:space="0" w:color="auto"/>
            <w:bottom w:val="none" w:sz="0" w:space="0" w:color="auto"/>
            <w:right w:val="none" w:sz="0" w:space="0" w:color="auto"/>
          </w:divBdr>
        </w:div>
        <w:div w:id="700473178">
          <w:marLeft w:val="1051"/>
          <w:marRight w:val="0"/>
          <w:marTop w:val="0"/>
          <w:marBottom w:val="0"/>
          <w:divBdr>
            <w:top w:val="none" w:sz="0" w:space="0" w:color="auto"/>
            <w:left w:val="none" w:sz="0" w:space="0" w:color="auto"/>
            <w:bottom w:val="none" w:sz="0" w:space="0" w:color="auto"/>
            <w:right w:val="none" w:sz="0" w:space="0" w:color="auto"/>
          </w:divBdr>
        </w:div>
      </w:divsChild>
    </w:div>
    <w:div w:id="439297634">
      <w:bodyDiv w:val="1"/>
      <w:marLeft w:val="0"/>
      <w:marRight w:val="0"/>
      <w:marTop w:val="0"/>
      <w:marBottom w:val="0"/>
      <w:divBdr>
        <w:top w:val="none" w:sz="0" w:space="0" w:color="auto"/>
        <w:left w:val="none" w:sz="0" w:space="0" w:color="auto"/>
        <w:bottom w:val="none" w:sz="0" w:space="0" w:color="auto"/>
        <w:right w:val="none" w:sz="0" w:space="0" w:color="auto"/>
      </w:divBdr>
      <w:divsChild>
        <w:div w:id="1102257924">
          <w:marLeft w:val="1051"/>
          <w:marRight w:val="0"/>
          <w:marTop w:val="0"/>
          <w:marBottom w:val="0"/>
          <w:divBdr>
            <w:top w:val="none" w:sz="0" w:space="0" w:color="auto"/>
            <w:left w:val="none" w:sz="0" w:space="0" w:color="auto"/>
            <w:bottom w:val="none" w:sz="0" w:space="0" w:color="auto"/>
            <w:right w:val="none" w:sz="0" w:space="0" w:color="auto"/>
          </w:divBdr>
        </w:div>
        <w:div w:id="148063139">
          <w:marLeft w:val="1051"/>
          <w:marRight w:val="0"/>
          <w:marTop w:val="0"/>
          <w:marBottom w:val="0"/>
          <w:divBdr>
            <w:top w:val="none" w:sz="0" w:space="0" w:color="auto"/>
            <w:left w:val="none" w:sz="0" w:space="0" w:color="auto"/>
            <w:bottom w:val="none" w:sz="0" w:space="0" w:color="auto"/>
            <w:right w:val="none" w:sz="0" w:space="0" w:color="auto"/>
          </w:divBdr>
        </w:div>
        <w:div w:id="866025416">
          <w:marLeft w:val="1051"/>
          <w:marRight w:val="0"/>
          <w:marTop w:val="0"/>
          <w:marBottom w:val="0"/>
          <w:divBdr>
            <w:top w:val="none" w:sz="0" w:space="0" w:color="auto"/>
            <w:left w:val="none" w:sz="0" w:space="0" w:color="auto"/>
            <w:bottom w:val="none" w:sz="0" w:space="0" w:color="auto"/>
            <w:right w:val="none" w:sz="0" w:space="0" w:color="auto"/>
          </w:divBdr>
        </w:div>
        <w:div w:id="914361061">
          <w:marLeft w:val="1051"/>
          <w:marRight w:val="0"/>
          <w:marTop w:val="0"/>
          <w:marBottom w:val="0"/>
          <w:divBdr>
            <w:top w:val="none" w:sz="0" w:space="0" w:color="auto"/>
            <w:left w:val="none" w:sz="0" w:space="0" w:color="auto"/>
            <w:bottom w:val="none" w:sz="0" w:space="0" w:color="auto"/>
            <w:right w:val="none" w:sz="0" w:space="0" w:color="auto"/>
          </w:divBdr>
        </w:div>
        <w:div w:id="1354530569">
          <w:marLeft w:val="1051"/>
          <w:marRight w:val="0"/>
          <w:marTop w:val="0"/>
          <w:marBottom w:val="0"/>
          <w:divBdr>
            <w:top w:val="none" w:sz="0" w:space="0" w:color="auto"/>
            <w:left w:val="none" w:sz="0" w:space="0" w:color="auto"/>
            <w:bottom w:val="none" w:sz="0" w:space="0" w:color="auto"/>
            <w:right w:val="none" w:sz="0" w:space="0" w:color="auto"/>
          </w:divBdr>
        </w:div>
      </w:divsChild>
    </w:div>
    <w:div w:id="440106311">
      <w:bodyDiv w:val="1"/>
      <w:marLeft w:val="0"/>
      <w:marRight w:val="0"/>
      <w:marTop w:val="0"/>
      <w:marBottom w:val="0"/>
      <w:divBdr>
        <w:top w:val="none" w:sz="0" w:space="0" w:color="auto"/>
        <w:left w:val="none" w:sz="0" w:space="0" w:color="auto"/>
        <w:bottom w:val="none" w:sz="0" w:space="0" w:color="auto"/>
        <w:right w:val="none" w:sz="0" w:space="0" w:color="auto"/>
      </w:divBdr>
    </w:div>
    <w:div w:id="450175774">
      <w:bodyDiv w:val="1"/>
      <w:marLeft w:val="0"/>
      <w:marRight w:val="0"/>
      <w:marTop w:val="0"/>
      <w:marBottom w:val="0"/>
      <w:divBdr>
        <w:top w:val="none" w:sz="0" w:space="0" w:color="auto"/>
        <w:left w:val="none" w:sz="0" w:space="0" w:color="auto"/>
        <w:bottom w:val="none" w:sz="0" w:space="0" w:color="auto"/>
        <w:right w:val="none" w:sz="0" w:space="0" w:color="auto"/>
      </w:divBdr>
      <w:divsChild>
        <w:div w:id="902834168">
          <w:marLeft w:val="1051"/>
          <w:marRight w:val="0"/>
          <w:marTop w:val="0"/>
          <w:marBottom w:val="0"/>
          <w:divBdr>
            <w:top w:val="none" w:sz="0" w:space="0" w:color="auto"/>
            <w:left w:val="none" w:sz="0" w:space="0" w:color="auto"/>
            <w:bottom w:val="none" w:sz="0" w:space="0" w:color="auto"/>
            <w:right w:val="none" w:sz="0" w:space="0" w:color="auto"/>
          </w:divBdr>
        </w:div>
        <w:div w:id="1912737657">
          <w:marLeft w:val="1051"/>
          <w:marRight w:val="0"/>
          <w:marTop w:val="0"/>
          <w:marBottom w:val="0"/>
          <w:divBdr>
            <w:top w:val="none" w:sz="0" w:space="0" w:color="auto"/>
            <w:left w:val="none" w:sz="0" w:space="0" w:color="auto"/>
            <w:bottom w:val="none" w:sz="0" w:space="0" w:color="auto"/>
            <w:right w:val="none" w:sz="0" w:space="0" w:color="auto"/>
          </w:divBdr>
        </w:div>
        <w:div w:id="152993596">
          <w:marLeft w:val="1051"/>
          <w:marRight w:val="0"/>
          <w:marTop w:val="0"/>
          <w:marBottom w:val="0"/>
          <w:divBdr>
            <w:top w:val="none" w:sz="0" w:space="0" w:color="auto"/>
            <w:left w:val="none" w:sz="0" w:space="0" w:color="auto"/>
            <w:bottom w:val="none" w:sz="0" w:space="0" w:color="auto"/>
            <w:right w:val="none" w:sz="0" w:space="0" w:color="auto"/>
          </w:divBdr>
        </w:div>
        <w:div w:id="1400976433">
          <w:marLeft w:val="1051"/>
          <w:marRight w:val="0"/>
          <w:marTop w:val="0"/>
          <w:marBottom w:val="0"/>
          <w:divBdr>
            <w:top w:val="none" w:sz="0" w:space="0" w:color="auto"/>
            <w:left w:val="none" w:sz="0" w:space="0" w:color="auto"/>
            <w:bottom w:val="none" w:sz="0" w:space="0" w:color="auto"/>
            <w:right w:val="none" w:sz="0" w:space="0" w:color="auto"/>
          </w:divBdr>
        </w:div>
        <w:div w:id="1318151544">
          <w:marLeft w:val="1051"/>
          <w:marRight w:val="0"/>
          <w:marTop w:val="0"/>
          <w:marBottom w:val="0"/>
          <w:divBdr>
            <w:top w:val="none" w:sz="0" w:space="0" w:color="auto"/>
            <w:left w:val="none" w:sz="0" w:space="0" w:color="auto"/>
            <w:bottom w:val="none" w:sz="0" w:space="0" w:color="auto"/>
            <w:right w:val="none" w:sz="0" w:space="0" w:color="auto"/>
          </w:divBdr>
        </w:div>
        <w:div w:id="344093604">
          <w:marLeft w:val="1051"/>
          <w:marRight w:val="0"/>
          <w:marTop w:val="0"/>
          <w:marBottom w:val="0"/>
          <w:divBdr>
            <w:top w:val="none" w:sz="0" w:space="0" w:color="auto"/>
            <w:left w:val="none" w:sz="0" w:space="0" w:color="auto"/>
            <w:bottom w:val="none" w:sz="0" w:space="0" w:color="auto"/>
            <w:right w:val="none" w:sz="0" w:space="0" w:color="auto"/>
          </w:divBdr>
        </w:div>
        <w:div w:id="313612108">
          <w:marLeft w:val="1051"/>
          <w:marRight w:val="0"/>
          <w:marTop w:val="0"/>
          <w:marBottom w:val="0"/>
          <w:divBdr>
            <w:top w:val="none" w:sz="0" w:space="0" w:color="auto"/>
            <w:left w:val="none" w:sz="0" w:space="0" w:color="auto"/>
            <w:bottom w:val="none" w:sz="0" w:space="0" w:color="auto"/>
            <w:right w:val="none" w:sz="0" w:space="0" w:color="auto"/>
          </w:divBdr>
        </w:div>
      </w:divsChild>
    </w:div>
    <w:div w:id="452212403">
      <w:bodyDiv w:val="1"/>
      <w:marLeft w:val="0"/>
      <w:marRight w:val="0"/>
      <w:marTop w:val="0"/>
      <w:marBottom w:val="0"/>
      <w:divBdr>
        <w:top w:val="none" w:sz="0" w:space="0" w:color="auto"/>
        <w:left w:val="none" w:sz="0" w:space="0" w:color="auto"/>
        <w:bottom w:val="none" w:sz="0" w:space="0" w:color="auto"/>
        <w:right w:val="none" w:sz="0" w:space="0" w:color="auto"/>
      </w:divBdr>
      <w:divsChild>
        <w:div w:id="108814352">
          <w:marLeft w:val="1051"/>
          <w:marRight w:val="0"/>
          <w:marTop w:val="0"/>
          <w:marBottom w:val="0"/>
          <w:divBdr>
            <w:top w:val="none" w:sz="0" w:space="0" w:color="auto"/>
            <w:left w:val="none" w:sz="0" w:space="0" w:color="auto"/>
            <w:bottom w:val="none" w:sz="0" w:space="0" w:color="auto"/>
            <w:right w:val="none" w:sz="0" w:space="0" w:color="auto"/>
          </w:divBdr>
        </w:div>
        <w:div w:id="769593979">
          <w:marLeft w:val="1051"/>
          <w:marRight w:val="0"/>
          <w:marTop w:val="0"/>
          <w:marBottom w:val="0"/>
          <w:divBdr>
            <w:top w:val="none" w:sz="0" w:space="0" w:color="auto"/>
            <w:left w:val="none" w:sz="0" w:space="0" w:color="auto"/>
            <w:bottom w:val="none" w:sz="0" w:space="0" w:color="auto"/>
            <w:right w:val="none" w:sz="0" w:space="0" w:color="auto"/>
          </w:divBdr>
        </w:div>
        <w:div w:id="967931150">
          <w:marLeft w:val="1051"/>
          <w:marRight w:val="0"/>
          <w:marTop w:val="0"/>
          <w:marBottom w:val="0"/>
          <w:divBdr>
            <w:top w:val="none" w:sz="0" w:space="0" w:color="auto"/>
            <w:left w:val="none" w:sz="0" w:space="0" w:color="auto"/>
            <w:bottom w:val="none" w:sz="0" w:space="0" w:color="auto"/>
            <w:right w:val="none" w:sz="0" w:space="0" w:color="auto"/>
          </w:divBdr>
        </w:div>
        <w:div w:id="1807040203">
          <w:marLeft w:val="1051"/>
          <w:marRight w:val="0"/>
          <w:marTop w:val="0"/>
          <w:marBottom w:val="0"/>
          <w:divBdr>
            <w:top w:val="none" w:sz="0" w:space="0" w:color="auto"/>
            <w:left w:val="none" w:sz="0" w:space="0" w:color="auto"/>
            <w:bottom w:val="none" w:sz="0" w:space="0" w:color="auto"/>
            <w:right w:val="none" w:sz="0" w:space="0" w:color="auto"/>
          </w:divBdr>
        </w:div>
      </w:divsChild>
    </w:div>
    <w:div w:id="455754121">
      <w:bodyDiv w:val="1"/>
      <w:marLeft w:val="0"/>
      <w:marRight w:val="0"/>
      <w:marTop w:val="0"/>
      <w:marBottom w:val="0"/>
      <w:divBdr>
        <w:top w:val="none" w:sz="0" w:space="0" w:color="auto"/>
        <w:left w:val="none" w:sz="0" w:space="0" w:color="auto"/>
        <w:bottom w:val="none" w:sz="0" w:space="0" w:color="auto"/>
        <w:right w:val="none" w:sz="0" w:space="0" w:color="auto"/>
      </w:divBdr>
    </w:div>
    <w:div w:id="458770210">
      <w:bodyDiv w:val="1"/>
      <w:marLeft w:val="0"/>
      <w:marRight w:val="0"/>
      <w:marTop w:val="0"/>
      <w:marBottom w:val="0"/>
      <w:divBdr>
        <w:top w:val="none" w:sz="0" w:space="0" w:color="auto"/>
        <w:left w:val="none" w:sz="0" w:space="0" w:color="auto"/>
        <w:bottom w:val="none" w:sz="0" w:space="0" w:color="auto"/>
        <w:right w:val="none" w:sz="0" w:space="0" w:color="auto"/>
      </w:divBdr>
    </w:div>
    <w:div w:id="464396912">
      <w:bodyDiv w:val="1"/>
      <w:marLeft w:val="0"/>
      <w:marRight w:val="0"/>
      <w:marTop w:val="0"/>
      <w:marBottom w:val="0"/>
      <w:divBdr>
        <w:top w:val="none" w:sz="0" w:space="0" w:color="auto"/>
        <w:left w:val="none" w:sz="0" w:space="0" w:color="auto"/>
        <w:bottom w:val="none" w:sz="0" w:space="0" w:color="auto"/>
        <w:right w:val="none" w:sz="0" w:space="0" w:color="auto"/>
      </w:divBdr>
      <w:divsChild>
        <w:div w:id="1260062201">
          <w:marLeft w:val="979"/>
          <w:marRight w:val="0"/>
          <w:marTop w:val="0"/>
          <w:marBottom w:val="0"/>
          <w:divBdr>
            <w:top w:val="none" w:sz="0" w:space="0" w:color="auto"/>
            <w:left w:val="none" w:sz="0" w:space="0" w:color="auto"/>
            <w:bottom w:val="none" w:sz="0" w:space="0" w:color="auto"/>
            <w:right w:val="none" w:sz="0" w:space="0" w:color="auto"/>
          </w:divBdr>
        </w:div>
        <w:div w:id="148593300">
          <w:marLeft w:val="979"/>
          <w:marRight w:val="0"/>
          <w:marTop w:val="0"/>
          <w:marBottom w:val="0"/>
          <w:divBdr>
            <w:top w:val="none" w:sz="0" w:space="0" w:color="auto"/>
            <w:left w:val="none" w:sz="0" w:space="0" w:color="auto"/>
            <w:bottom w:val="none" w:sz="0" w:space="0" w:color="auto"/>
            <w:right w:val="none" w:sz="0" w:space="0" w:color="auto"/>
          </w:divBdr>
        </w:div>
        <w:div w:id="1735202695">
          <w:marLeft w:val="979"/>
          <w:marRight w:val="0"/>
          <w:marTop w:val="0"/>
          <w:marBottom w:val="0"/>
          <w:divBdr>
            <w:top w:val="none" w:sz="0" w:space="0" w:color="auto"/>
            <w:left w:val="none" w:sz="0" w:space="0" w:color="auto"/>
            <w:bottom w:val="none" w:sz="0" w:space="0" w:color="auto"/>
            <w:right w:val="none" w:sz="0" w:space="0" w:color="auto"/>
          </w:divBdr>
        </w:div>
        <w:div w:id="1074207622">
          <w:marLeft w:val="979"/>
          <w:marRight w:val="0"/>
          <w:marTop w:val="0"/>
          <w:marBottom w:val="0"/>
          <w:divBdr>
            <w:top w:val="none" w:sz="0" w:space="0" w:color="auto"/>
            <w:left w:val="none" w:sz="0" w:space="0" w:color="auto"/>
            <w:bottom w:val="none" w:sz="0" w:space="0" w:color="auto"/>
            <w:right w:val="none" w:sz="0" w:space="0" w:color="auto"/>
          </w:divBdr>
        </w:div>
        <w:div w:id="1382048032">
          <w:marLeft w:val="1037"/>
          <w:marRight w:val="0"/>
          <w:marTop w:val="0"/>
          <w:marBottom w:val="0"/>
          <w:divBdr>
            <w:top w:val="none" w:sz="0" w:space="0" w:color="auto"/>
            <w:left w:val="none" w:sz="0" w:space="0" w:color="auto"/>
            <w:bottom w:val="none" w:sz="0" w:space="0" w:color="auto"/>
            <w:right w:val="none" w:sz="0" w:space="0" w:color="auto"/>
          </w:divBdr>
        </w:div>
        <w:div w:id="1003821622">
          <w:marLeft w:val="1037"/>
          <w:marRight w:val="0"/>
          <w:marTop w:val="0"/>
          <w:marBottom w:val="0"/>
          <w:divBdr>
            <w:top w:val="none" w:sz="0" w:space="0" w:color="auto"/>
            <w:left w:val="none" w:sz="0" w:space="0" w:color="auto"/>
            <w:bottom w:val="none" w:sz="0" w:space="0" w:color="auto"/>
            <w:right w:val="none" w:sz="0" w:space="0" w:color="auto"/>
          </w:divBdr>
        </w:div>
        <w:div w:id="1138911209">
          <w:marLeft w:val="1037"/>
          <w:marRight w:val="0"/>
          <w:marTop w:val="0"/>
          <w:marBottom w:val="0"/>
          <w:divBdr>
            <w:top w:val="none" w:sz="0" w:space="0" w:color="auto"/>
            <w:left w:val="none" w:sz="0" w:space="0" w:color="auto"/>
            <w:bottom w:val="none" w:sz="0" w:space="0" w:color="auto"/>
            <w:right w:val="none" w:sz="0" w:space="0" w:color="auto"/>
          </w:divBdr>
        </w:div>
        <w:div w:id="645663295">
          <w:marLeft w:val="1037"/>
          <w:marRight w:val="0"/>
          <w:marTop w:val="0"/>
          <w:marBottom w:val="0"/>
          <w:divBdr>
            <w:top w:val="none" w:sz="0" w:space="0" w:color="auto"/>
            <w:left w:val="none" w:sz="0" w:space="0" w:color="auto"/>
            <w:bottom w:val="none" w:sz="0" w:space="0" w:color="auto"/>
            <w:right w:val="none" w:sz="0" w:space="0" w:color="auto"/>
          </w:divBdr>
        </w:div>
        <w:div w:id="1252618354">
          <w:marLeft w:val="1037"/>
          <w:marRight w:val="0"/>
          <w:marTop w:val="0"/>
          <w:marBottom w:val="0"/>
          <w:divBdr>
            <w:top w:val="none" w:sz="0" w:space="0" w:color="auto"/>
            <w:left w:val="none" w:sz="0" w:space="0" w:color="auto"/>
            <w:bottom w:val="none" w:sz="0" w:space="0" w:color="auto"/>
            <w:right w:val="none" w:sz="0" w:space="0" w:color="auto"/>
          </w:divBdr>
        </w:div>
        <w:div w:id="1984456366">
          <w:marLeft w:val="1757"/>
          <w:marRight w:val="0"/>
          <w:marTop w:val="0"/>
          <w:marBottom w:val="0"/>
          <w:divBdr>
            <w:top w:val="none" w:sz="0" w:space="0" w:color="auto"/>
            <w:left w:val="none" w:sz="0" w:space="0" w:color="auto"/>
            <w:bottom w:val="none" w:sz="0" w:space="0" w:color="auto"/>
            <w:right w:val="none" w:sz="0" w:space="0" w:color="auto"/>
          </w:divBdr>
        </w:div>
        <w:div w:id="1727559652">
          <w:marLeft w:val="1757"/>
          <w:marRight w:val="0"/>
          <w:marTop w:val="0"/>
          <w:marBottom w:val="0"/>
          <w:divBdr>
            <w:top w:val="none" w:sz="0" w:space="0" w:color="auto"/>
            <w:left w:val="none" w:sz="0" w:space="0" w:color="auto"/>
            <w:bottom w:val="none" w:sz="0" w:space="0" w:color="auto"/>
            <w:right w:val="none" w:sz="0" w:space="0" w:color="auto"/>
          </w:divBdr>
        </w:div>
      </w:divsChild>
    </w:div>
    <w:div w:id="464549553">
      <w:bodyDiv w:val="1"/>
      <w:marLeft w:val="0"/>
      <w:marRight w:val="0"/>
      <w:marTop w:val="0"/>
      <w:marBottom w:val="0"/>
      <w:divBdr>
        <w:top w:val="none" w:sz="0" w:space="0" w:color="auto"/>
        <w:left w:val="none" w:sz="0" w:space="0" w:color="auto"/>
        <w:bottom w:val="none" w:sz="0" w:space="0" w:color="auto"/>
        <w:right w:val="none" w:sz="0" w:space="0" w:color="auto"/>
      </w:divBdr>
      <w:divsChild>
        <w:div w:id="2120562481">
          <w:marLeft w:val="1814"/>
          <w:marRight w:val="0"/>
          <w:marTop w:val="0"/>
          <w:marBottom w:val="0"/>
          <w:divBdr>
            <w:top w:val="none" w:sz="0" w:space="0" w:color="auto"/>
            <w:left w:val="none" w:sz="0" w:space="0" w:color="auto"/>
            <w:bottom w:val="none" w:sz="0" w:space="0" w:color="auto"/>
            <w:right w:val="none" w:sz="0" w:space="0" w:color="auto"/>
          </w:divBdr>
        </w:div>
        <w:div w:id="2040086821">
          <w:marLeft w:val="1814"/>
          <w:marRight w:val="0"/>
          <w:marTop w:val="0"/>
          <w:marBottom w:val="0"/>
          <w:divBdr>
            <w:top w:val="none" w:sz="0" w:space="0" w:color="auto"/>
            <w:left w:val="none" w:sz="0" w:space="0" w:color="auto"/>
            <w:bottom w:val="none" w:sz="0" w:space="0" w:color="auto"/>
            <w:right w:val="none" w:sz="0" w:space="0" w:color="auto"/>
          </w:divBdr>
        </w:div>
        <w:div w:id="1989551012">
          <w:marLeft w:val="1814"/>
          <w:marRight w:val="0"/>
          <w:marTop w:val="0"/>
          <w:marBottom w:val="0"/>
          <w:divBdr>
            <w:top w:val="none" w:sz="0" w:space="0" w:color="auto"/>
            <w:left w:val="none" w:sz="0" w:space="0" w:color="auto"/>
            <w:bottom w:val="none" w:sz="0" w:space="0" w:color="auto"/>
            <w:right w:val="none" w:sz="0" w:space="0" w:color="auto"/>
          </w:divBdr>
        </w:div>
        <w:div w:id="1025601171">
          <w:marLeft w:val="1814"/>
          <w:marRight w:val="0"/>
          <w:marTop w:val="0"/>
          <w:marBottom w:val="0"/>
          <w:divBdr>
            <w:top w:val="none" w:sz="0" w:space="0" w:color="auto"/>
            <w:left w:val="none" w:sz="0" w:space="0" w:color="auto"/>
            <w:bottom w:val="none" w:sz="0" w:space="0" w:color="auto"/>
            <w:right w:val="none" w:sz="0" w:space="0" w:color="auto"/>
          </w:divBdr>
        </w:div>
        <w:div w:id="119765583">
          <w:marLeft w:val="1037"/>
          <w:marRight w:val="0"/>
          <w:marTop w:val="0"/>
          <w:marBottom w:val="0"/>
          <w:divBdr>
            <w:top w:val="none" w:sz="0" w:space="0" w:color="auto"/>
            <w:left w:val="none" w:sz="0" w:space="0" w:color="auto"/>
            <w:bottom w:val="none" w:sz="0" w:space="0" w:color="auto"/>
            <w:right w:val="none" w:sz="0" w:space="0" w:color="auto"/>
          </w:divBdr>
        </w:div>
        <w:div w:id="538780957">
          <w:marLeft w:val="1037"/>
          <w:marRight w:val="0"/>
          <w:marTop w:val="0"/>
          <w:marBottom w:val="0"/>
          <w:divBdr>
            <w:top w:val="none" w:sz="0" w:space="0" w:color="auto"/>
            <w:left w:val="none" w:sz="0" w:space="0" w:color="auto"/>
            <w:bottom w:val="none" w:sz="0" w:space="0" w:color="auto"/>
            <w:right w:val="none" w:sz="0" w:space="0" w:color="auto"/>
          </w:divBdr>
        </w:div>
        <w:div w:id="1314679796">
          <w:marLeft w:val="1037"/>
          <w:marRight w:val="0"/>
          <w:marTop w:val="0"/>
          <w:marBottom w:val="0"/>
          <w:divBdr>
            <w:top w:val="none" w:sz="0" w:space="0" w:color="auto"/>
            <w:left w:val="none" w:sz="0" w:space="0" w:color="auto"/>
            <w:bottom w:val="none" w:sz="0" w:space="0" w:color="auto"/>
            <w:right w:val="none" w:sz="0" w:space="0" w:color="auto"/>
          </w:divBdr>
        </w:div>
      </w:divsChild>
    </w:div>
    <w:div w:id="466514688">
      <w:bodyDiv w:val="1"/>
      <w:marLeft w:val="0"/>
      <w:marRight w:val="0"/>
      <w:marTop w:val="0"/>
      <w:marBottom w:val="0"/>
      <w:divBdr>
        <w:top w:val="none" w:sz="0" w:space="0" w:color="auto"/>
        <w:left w:val="none" w:sz="0" w:space="0" w:color="auto"/>
        <w:bottom w:val="none" w:sz="0" w:space="0" w:color="auto"/>
        <w:right w:val="none" w:sz="0" w:space="0" w:color="auto"/>
      </w:divBdr>
      <w:divsChild>
        <w:div w:id="1153831340">
          <w:marLeft w:val="1051"/>
          <w:marRight w:val="0"/>
          <w:marTop w:val="0"/>
          <w:marBottom w:val="0"/>
          <w:divBdr>
            <w:top w:val="none" w:sz="0" w:space="0" w:color="auto"/>
            <w:left w:val="none" w:sz="0" w:space="0" w:color="auto"/>
            <w:bottom w:val="none" w:sz="0" w:space="0" w:color="auto"/>
            <w:right w:val="none" w:sz="0" w:space="0" w:color="auto"/>
          </w:divBdr>
        </w:div>
        <w:div w:id="469443137">
          <w:marLeft w:val="1051"/>
          <w:marRight w:val="0"/>
          <w:marTop w:val="0"/>
          <w:marBottom w:val="0"/>
          <w:divBdr>
            <w:top w:val="none" w:sz="0" w:space="0" w:color="auto"/>
            <w:left w:val="none" w:sz="0" w:space="0" w:color="auto"/>
            <w:bottom w:val="none" w:sz="0" w:space="0" w:color="auto"/>
            <w:right w:val="none" w:sz="0" w:space="0" w:color="auto"/>
          </w:divBdr>
        </w:div>
        <w:div w:id="1092506457">
          <w:marLeft w:val="1051"/>
          <w:marRight w:val="0"/>
          <w:marTop w:val="0"/>
          <w:marBottom w:val="0"/>
          <w:divBdr>
            <w:top w:val="none" w:sz="0" w:space="0" w:color="auto"/>
            <w:left w:val="none" w:sz="0" w:space="0" w:color="auto"/>
            <w:bottom w:val="none" w:sz="0" w:space="0" w:color="auto"/>
            <w:right w:val="none" w:sz="0" w:space="0" w:color="auto"/>
          </w:divBdr>
        </w:div>
      </w:divsChild>
    </w:div>
    <w:div w:id="467164233">
      <w:bodyDiv w:val="1"/>
      <w:marLeft w:val="0"/>
      <w:marRight w:val="0"/>
      <w:marTop w:val="0"/>
      <w:marBottom w:val="0"/>
      <w:divBdr>
        <w:top w:val="none" w:sz="0" w:space="0" w:color="auto"/>
        <w:left w:val="none" w:sz="0" w:space="0" w:color="auto"/>
        <w:bottom w:val="none" w:sz="0" w:space="0" w:color="auto"/>
        <w:right w:val="none" w:sz="0" w:space="0" w:color="auto"/>
      </w:divBdr>
      <w:divsChild>
        <w:div w:id="954680075">
          <w:marLeft w:val="1022"/>
          <w:marRight w:val="0"/>
          <w:marTop w:val="0"/>
          <w:marBottom w:val="0"/>
          <w:divBdr>
            <w:top w:val="none" w:sz="0" w:space="0" w:color="auto"/>
            <w:left w:val="none" w:sz="0" w:space="0" w:color="auto"/>
            <w:bottom w:val="none" w:sz="0" w:space="0" w:color="auto"/>
            <w:right w:val="none" w:sz="0" w:space="0" w:color="auto"/>
          </w:divBdr>
        </w:div>
        <w:div w:id="1695691714">
          <w:marLeft w:val="1022"/>
          <w:marRight w:val="0"/>
          <w:marTop w:val="0"/>
          <w:marBottom w:val="0"/>
          <w:divBdr>
            <w:top w:val="none" w:sz="0" w:space="0" w:color="auto"/>
            <w:left w:val="none" w:sz="0" w:space="0" w:color="auto"/>
            <w:bottom w:val="none" w:sz="0" w:space="0" w:color="auto"/>
            <w:right w:val="none" w:sz="0" w:space="0" w:color="auto"/>
          </w:divBdr>
        </w:div>
        <w:div w:id="2038193249">
          <w:marLeft w:val="1022"/>
          <w:marRight w:val="0"/>
          <w:marTop w:val="0"/>
          <w:marBottom w:val="0"/>
          <w:divBdr>
            <w:top w:val="none" w:sz="0" w:space="0" w:color="auto"/>
            <w:left w:val="none" w:sz="0" w:space="0" w:color="auto"/>
            <w:bottom w:val="none" w:sz="0" w:space="0" w:color="auto"/>
            <w:right w:val="none" w:sz="0" w:space="0" w:color="auto"/>
          </w:divBdr>
        </w:div>
        <w:div w:id="546458353">
          <w:marLeft w:val="1022"/>
          <w:marRight w:val="0"/>
          <w:marTop w:val="0"/>
          <w:marBottom w:val="0"/>
          <w:divBdr>
            <w:top w:val="none" w:sz="0" w:space="0" w:color="auto"/>
            <w:left w:val="none" w:sz="0" w:space="0" w:color="auto"/>
            <w:bottom w:val="none" w:sz="0" w:space="0" w:color="auto"/>
            <w:right w:val="none" w:sz="0" w:space="0" w:color="auto"/>
          </w:divBdr>
        </w:div>
        <w:div w:id="582690399">
          <w:marLeft w:val="274"/>
          <w:marRight w:val="0"/>
          <w:marTop w:val="0"/>
          <w:marBottom w:val="0"/>
          <w:divBdr>
            <w:top w:val="none" w:sz="0" w:space="0" w:color="auto"/>
            <w:left w:val="none" w:sz="0" w:space="0" w:color="auto"/>
            <w:bottom w:val="none" w:sz="0" w:space="0" w:color="auto"/>
            <w:right w:val="none" w:sz="0" w:space="0" w:color="auto"/>
          </w:divBdr>
        </w:div>
        <w:div w:id="1176337814">
          <w:marLeft w:val="1022"/>
          <w:marRight w:val="0"/>
          <w:marTop w:val="123"/>
          <w:marBottom w:val="247"/>
          <w:divBdr>
            <w:top w:val="none" w:sz="0" w:space="0" w:color="auto"/>
            <w:left w:val="none" w:sz="0" w:space="0" w:color="auto"/>
            <w:bottom w:val="none" w:sz="0" w:space="0" w:color="auto"/>
            <w:right w:val="none" w:sz="0" w:space="0" w:color="auto"/>
          </w:divBdr>
        </w:div>
        <w:div w:id="1533685063">
          <w:marLeft w:val="1022"/>
          <w:marRight w:val="0"/>
          <w:marTop w:val="123"/>
          <w:marBottom w:val="247"/>
          <w:divBdr>
            <w:top w:val="none" w:sz="0" w:space="0" w:color="auto"/>
            <w:left w:val="none" w:sz="0" w:space="0" w:color="auto"/>
            <w:bottom w:val="none" w:sz="0" w:space="0" w:color="auto"/>
            <w:right w:val="none" w:sz="0" w:space="0" w:color="auto"/>
          </w:divBdr>
        </w:div>
        <w:div w:id="470485622">
          <w:marLeft w:val="1022"/>
          <w:marRight w:val="0"/>
          <w:marTop w:val="123"/>
          <w:marBottom w:val="247"/>
          <w:divBdr>
            <w:top w:val="none" w:sz="0" w:space="0" w:color="auto"/>
            <w:left w:val="none" w:sz="0" w:space="0" w:color="auto"/>
            <w:bottom w:val="none" w:sz="0" w:space="0" w:color="auto"/>
            <w:right w:val="none" w:sz="0" w:space="0" w:color="auto"/>
          </w:divBdr>
        </w:div>
        <w:div w:id="1425423125">
          <w:marLeft w:val="1022"/>
          <w:marRight w:val="0"/>
          <w:marTop w:val="123"/>
          <w:marBottom w:val="247"/>
          <w:divBdr>
            <w:top w:val="none" w:sz="0" w:space="0" w:color="auto"/>
            <w:left w:val="none" w:sz="0" w:space="0" w:color="auto"/>
            <w:bottom w:val="none" w:sz="0" w:space="0" w:color="auto"/>
            <w:right w:val="none" w:sz="0" w:space="0" w:color="auto"/>
          </w:divBdr>
        </w:div>
        <w:div w:id="1179926750">
          <w:marLeft w:val="1022"/>
          <w:marRight w:val="0"/>
          <w:marTop w:val="123"/>
          <w:marBottom w:val="247"/>
          <w:divBdr>
            <w:top w:val="none" w:sz="0" w:space="0" w:color="auto"/>
            <w:left w:val="none" w:sz="0" w:space="0" w:color="auto"/>
            <w:bottom w:val="none" w:sz="0" w:space="0" w:color="auto"/>
            <w:right w:val="none" w:sz="0" w:space="0" w:color="auto"/>
          </w:divBdr>
        </w:div>
        <w:div w:id="494497231">
          <w:marLeft w:val="1022"/>
          <w:marRight w:val="0"/>
          <w:marTop w:val="0"/>
          <w:marBottom w:val="0"/>
          <w:divBdr>
            <w:top w:val="none" w:sz="0" w:space="0" w:color="auto"/>
            <w:left w:val="none" w:sz="0" w:space="0" w:color="auto"/>
            <w:bottom w:val="none" w:sz="0" w:space="0" w:color="auto"/>
            <w:right w:val="none" w:sz="0" w:space="0" w:color="auto"/>
          </w:divBdr>
        </w:div>
        <w:div w:id="1933659863">
          <w:marLeft w:val="1022"/>
          <w:marRight w:val="0"/>
          <w:marTop w:val="0"/>
          <w:marBottom w:val="0"/>
          <w:divBdr>
            <w:top w:val="none" w:sz="0" w:space="0" w:color="auto"/>
            <w:left w:val="none" w:sz="0" w:space="0" w:color="auto"/>
            <w:bottom w:val="none" w:sz="0" w:space="0" w:color="auto"/>
            <w:right w:val="none" w:sz="0" w:space="0" w:color="auto"/>
          </w:divBdr>
        </w:div>
        <w:div w:id="1179194900">
          <w:marLeft w:val="1022"/>
          <w:marRight w:val="0"/>
          <w:marTop w:val="0"/>
          <w:marBottom w:val="0"/>
          <w:divBdr>
            <w:top w:val="none" w:sz="0" w:space="0" w:color="auto"/>
            <w:left w:val="none" w:sz="0" w:space="0" w:color="auto"/>
            <w:bottom w:val="none" w:sz="0" w:space="0" w:color="auto"/>
            <w:right w:val="none" w:sz="0" w:space="0" w:color="auto"/>
          </w:divBdr>
        </w:div>
      </w:divsChild>
    </w:div>
    <w:div w:id="468281936">
      <w:bodyDiv w:val="1"/>
      <w:marLeft w:val="0"/>
      <w:marRight w:val="0"/>
      <w:marTop w:val="0"/>
      <w:marBottom w:val="0"/>
      <w:divBdr>
        <w:top w:val="none" w:sz="0" w:space="0" w:color="auto"/>
        <w:left w:val="none" w:sz="0" w:space="0" w:color="auto"/>
        <w:bottom w:val="none" w:sz="0" w:space="0" w:color="auto"/>
        <w:right w:val="none" w:sz="0" w:space="0" w:color="auto"/>
      </w:divBdr>
      <w:divsChild>
        <w:div w:id="1516186302">
          <w:marLeft w:val="1051"/>
          <w:marRight w:val="0"/>
          <w:marTop w:val="0"/>
          <w:marBottom w:val="0"/>
          <w:divBdr>
            <w:top w:val="none" w:sz="0" w:space="0" w:color="auto"/>
            <w:left w:val="none" w:sz="0" w:space="0" w:color="auto"/>
            <w:bottom w:val="none" w:sz="0" w:space="0" w:color="auto"/>
            <w:right w:val="none" w:sz="0" w:space="0" w:color="auto"/>
          </w:divBdr>
        </w:div>
        <w:div w:id="872578249">
          <w:marLeft w:val="1051"/>
          <w:marRight w:val="0"/>
          <w:marTop w:val="0"/>
          <w:marBottom w:val="0"/>
          <w:divBdr>
            <w:top w:val="none" w:sz="0" w:space="0" w:color="auto"/>
            <w:left w:val="none" w:sz="0" w:space="0" w:color="auto"/>
            <w:bottom w:val="none" w:sz="0" w:space="0" w:color="auto"/>
            <w:right w:val="none" w:sz="0" w:space="0" w:color="auto"/>
          </w:divBdr>
        </w:div>
        <w:div w:id="1963611922">
          <w:marLeft w:val="1814"/>
          <w:marRight w:val="0"/>
          <w:marTop w:val="0"/>
          <w:marBottom w:val="0"/>
          <w:divBdr>
            <w:top w:val="none" w:sz="0" w:space="0" w:color="auto"/>
            <w:left w:val="none" w:sz="0" w:space="0" w:color="auto"/>
            <w:bottom w:val="none" w:sz="0" w:space="0" w:color="auto"/>
            <w:right w:val="none" w:sz="0" w:space="0" w:color="auto"/>
          </w:divBdr>
        </w:div>
        <w:div w:id="1114128277">
          <w:marLeft w:val="1814"/>
          <w:marRight w:val="0"/>
          <w:marTop w:val="0"/>
          <w:marBottom w:val="0"/>
          <w:divBdr>
            <w:top w:val="none" w:sz="0" w:space="0" w:color="auto"/>
            <w:left w:val="none" w:sz="0" w:space="0" w:color="auto"/>
            <w:bottom w:val="none" w:sz="0" w:space="0" w:color="auto"/>
            <w:right w:val="none" w:sz="0" w:space="0" w:color="auto"/>
          </w:divBdr>
        </w:div>
        <w:div w:id="748306478">
          <w:marLeft w:val="1814"/>
          <w:marRight w:val="0"/>
          <w:marTop w:val="0"/>
          <w:marBottom w:val="0"/>
          <w:divBdr>
            <w:top w:val="none" w:sz="0" w:space="0" w:color="auto"/>
            <w:left w:val="none" w:sz="0" w:space="0" w:color="auto"/>
            <w:bottom w:val="none" w:sz="0" w:space="0" w:color="auto"/>
            <w:right w:val="none" w:sz="0" w:space="0" w:color="auto"/>
          </w:divBdr>
        </w:div>
        <w:div w:id="556204745">
          <w:marLeft w:val="1814"/>
          <w:marRight w:val="0"/>
          <w:marTop w:val="0"/>
          <w:marBottom w:val="0"/>
          <w:divBdr>
            <w:top w:val="none" w:sz="0" w:space="0" w:color="auto"/>
            <w:left w:val="none" w:sz="0" w:space="0" w:color="auto"/>
            <w:bottom w:val="none" w:sz="0" w:space="0" w:color="auto"/>
            <w:right w:val="none" w:sz="0" w:space="0" w:color="auto"/>
          </w:divBdr>
        </w:div>
        <w:div w:id="920136704">
          <w:marLeft w:val="1814"/>
          <w:marRight w:val="0"/>
          <w:marTop w:val="0"/>
          <w:marBottom w:val="0"/>
          <w:divBdr>
            <w:top w:val="none" w:sz="0" w:space="0" w:color="auto"/>
            <w:left w:val="none" w:sz="0" w:space="0" w:color="auto"/>
            <w:bottom w:val="none" w:sz="0" w:space="0" w:color="auto"/>
            <w:right w:val="none" w:sz="0" w:space="0" w:color="auto"/>
          </w:divBdr>
        </w:div>
        <w:div w:id="754977736">
          <w:marLeft w:val="1814"/>
          <w:marRight w:val="0"/>
          <w:marTop w:val="0"/>
          <w:marBottom w:val="0"/>
          <w:divBdr>
            <w:top w:val="none" w:sz="0" w:space="0" w:color="auto"/>
            <w:left w:val="none" w:sz="0" w:space="0" w:color="auto"/>
            <w:bottom w:val="none" w:sz="0" w:space="0" w:color="auto"/>
            <w:right w:val="none" w:sz="0" w:space="0" w:color="auto"/>
          </w:divBdr>
        </w:div>
        <w:div w:id="353311713">
          <w:marLeft w:val="1051"/>
          <w:marRight w:val="0"/>
          <w:marTop w:val="0"/>
          <w:marBottom w:val="0"/>
          <w:divBdr>
            <w:top w:val="none" w:sz="0" w:space="0" w:color="auto"/>
            <w:left w:val="none" w:sz="0" w:space="0" w:color="auto"/>
            <w:bottom w:val="none" w:sz="0" w:space="0" w:color="auto"/>
            <w:right w:val="none" w:sz="0" w:space="0" w:color="auto"/>
          </w:divBdr>
        </w:div>
        <w:div w:id="181434633">
          <w:marLeft w:val="1051"/>
          <w:marRight w:val="0"/>
          <w:marTop w:val="0"/>
          <w:marBottom w:val="0"/>
          <w:divBdr>
            <w:top w:val="none" w:sz="0" w:space="0" w:color="auto"/>
            <w:left w:val="none" w:sz="0" w:space="0" w:color="auto"/>
            <w:bottom w:val="none" w:sz="0" w:space="0" w:color="auto"/>
            <w:right w:val="none" w:sz="0" w:space="0" w:color="auto"/>
          </w:divBdr>
        </w:div>
        <w:div w:id="649099951">
          <w:marLeft w:val="1051"/>
          <w:marRight w:val="0"/>
          <w:marTop w:val="0"/>
          <w:marBottom w:val="0"/>
          <w:divBdr>
            <w:top w:val="none" w:sz="0" w:space="0" w:color="auto"/>
            <w:left w:val="none" w:sz="0" w:space="0" w:color="auto"/>
            <w:bottom w:val="none" w:sz="0" w:space="0" w:color="auto"/>
            <w:right w:val="none" w:sz="0" w:space="0" w:color="auto"/>
          </w:divBdr>
        </w:div>
        <w:div w:id="1525022892">
          <w:marLeft w:val="1051"/>
          <w:marRight w:val="0"/>
          <w:marTop w:val="0"/>
          <w:marBottom w:val="0"/>
          <w:divBdr>
            <w:top w:val="none" w:sz="0" w:space="0" w:color="auto"/>
            <w:left w:val="none" w:sz="0" w:space="0" w:color="auto"/>
            <w:bottom w:val="none" w:sz="0" w:space="0" w:color="auto"/>
            <w:right w:val="none" w:sz="0" w:space="0" w:color="auto"/>
          </w:divBdr>
        </w:div>
        <w:div w:id="1346397278">
          <w:marLeft w:val="1814"/>
          <w:marRight w:val="0"/>
          <w:marTop w:val="0"/>
          <w:marBottom w:val="0"/>
          <w:divBdr>
            <w:top w:val="none" w:sz="0" w:space="0" w:color="auto"/>
            <w:left w:val="none" w:sz="0" w:space="0" w:color="auto"/>
            <w:bottom w:val="none" w:sz="0" w:space="0" w:color="auto"/>
            <w:right w:val="none" w:sz="0" w:space="0" w:color="auto"/>
          </w:divBdr>
        </w:div>
        <w:div w:id="1603492577">
          <w:marLeft w:val="1814"/>
          <w:marRight w:val="0"/>
          <w:marTop w:val="0"/>
          <w:marBottom w:val="0"/>
          <w:divBdr>
            <w:top w:val="none" w:sz="0" w:space="0" w:color="auto"/>
            <w:left w:val="none" w:sz="0" w:space="0" w:color="auto"/>
            <w:bottom w:val="none" w:sz="0" w:space="0" w:color="auto"/>
            <w:right w:val="none" w:sz="0" w:space="0" w:color="auto"/>
          </w:divBdr>
        </w:div>
        <w:div w:id="1650280696">
          <w:marLeft w:val="1814"/>
          <w:marRight w:val="0"/>
          <w:marTop w:val="0"/>
          <w:marBottom w:val="0"/>
          <w:divBdr>
            <w:top w:val="none" w:sz="0" w:space="0" w:color="auto"/>
            <w:left w:val="none" w:sz="0" w:space="0" w:color="auto"/>
            <w:bottom w:val="none" w:sz="0" w:space="0" w:color="auto"/>
            <w:right w:val="none" w:sz="0" w:space="0" w:color="auto"/>
          </w:divBdr>
        </w:div>
        <w:div w:id="1843274950">
          <w:marLeft w:val="1814"/>
          <w:marRight w:val="0"/>
          <w:marTop w:val="0"/>
          <w:marBottom w:val="0"/>
          <w:divBdr>
            <w:top w:val="none" w:sz="0" w:space="0" w:color="auto"/>
            <w:left w:val="none" w:sz="0" w:space="0" w:color="auto"/>
            <w:bottom w:val="none" w:sz="0" w:space="0" w:color="auto"/>
            <w:right w:val="none" w:sz="0" w:space="0" w:color="auto"/>
          </w:divBdr>
        </w:div>
        <w:div w:id="498694210">
          <w:marLeft w:val="1051"/>
          <w:marRight w:val="0"/>
          <w:marTop w:val="0"/>
          <w:marBottom w:val="0"/>
          <w:divBdr>
            <w:top w:val="none" w:sz="0" w:space="0" w:color="auto"/>
            <w:left w:val="none" w:sz="0" w:space="0" w:color="auto"/>
            <w:bottom w:val="none" w:sz="0" w:space="0" w:color="auto"/>
            <w:right w:val="none" w:sz="0" w:space="0" w:color="auto"/>
          </w:divBdr>
        </w:div>
      </w:divsChild>
    </w:div>
    <w:div w:id="469396855">
      <w:bodyDiv w:val="1"/>
      <w:marLeft w:val="0"/>
      <w:marRight w:val="0"/>
      <w:marTop w:val="0"/>
      <w:marBottom w:val="0"/>
      <w:divBdr>
        <w:top w:val="none" w:sz="0" w:space="0" w:color="auto"/>
        <w:left w:val="none" w:sz="0" w:space="0" w:color="auto"/>
        <w:bottom w:val="none" w:sz="0" w:space="0" w:color="auto"/>
        <w:right w:val="none" w:sz="0" w:space="0" w:color="auto"/>
      </w:divBdr>
    </w:div>
    <w:div w:id="478349136">
      <w:bodyDiv w:val="1"/>
      <w:marLeft w:val="0"/>
      <w:marRight w:val="0"/>
      <w:marTop w:val="0"/>
      <w:marBottom w:val="0"/>
      <w:divBdr>
        <w:top w:val="none" w:sz="0" w:space="0" w:color="auto"/>
        <w:left w:val="none" w:sz="0" w:space="0" w:color="auto"/>
        <w:bottom w:val="none" w:sz="0" w:space="0" w:color="auto"/>
        <w:right w:val="none" w:sz="0" w:space="0" w:color="auto"/>
      </w:divBdr>
    </w:div>
    <w:div w:id="482888667">
      <w:bodyDiv w:val="1"/>
      <w:marLeft w:val="0"/>
      <w:marRight w:val="0"/>
      <w:marTop w:val="0"/>
      <w:marBottom w:val="0"/>
      <w:divBdr>
        <w:top w:val="none" w:sz="0" w:space="0" w:color="auto"/>
        <w:left w:val="none" w:sz="0" w:space="0" w:color="auto"/>
        <w:bottom w:val="none" w:sz="0" w:space="0" w:color="auto"/>
        <w:right w:val="none" w:sz="0" w:space="0" w:color="auto"/>
      </w:divBdr>
      <w:divsChild>
        <w:div w:id="1733850007">
          <w:marLeft w:val="1714"/>
          <w:marRight w:val="0"/>
          <w:marTop w:val="0"/>
          <w:marBottom w:val="0"/>
          <w:divBdr>
            <w:top w:val="none" w:sz="0" w:space="0" w:color="auto"/>
            <w:left w:val="none" w:sz="0" w:space="0" w:color="auto"/>
            <w:bottom w:val="none" w:sz="0" w:space="0" w:color="auto"/>
            <w:right w:val="none" w:sz="0" w:space="0" w:color="auto"/>
          </w:divBdr>
        </w:div>
        <w:div w:id="1250385196">
          <w:marLeft w:val="1714"/>
          <w:marRight w:val="0"/>
          <w:marTop w:val="0"/>
          <w:marBottom w:val="0"/>
          <w:divBdr>
            <w:top w:val="none" w:sz="0" w:space="0" w:color="auto"/>
            <w:left w:val="none" w:sz="0" w:space="0" w:color="auto"/>
            <w:bottom w:val="none" w:sz="0" w:space="0" w:color="auto"/>
            <w:right w:val="none" w:sz="0" w:space="0" w:color="auto"/>
          </w:divBdr>
        </w:div>
        <w:div w:id="1528641314">
          <w:marLeft w:val="1714"/>
          <w:marRight w:val="0"/>
          <w:marTop w:val="0"/>
          <w:marBottom w:val="0"/>
          <w:divBdr>
            <w:top w:val="none" w:sz="0" w:space="0" w:color="auto"/>
            <w:left w:val="none" w:sz="0" w:space="0" w:color="auto"/>
            <w:bottom w:val="none" w:sz="0" w:space="0" w:color="auto"/>
            <w:right w:val="none" w:sz="0" w:space="0" w:color="auto"/>
          </w:divBdr>
        </w:div>
      </w:divsChild>
    </w:div>
    <w:div w:id="483010957">
      <w:bodyDiv w:val="1"/>
      <w:marLeft w:val="0"/>
      <w:marRight w:val="0"/>
      <w:marTop w:val="0"/>
      <w:marBottom w:val="0"/>
      <w:divBdr>
        <w:top w:val="none" w:sz="0" w:space="0" w:color="auto"/>
        <w:left w:val="none" w:sz="0" w:space="0" w:color="auto"/>
        <w:bottom w:val="none" w:sz="0" w:space="0" w:color="auto"/>
        <w:right w:val="none" w:sz="0" w:space="0" w:color="auto"/>
      </w:divBdr>
      <w:divsChild>
        <w:div w:id="1892886199">
          <w:marLeft w:val="1814"/>
          <w:marRight w:val="0"/>
          <w:marTop w:val="0"/>
          <w:marBottom w:val="0"/>
          <w:divBdr>
            <w:top w:val="none" w:sz="0" w:space="0" w:color="auto"/>
            <w:left w:val="none" w:sz="0" w:space="0" w:color="auto"/>
            <w:bottom w:val="none" w:sz="0" w:space="0" w:color="auto"/>
            <w:right w:val="none" w:sz="0" w:space="0" w:color="auto"/>
          </w:divBdr>
        </w:div>
        <w:div w:id="135296786">
          <w:marLeft w:val="1814"/>
          <w:marRight w:val="0"/>
          <w:marTop w:val="0"/>
          <w:marBottom w:val="0"/>
          <w:divBdr>
            <w:top w:val="none" w:sz="0" w:space="0" w:color="auto"/>
            <w:left w:val="none" w:sz="0" w:space="0" w:color="auto"/>
            <w:bottom w:val="none" w:sz="0" w:space="0" w:color="auto"/>
            <w:right w:val="none" w:sz="0" w:space="0" w:color="auto"/>
          </w:divBdr>
        </w:div>
      </w:divsChild>
    </w:div>
    <w:div w:id="493029679">
      <w:bodyDiv w:val="1"/>
      <w:marLeft w:val="0"/>
      <w:marRight w:val="0"/>
      <w:marTop w:val="0"/>
      <w:marBottom w:val="0"/>
      <w:divBdr>
        <w:top w:val="none" w:sz="0" w:space="0" w:color="auto"/>
        <w:left w:val="none" w:sz="0" w:space="0" w:color="auto"/>
        <w:bottom w:val="none" w:sz="0" w:space="0" w:color="auto"/>
        <w:right w:val="none" w:sz="0" w:space="0" w:color="auto"/>
      </w:divBdr>
      <w:divsChild>
        <w:div w:id="357392314">
          <w:marLeft w:val="979"/>
          <w:marRight w:val="0"/>
          <w:marTop w:val="0"/>
          <w:marBottom w:val="0"/>
          <w:divBdr>
            <w:top w:val="none" w:sz="0" w:space="0" w:color="auto"/>
            <w:left w:val="none" w:sz="0" w:space="0" w:color="auto"/>
            <w:bottom w:val="none" w:sz="0" w:space="0" w:color="auto"/>
            <w:right w:val="none" w:sz="0" w:space="0" w:color="auto"/>
          </w:divBdr>
        </w:div>
        <w:div w:id="863251504">
          <w:marLeft w:val="979"/>
          <w:marRight w:val="0"/>
          <w:marTop w:val="0"/>
          <w:marBottom w:val="0"/>
          <w:divBdr>
            <w:top w:val="none" w:sz="0" w:space="0" w:color="auto"/>
            <w:left w:val="none" w:sz="0" w:space="0" w:color="auto"/>
            <w:bottom w:val="none" w:sz="0" w:space="0" w:color="auto"/>
            <w:right w:val="none" w:sz="0" w:space="0" w:color="auto"/>
          </w:divBdr>
        </w:div>
        <w:div w:id="1955284595">
          <w:marLeft w:val="1080"/>
          <w:marRight w:val="0"/>
          <w:marTop w:val="0"/>
          <w:marBottom w:val="0"/>
          <w:divBdr>
            <w:top w:val="none" w:sz="0" w:space="0" w:color="auto"/>
            <w:left w:val="none" w:sz="0" w:space="0" w:color="auto"/>
            <w:bottom w:val="none" w:sz="0" w:space="0" w:color="auto"/>
            <w:right w:val="none" w:sz="0" w:space="0" w:color="auto"/>
          </w:divBdr>
        </w:div>
        <w:div w:id="391395743">
          <w:marLeft w:val="1080"/>
          <w:marRight w:val="0"/>
          <w:marTop w:val="0"/>
          <w:marBottom w:val="0"/>
          <w:divBdr>
            <w:top w:val="none" w:sz="0" w:space="0" w:color="auto"/>
            <w:left w:val="none" w:sz="0" w:space="0" w:color="auto"/>
            <w:bottom w:val="none" w:sz="0" w:space="0" w:color="auto"/>
            <w:right w:val="none" w:sz="0" w:space="0" w:color="auto"/>
          </w:divBdr>
        </w:div>
        <w:div w:id="896747256">
          <w:marLeft w:val="1814"/>
          <w:marRight w:val="0"/>
          <w:marTop w:val="0"/>
          <w:marBottom w:val="0"/>
          <w:divBdr>
            <w:top w:val="none" w:sz="0" w:space="0" w:color="auto"/>
            <w:left w:val="none" w:sz="0" w:space="0" w:color="auto"/>
            <w:bottom w:val="none" w:sz="0" w:space="0" w:color="auto"/>
            <w:right w:val="none" w:sz="0" w:space="0" w:color="auto"/>
          </w:divBdr>
        </w:div>
        <w:div w:id="1466778137">
          <w:marLeft w:val="1814"/>
          <w:marRight w:val="0"/>
          <w:marTop w:val="0"/>
          <w:marBottom w:val="0"/>
          <w:divBdr>
            <w:top w:val="none" w:sz="0" w:space="0" w:color="auto"/>
            <w:left w:val="none" w:sz="0" w:space="0" w:color="auto"/>
            <w:bottom w:val="none" w:sz="0" w:space="0" w:color="auto"/>
            <w:right w:val="none" w:sz="0" w:space="0" w:color="auto"/>
          </w:divBdr>
        </w:div>
        <w:div w:id="310448600">
          <w:marLeft w:val="1080"/>
          <w:marRight w:val="0"/>
          <w:marTop w:val="0"/>
          <w:marBottom w:val="0"/>
          <w:divBdr>
            <w:top w:val="none" w:sz="0" w:space="0" w:color="auto"/>
            <w:left w:val="none" w:sz="0" w:space="0" w:color="auto"/>
            <w:bottom w:val="none" w:sz="0" w:space="0" w:color="auto"/>
            <w:right w:val="none" w:sz="0" w:space="0" w:color="auto"/>
          </w:divBdr>
        </w:div>
        <w:div w:id="1387220945">
          <w:marLeft w:val="1080"/>
          <w:marRight w:val="0"/>
          <w:marTop w:val="0"/>
          <w:marBottom w:val="0"/>
          <w:divBdr>
            <w:top w:val="none" w:sz="0" w:space="0" w:color="auto"/>
            <w:left w:val="none" w:sz="0" w:space="0" w:color="auto"/>
            <w:bottom w:val="none" w:sz="0" w:space="0" w:color="auto"/>
            <w:right w:val="none" w:sz="0" w:space="0" w:color="auto"/>
          </w:divBdr>
        </w:div>
      </w:divsChild>
    </w:div>
    <w:div w:id="497236589">
      <w:bodyDiv w:val="1"/>
      <w:marLeft w:val="0"/>
      <w:marRight w:val="0"/>
      <w:marTop w:val="0"/>
      <w:marBottom w:val="0"/>
      <w:divBdr>
        <w:top w:val="none" w:sz="0" w:space="0" w:color="auto"/>
        <w:left w:val="none" w:sz="0" w:space="0" w:color="auto"/>
        <w:bottom w:val="none" w:sz="0" w:space="0" w:color="auto"/>
        <w:right w:val="none" w:sz="0" w:space="0" w:color="auto"/>
      </w:divBdr>
      <w:divsChild>
        <w:div w:id="1819222358">
          <w:marLeft w:val="1757"/>
          <w:marRight w:val="0"/>
          <w:marTop w:val="0"/>
          <w:marBottom w:val="0"/>
          <w:divBdr>
            <w:top w:val="none" w:sz="0" w:space="0" w:color="auto"/>
            <w:left w:val="none" w:sz="0" w:space="0" w:color="auto"/>
            <w:bottom w:val="none" w:sz="0" w:space="0" w:color="auto"/>
            <w:right w:val="none" w:sz="0" w:space="0" w:color="auto"/>
          </w:divBdr>
        </w:div>
        <w:div w:id="566187387">
          <w:marLeft w:val="1757"/>
          <w:marRight w:val="0"/>
          <w:marTop w:val="0"/>
          <w:marBottom w:val="0"/>
          <w:divBdr>
            <w:top w:val="none" w:sz="0" w:space="0" w:color="auto"/>
            <w:left w:val="none" w:sz="0" w:space="0" w:color="auto"/>
            <w:bottom w:val="none" w:sz="0" w:space="0" w:color="auto"/>
            <w:right w:val="none" w:sz="0" w:space="0" w:color="auto"/>
          </w:divBdr>
        </w:div>
        <w:div w:id="1625842652">
          <w:marLeft w:val="1757"/>
          <w:marRight w:val="0"/>
          <w:marTop w:val="0"/>
          <w:marBottom w:val="0"/>
          <w:divBdr>
            <w:top w:val="none" w:sz="0" w:space="0" w:color="auto"/>
            <w:left w:val="none" w:sz="0" w:space="0" w:color="auto"/>
            <w:bottom w:val="none" w:sz="0" w:space="0" w:color="auto"/>
            <w:right w:val="none" w:sz="0" w:space="0" w:color="auto"/>
          </w:divBdr>
        </w:div>
        <w:div w:id="368192145">
          <w:marLeft w:val="1757"/>
          <w:marRight w:val="0"/>
          <w:marTop w:val="0"/>
          <w:marBottom w:val="0"/>
          <w:divBdr>
            <w:top w:val="none" w:sz="0" w:space="0" w:color="auto"/>
            <w:left w:val="none" w:sz="0" w:space="0" w:color="auto"/>
            <w:bottom w:val="none" w:sz="0" w:space="0" w:color="auto"/>
            <w:right w:val="none" w:sz="0" w:space="0" w:color="auto"/>
          </w:divBdr>
        </w:div>
        <w:div w:id="1444616291">
          <w:marLeft w:val="2477"/>
          <w:marRight w:val="0"/>
          <w:marTop w:val="0"/>
          <w:marBottom w:val="0"/>
          <w:divBdr>
            <w:top w:val="none" w:sz="0" w:space="0" w:color="auto"/>
            <w:left w:val="none" w:sz="0" w:space="0" w:color="auto"/>
            <w:bottom w:val="none" w:sz="0" w:space="0" w:color="auto"/>
            <w:right w:val="none" w:sz="0" w:space="0" w:color="auto"/>
          </w:divBdr>
        </w:div>
        <w:div w:id="1545017149">
          <w:marLeft w:val="2477"/>
          <w:marRight w:val="0"/>
          <w:marTop w:val="0"/>
          <w:marBottom w:val="0"/>
          <w:divBdr>
            <w:top w:val="none" w:sz="0" w:space="0" w:color="auto"/>
            <w:left w:val="none" w:sz="0" w:space="0" w:color="auto"/>
            <w:bottom w:val="none" w:sz="0" w:space="0" w:color="auto"/>
            <w:right w:val="none" w:sz="0" w:space="0" w:color="auto"/>
          </w:divBdr>
        </w:div>
        <w:div w:id="604576445">
          <w:marLeft w:val="1757"/>
          <w:marRight w:val="0"/>
          <w:marTop w:val="0"/>
          <w:marBottom w:val="0"/>
          <w:divBdr>
            <w:top w:val="none" w:sz="0" w:space="0" w:color="auto"/>
            <w:left w:val="none" w:sz="0" w:space="0" w:color="auto"/>
            <w:bottom w:val="none" w:sz="0" w:space="0" w:color="auto"/>
            <w:right w:val="none" w:sz="0" w:space="0" w:color="auto"/>
          </w:divBdr>
        </w:div>
        <w:div w:id="819691389">
          <w:marLeft w:val="1757"/>
          <w:marRight w:val="0"/>
          <w:marTop w:val="0"/>
          <w:marBottom w:val="0"/>
          <w:divBdr>
            <w:top w:val="none" w:sz="0" w:space="0" w:color="auto"/>
            <w:left w:val="none" w:sz="0" w:space="0" w:color="auto"/>
            <w:bottom w:val="none" w:sz="0" w:space="0" w:color="auto"/>
            <w:right w:val="none" w:sz="0" w:space="0" w:color="auto"/>
          </w:divBdr>
        </w:div>
      </w:divsChild>
    </w:div>
    <w:div w:id="497890452">
      <w:bodyDiv w:val="1"/>
      <w:marLeft w:val="0"/>
      <w:marRight w:val="0"/>
      <w:marTop w:val="0"/>
      <w:marBottom w:val="0"/>
      <w:divBdr>
        <w:top w:val="none" w:sz="0" w:space="0" w:color="auto"/>
        <w:left w:val="none" w:sz="0" w:space="0" w:color="auto"/>
        <w:bottom w:val="none" w:sz="0" w:space="0" w:color="auto"/>
        <w:right w:val="none" w:sz="0" w:space="0" w:color="auto"/>
      </w:divBdr>
      <w:divsChild>
        <w:div w:id="1847672746">
          <w:marLeft w:val="994"/>
          <w:marRight w:val="0"/>
          <w:marTop w:val="0"/>
          <w:marBottom w:val="0"/>
          <w:divBdr>
            <w:top w:val="none" w:sz="0" w:space="0" w:color="auto"/>
            <w:left w:val="none" w:sz="0" w:space="0" w:color="auto"/>
            <w:bottom w:val="none" w:sz="0" w:space="0" w:color="auto"/>
            <w:right w:val="none" w:sz="0" w:space="0" w:color="auto"/>
          </w:divBdr>
        </w:div>
        <w:div w:id="525559594">
          <w:marLeft w:val="994"/>
          <w:marRight w:val="0"/>
          <w:marTop w:val="0"/>
          <w:marBottom w:val="0"/>
          <w:divBdr>
            <w:top w:val="none" w:sz="0" w:space="0" w:color="auto"/>
            <w:left w:val="none" w:sz="0" w:space="0" w:color="auto"/>
            <w:bottom w:val="none" w:sz="0" w:space="0" w:color="auto"/>
            <w:right w:val="none" w:sz="0" w:space="0" w:color="auto"/>
          </w:divBdr>
        </w:div>
        <w:div w:id="1926643218">
          <w:marLeft w:val="994"/>
          <w:marRight w:val="0"/>
          <w:marTop w:val="0"/>
          <w:marBottom w:val="0"/>
          <w:divBdr>
            <w:top w:val="none" w:sz="0" w:space="0" w:color="auto"/>
            <w:left w:val="none" w:sz="0" w:space="0" w:color="auto"/>
            <w:bottom w:val="none" w:sz="0" w:space="0" w:color="auto"/>
            <w:right w:val="none" w:sz="0" w:space="0" w:color="auto"/>
          </w:divBdr>
        </w:div>
        <w:div w:id="183787895">
          <w:marLeft w:val="994"/>
          <w:marRight w:val="0"/>
          <w:marTop w:val="0"/>
          <w:marBottom w:val="0"/>
          <w:divBdr>
            <w:top w:val="none" w:sz="0" w:space="0" w:color="auto"/>
            <w:left w:val="none" w:sz="0" w:space="0" w:color="auto"/>
            <w:bottom w:val="none" w:sz="0" w:space="0" w:color="auto"/>
            <w:right w:val="none" w:sz="0" w:space="0" w:color="auto"/>
          </w:divBdr>
        </w:div>
        <w:div w:id="654185771">
          <w:marLeft w:val="274"/>
          <w:marRight w:val="0"/>
          <w:marTop w:val="0"/>
          <w:marBottom w:val="0"/>
          <w:divBdr>
            <w:top w:val="none" w:sz="0" w:space="0" w:color="auto"/>
            <w:left w:val="none" w:sz="0" w:space="0" w:color="auto"/>
            <w:bottom w:val="none" w:sz="0" w:space="0" w:color="auto"/>
            <w:right w:val="none" w:sz="0" w:space="0" w:color="auto"/>
          </w:divBdr>
        </w:div>
        <w:div w:id="192234689">
          <w:marLeft w:val="994"/>
          <w:marRight w:val="0"/>
          <w:marTop w:val="120"/>
          <w:marBottom w:val="240"/>
          <w:divBdr>
            <w:top w:val="none" w:sz="0" w:space="0" w:color="auto"/>
            <w:left w:val="none" w:sz="0" w:space="0" w:color="auto"/>
            <w:bottom w:val="none" w:sz="0" w:space="0" w:color="auto"/>
            <w:right w:val="none" w:sz="0" w:space="0" w:color="auto"/>
          </w:divBdr>
        </w:div>
        <w:div w:id="1991859571">
          <w:marLeft w:val="994"/>
          <w:marRight w:val="0"/>
          <w:marTop w:val="120"/>
          <w:marBottom w:val="240"/>
          <w:divBdr>
            <w:top w:val="none" w:sz="0" w:space="0" w:color="auto"/>
            <w:left w:val="none" w:sz="0" w:space="0" w:color="auto"/>
            <w:bottom w:val="none" w:sz="0" w:space="0" w:color="auto"/>
            <w:right w:val="none" w:sz="0" w:space="0" w:color="auto"/>
          </w:divBdr>
        </w:div>
        <w:div w:id="1309703776">
          <w:marLeft w:val="994"/>
          <w:marRight w:val="0"/>
          <w:marTop w:val="120"/>
          <w:marBottom w:val="240"/>
          <w:divBdr>
            <w:top w:val="none" w:sz="0" w:space="0" w:color="auto"/>
            <w:left w:val="none" w:sz="0" w:space="0" w:color="auto"/>
            <w:bottom w:val="none" w:sz="0" w:space="0" w:color="auto"/>
            <w:right w:val="none" w:sz="0" w:space="0" w:color="auto"/>
          </w:divBdr>
        </w:div>
        <w:div w:id="455027168">
          <w:marLeft w:val="994"/>
          <w:marRight w:val="0"/>
          <w:marTop w:val="120"/>
          <w:marBottom w:val="240"/>
          <w:divBdr>
            <w:top w:val="none" w:sz="0" w:space="0" w:color="auto"/>
            <w:left w:val="none" w:sz="0" w:space="0" w:color="auto"/>
            <w:bottom w:val="none" w:sz="0" w:space="0" w:color="auto"/>
            <w:right w:val="none" w:sz="0" w:space="0" w:color="auto"/>
          </w:divBdr>
        </w:div>
        <w:div w:id="1855414811">
          <w:marLeft w:val="994"/>
          <w:marRight w:val="0"/>
          <w:marTop w:val="120"/>
          <w:marBottom w:val="240"/>
          <w:divBdr>
            <w:top w:val="none" w:sz="0" w:space="0" w:color="auto"/>
            <w:left w:val="none" w:sz="0" w:space="0" w:color="auto"/>
            <w:bottom w:val="none" w:sz="0" w:space="0" w:color="auto"/>
            <w:right w:val="none" w:sz="0" w:space="0" w:color="auto"/>
          </w:divBdr>
        </w:div>
        <w:div w:id="1919823821">
          <w:marLeft w:val="994"/>
          <w:marRight w:val="0"/>
          <w:marTop w:val="0"/>
          <w:marBottom w:val="0"/>
          <w:divBdr>
            <w:top w:val="none" w:sz="0" w:space="0" w:color="auto"/>
            <w:left w:val="none" w:sz="0" w:space="0" w:color="auto"/>
            <w:bottom w:val="none" w:sz="0" w:space="0" w:color="auto"/>
            <w:right w:val="none" w:sz="0" w:space="0" w:color="auto"/>
          </w:divBdr>
        </w:div>
        <w:div w:id="643899417">
          <w:marLeft w:val="994"/>
          <w:marRight w:val="0"/>
          <w:marTop w:val="0"/>
          <w:marBottom w:val="0"/>
          <w:divBdr>
            <w:top w:val="none" w:sz="0" w:space="0" w:color="auto"/>
            <w:left w:val="none" w:sz="0" w:space="0" w:color="auto"/>
            <w:bottom w:val="none" w:sz="0" w:space="0" w:color="auto"/>
            <w:right w:val="none" w:sz="0" w:space="0" w:color="auto"/>
          </w:divBdr>
        </w:div>
        <w:div w:id="1983146886">
          <w:marLeft w:val="994"/>
          <w:marRight w:val="0"/>
          <w:marTop w:val="0"/>
          <w:marBottom w:val="0"/>
          <w:divBdr>
            <w:top w:val="none" w:sz="0" w:space="0" w:color="auto"/>
            <w:left w:val="none" w:sz="0" w:space="0" w:color="auto"/>
            <w:bottom w:val="none" w:sz="0" w:space="0" w:color="auto"/>
            <w:right w:val="none" w:sz="0" w:space="0" w:color="auto"/>
          </w:divBdr>
        </w:div>
      </w:divsChild>
    </w:div>
    <w:div w:id="506293208">
      <w:bodyDiv w:val="1"/>
      <w:marLeft w:val="0"/>
      <w:marRight w:val="0"/>
      <w:marTop w:val="0"/>
      <w:marBottom w:val="0"/>
      <w:divBdr>
        <w:top w:val="none" w:sz="0" w:space="0" w:color="auto"/>
        <w:left w:val="none" w:sz="0" w:space="0" w:color="auto"/>
        <w:bottom w:val="none" w:sz="0" w:space="0" w:color="auto"/>
        <w:right w:val="none" w:sz="0" w:space="0" w:color="auto"/>
      </w:divBdr>
      <w:divsChild>
        <w:div w:id="704257029">
          <w:marLeft w:val="1051"/>
          <w:marRight w:val="0"/>
          <w:marTop w:val="0"/>
          <w:marBottom w:val="0"/>
          <w:divBdr>
            <w:top w:val="none" w:sz="0" w:space="0" w:color="auto"/>
            <w:left w:val="none" w:sz="0" w:space="0" w:color="auto"/>
            <w:bottom w:val="none" w:sz="0" w:space="0" w:color="auto"/>
            <w:right w:val="none" w:sz="0" w:space="0" w:color="auto"/>
          </w:divBdr>
        </w:div>
        <w:div w:id="1289436929">
          <w:marLeft w:val="1051"/>
          <w:marRight w:val="0"/>
          <w:marTop w:val="0"/>
          <w:marBottom w:val="0"/>
          <w:divBdr>
            <w:top w:val="none" w:sz="0" w:space="0" w:color="auto"/>
            <w:left w:val="none" w:sz="0" w:space="0" w:color="auto"/>
            <w:bottom w:val="none" w:sz="0" w:space="0" w:color="auto"/>
            <w:right w:val="none" w:sz="0" w:space="0" w:color="auto"/>
          </w:divBdr>
        </w:div>
      </w:divsChild>
    </w:div>
    <w:div w:id="507867621">
      <w:bodyDiv w:val="1"/>
      <w:marLeft w:val="0"/>
      <w:marRight w:val="0"/>
      <w:marTop w:val="0"/>
      <w:marBottom w:val="0"/>
      <w:divBdr>
        <w:top w:val="none" w:sz="0" w:space="0" w:color="auto"/>
        <w:left w:val="none" w:sz="0" w:space="0" w:color="auto"/>
        <w:bottom w:val="none" w:sz="0" w:space="0" w:color="auto"/>
        <w:right w:val="none" w:sz="0" w:space="0" w:color="auto"/>
      </w:divBdr>
    </w:div>
    <w:div w:id="511142821">
      <w:bodyDiv w:val="1"/>
      <w:marLeft w:val="0"/>
      <w:marRight w:val="0"/>
      <w:marTop w:val="0"/>
      <w:marBottom w:val="0"/>
      <w:divBdr>
        <w:top w:val="none" w:sz="0" w:space="0" w:color="auto"/>
        <w:left w:val="none" w:sz="0" w:space="0" w:color="auto"/>
        <w:bottom w:val="none" w:sz="0" w:space="0" w:color="auto"/>
        <w:right w:val="none" w:sz="0" w:space="0" w:color="auto"/>
      </w:divBdr>
      <w:divsChild>
        <w:div w:id="1844739126">
          <w:marLeft w:val="1814"/>
          <w:marRight w:val="0"/>
          <w:marTop w:val="0"/>
          <w:marBottom w:val="0"/>
          <w:divBdr>
            <w:top w:val="none" w:sz="0" w:space="0" w:color="auto"/>
            <w:left w:val="none" w:sz="0" w:space="0" w:color="auto"/>
            <w:bottom w:val="none" w:sz="0" w:space="0" w:color="auto"/>
            <w:right w:val="none" w:sz="0" w:space="0" w:color="auto"/>
          </w:divBdr>
        </w:div>
        <w:div w:id="678848626">
          <w:marLeft w:val="1814"/>
          <w:marRight w:val="0"/>
          <w:marTop w:val="0"/>
          <w:marBottom w:val="0"/>
          <w:divBdr>
            <w:top w:val="none" w:sz="0" w:space="0" w:color="auto"/>
            <w:left w:val="none" w:sz="0" w:space="0" w:color="auto"/>
            <w:bottom w:val="none" w:sz="0" w:space="0" w:color="auto"/>
            <w:right w:val="none" w:sz="0" w:space="0" w:color="auto"/>
          </w:divBdr>
        </w:div>
        <w:div w:id="1600216112">
          <w:marLeft w:val="1814"/>
          <w:marRight w:val="0"/>
          <w:marTop w:val="0"/>
          <w:marBottom w:val="0"/>
          <w:divBdr>
            <w:top w:val="none" w:sz="0" w:space="0" w:color="auto"/>
            <w:left w:val="none" w:sz="0" w:space="0" w:color="auto"/>
            <w:bottom w:val="none" w:sz="0" w:space="0" w:color="auto"/>
            <w:right w:val="none" w:sz="0" w:space="0" w:color="auto"/>
          </w:divBdr>
        </w:div>
        <w:div w:id="237516667">
          <w:marLeft w:val="1814"/>
          <w:marRight w:val="0"/>
          <w:marTop w:val="0"/>
          <w:marBottom w:val="0"/>
          <w:divBdr>
            <w:top w:val="none" w:sz="0" w:space="0" w:color="auto"/>
            <w:left w:val="none" w:sz="0" w:space="0" w:color="auto"/>
            <w:bottom w:val="none" w:sz="0" w:space="0" w:color="auto"/>
            <w:right w:val="none" w:sz="0" w:space="0" w:color="auto"/>
          </w:divBdr>
        </w:div>
        <w:div w:id="2073848773">
          <w:marLeft w:val="2549"/>
          <w:marRight w:val="0"/>
          <w:marTop w:val="0"/>
          <w:marBottom w:val="0"/>
          <w:divBdr>
            <w:top w:val="none" w:sz="0" w:space="0" w:color="auto"/>
            <w:left w:val="none" w:sz="0" w:space="0" w:color="auto"/>
            <w:bottom w:val="none" w:sz="0" w:space="0" w:color="auto"/>
            <w:right w:val="none" w:sz="0" w:space="0" w:color="auto"/>
          </w:divBdr>
        </w:div>
        <w:div w:id="1672021940">
          <w:marLeft w:val="2549"/>
          <w:marRight w:val="0"/>
          <w:marTop w:val="0"/>
          <w:marBottom w:val="0"/>
          <w:divBdr>
            <w:top w:val="none" w:sz="0" w:space="0" w:color="auto"/>
            <w:left w:val="none" w:sz="0" w:space="0" w:color="auto"/>
            <w:bottom w:val="none" w:sz="0" w:space="0" w:color="auto"/>
            <w:right w:val="none" w:sz="0" w:space="0" w:color="auto"/>
          </w:divBdr>
        </w:div>
        <w:div w:id="946960290">
          <w:marLeft w:val="1814"/>
          <w:marRight w:val="0"/>
          <w:marTop w:val="0"/>
          <w:marBottom w:val="0"/>
          <w:divBdr>
            <w:top w:val="none" w:sz="0" w:space="0" w:color="auto"/>
            <w:left w:val="none" w:sz="0" w:space="0" w:color="auto"/>
            <w:bottom w:val="none" w:sz="0" w:space="0" w:color="auto"/>
            <w:right w:val="none" w:sz="0" w:space="0" w:color="auto"/>
          </w:divBdr>
        </w:div>
        <w:div w:id="818035350">
          <w:marLeft w:val="1814"/>
          <w:marRight w:val="0"/>
          <w:marTop w:val="0"/>
          <w:marBottom w:val="0"/>
          <w:divBdr>
            <w:top w:val="none" w:sz="0" w:space="0" w:color="auto"/>
            <w:left w:val="none" w:sz="0" w:space="0" w:color="auto"/>
            <w:bottom w:val="none" w:sz="0" w:space="0" w:color="auto"/>
            <w:right w:val="none" w:sz="0" w:space="0" w:color="auto"/>
          </w:divBdr>
        </w:div>
      </w:divsChild>
    </w:div>
    <w:div w:id="511795372">
      <w:bodyDiv w:val="1"/>
      <w:marLeft w:val="0"/>
      <w:marRight w:val="0"/>
      <w:marTop w:val="0"/>
      <w:marBottom w:val="0"/>
      <w:divBdr>
        <w:top w:val="none" w:sz="0" w:space="0" w:color="auto"/>
        <w:left w:val="none" w:sz="0" w:space="0" w:color="auto"/>
        <w:bottom w:val="none" w:sz="0" w:space="0" w:color="auto"/>
        <w:right w:val="none" w:sz="0" w:space="0" w:color="auto"/>
      </w:divBdr>
    </w:div>
    <w:div w:id="515777983">
      <w:bodyDiv w:val="1"/>
      <w:marLeft w:val="0"/>
      <w:marRight w:val="0"/>
      <w:marTop w:val="0"/>
      <w:marBottom w:val="0"/>
      <w:divBdr>
        <w:top w:val="none" w:sz="0" w:space="0" w:color="auto"/>
        <w:left w:val="none" w:sz="0" w:space="0" w:color="auto"/>
        <w:bottom w:val="none" w:sz="0" w:space="0" w:color="auto"/>
        <w:right w:val="none" w:sz="0" w:space="0" w:color="auto"/>
      </w:divBdr>
    </w:div>
    <w:div w:id="522137561">
      <w:bodyDiv w:val="1"/>
      <w:marLeft w:val="0"/>
      <w:marRight w:val="0"/>
      <w:marTop w:val="0"/>
      <w:marBottom w:val="0"/>
      <w:divBdr>
        <w:top w:val="none" w:sz="0" w:space="0" w:color="auto"/>
        <w:left w:val="none" w:sz="0" w:space="0" w:color="auto"/>
        <w:bottom w:val="none" w:sz="0" w:space="0" w:color="auto"/>
        <w:right w:val="none" w:sz="0" w:space="0" w:color="auto"/>
      </w:divBdr>
      <w:divsChild>
        <w:div w:id="1761875213">
          <w:marLeft w:val="1008"/>
          <w:marRight w:val="0"/>
          <w:marTop w:val="0"/>
          <w:marBottom w:val="0"/>
          <w:divBdr>
            <w:top w:val="none" w:sz="0" w:space="0" w:color="auto"/>
            <w:left w:val="none" w:sz="0" w:space="0" w:color="auto"/>
            <w:bottom w:val="none" w:sz="0" w:space="0" w:color="auto"/>
            <w:right w:val="none" w:sz="0" w:space="0" w:color="auto"/>
          </w:divBdr>
        </w:div>
        <w:div w:id="1536770192">
          <w:marLeft w:val="1008"/>
          <w:marRight w:val="0"/>
          <w:marTop w:val="0"/>
          <w:marBottom w:val="0"/>
          <w:divBdr>
            <w:top w:val="none" w:sz="0" w:space="0" w:color="auto"/>
            <w:left w:val="none" w:sz="0" w:space="0" w:color="auto"/>
            <w:bottom w:val="none" w:sz="0" w:space="0" w:color="auto"/>
            <w:right w:val="none" w:sz="0" w:space="0" w:color="auto"/>
          </w:divBdr>
        </w:div>
        <w:div w:id="284311211">
          <w:marLeft w:val="1008"/>
          <w:marRight w:val="0"/>
          <w:marTop w:val="0"/>
          <w:marBottom w:val="0"/>
          <w:divBdr>
            <w:top w:val="none" w:sz="0" w:space="0" w:color="auto"/>
            <w:left w:val="none" w:sz="0" w:space="0" w:color="auto"/>
            <w:bottom w:val="none" w:sz="0" w:space="0" w:color="auto"/>
            <w:right w:val="none" w:sz="0" w:space="0" w:color="auto"/>
          </w:divBdr>
        </w:div>
        <w:div w:id="1041786807">
          <w:marLeft w:val="1786"/>
          <w:marRight w:val="0"/>
          <w:marTop w:val="0"/>
          <w:marBottom w:val="0"/>
          <w:divBdr>
            <w:top w:val="none" w:sz="0" w:space="0" w:color="auto"/>
            <w:left w:val="none" w:sz="0" w:space="0" w:color="auto"/>
            <w:bottom w:val="none" w:sz="0" w:space="0" w:color="auto"/>
            <w:right w:val="none" w:sz="0" w:space="0" w:color="auto"/>
          </w:divBdr>
        </w:div>
        <w:div w:id="907812918">
          <w:marLeft w:val="1786"/>
          <w:marRight w:val="0"/>
          <w:marTop w:val="0"/>
          <w:marBottom w:val="0"/>
          <w:divBdr>
            <w:top w:val="none" w:sz="0" w:space="0" w:color="auto"/>
            <w:left w:val="none" w:sz="0" w:space="0" w:color="auto"/>
            <w:bottom w:val="none" w:sz="0" w:space="0" w:color="auto"/>
            <w:right w:val="none" w:sz="0" w:space="0" w:color="auto"/>
          </w:divBdr>
        </w:div>
        <w:div w:id="1177354635">
          <w:marLeft w:val="1786"/>
          <w:marRight w:val="0"/>
          <w:marTop w:val="0"/>
          <w:marBottom w:val="0"/>
          <w:divBdr>
            <w:top w:val="none" w:sz="0" w:space="0" w:color="auto"/>
            <w:left w:val="none" w:sz="0" w:space="0" w:color="auto"/>
            <w:bottom w:val="none" w:sz="0" w:space="0" w:color="auto"/>
            <w:right w:val="none" w:sz="0" w:space="0" w:color="auto"/>
          </w:divBdr>
        </w:div>
        <w:div w:id="907878933">
          <w:marLeft w:val="1786"/>
          <w:marRight w:val="0"/>
          <w:marTop w:val="0"/>
          <w:marBottom w:val="0"/>
          <w:divBdr>
            <w:top w:val="none" w:sz="0" w:space="0" w:color="auto"/>
            <w:left w:val="none" w:sz="0" w:space="0" w:color="auto"/>
            <w:bottom w:val="none" w:sz="0" w:space="0" w:color="auto"/>
            <w:right w:val="none" w:sz="0" w:space="0" w:color="auto"/>
          </w:divBdr>
        </w:div>
        <w:div w:id="1597901559">
          <w:marLeft w:val="1786"/>
          <w:marRight w:val="0"/>
          <w:marTop w:val="0"/>
          <w:marBottom w:val="0"/>
          <w:divBdr>
            <w:top w:val="none" w:sz="0" w:space="0" w:color="auto"/>
            <w:left w:val="none" w:sz="0" w:space="0" w:color="auto"/>
            <w:bottom w:val="none" w:sz="0" w:space="0" w:color="auto"/>
            <w:right w:val="none" w:sz="0" w:space="0" w:color="auto"/>
          </w:divBdr>
        </w:div>
        <w:div w:id="1414275972">
          <w:marLeft w:val="1786"/>
          <w:marRight w:val="0"/>
          <w:marTop w:val="0"/>
          <w:marBottom w:val="0"/>
          <w:divBdr>
            <w:top w:val="none" w:sz="0" w:space="0" w:color="auto"/>
            <w:left w:val="none" w:sz="0" w:space="0" w:color="auto"/>
            <w:bottom w:val="none" w:sz="0" w:space="0" w:color="auto"/>
            <w:right w:val="none" w:sz="0" w:space="0" w:color="auto"/>
          </w:divBdr>
        </w:div>
      </w:divsChild>
    </w:div>
    <w:div w:id="522985685">
      <w:bodyDiv w:val="1"/>
      <w:marLeft w:val="0"/>
      <w:marRight w:val="0"/>
      <w:marTop w:val="0"/>
      <w:marBottom w:val="0"/>
      <w:divBdr>
        <w:top w:val="none" w:sz="0" w:space="0" w:color="auto"/>
        <w:left w:val="none" w:sz="0" w:space="0" w:color="auto"/>
        <w:bottom w:val="none" w:sz="0" w:space="0" w:color="auto"/>
        <w:right w:val="none" w:sz="0" w:space="0" w:color="auto"/>
      </w:divBdr>
    </w:div>
    <w:div w:id="532352933">
      <w:bodyDiv w:val="1"/>
      <w:marLeft w:val="0"/>
      <w:marRight w:val="0"/>
      <w:marTop w:val="0"/>
      <w:marBottom w:val="0"/>
      <w:divBdr>
        <w:top w:val="none" w:sz="0" w:space="0" w:color="auto"/>
        <w:left w:val="none" w:sz="0" w:space="0" w:color="auto"/>
        <w:bottom w:val="none" w:sz="0" w:space="0" w:color="auto"/>
        <w:right w:val="none" w:sz="0" w:space="0" w:color="auto"/>
      </w:divBdr>
      <w:divsChild>
        <w:div w:id="2133475601">
          <w:marLeft w:val="1354"/>
          <w:marRight w:val="0"/>
          <w:marTop w:val="0"/>
          <w:marBottom w:val="0"/>
          <w:divBdr>
            <w:top w:val="none" w:sz="0" w:space="0" w:color="auto"/>
            <w:left w:val="none" w:sz="0" w:space="0" w:color="auto"/>
            <w:bottom w:val="none" w:sz="0" w:space="0" w:color="auto"/>
            <w:right w:val="none" w:sz="0" w:space="0" w:color="auto"/>
          </w:divBdr>
        </w:div>
        <w:div w:id="1023746306">
          <w:marLeft w:val="1354"/>
          <w:marRight w:val="0"/>
          <w:marTop w:val="0"/>
          <w:marBottom w:val="0"/>
          <w:divBdr>
            <w:top w:val="none" w:sz="0" w:space="0" w:color="auto"/>
            <w:left w:val="none" w:sz="0" w:space="0" w:color="auto"/>
            <w:bottom w:val="none" w:sz="0" w:space="0" w:color="auto"/>
            <w:right w:val="none" w:sz="0" w:space="0" w:color="auto"/>
          </w:divBdr>
        </w:div>
        <w:div w:id="375742334">
          <w:marLeft w:val="1354"/>
          <w:marRight w:val="0"/>
          <w:marTop w:val="0"/>
          <w:marBottom w:val="0"/>
          <w:divBdr>
            <w:top w:val="none" w:sz="0" w:space="0" w:color="auto"/>
            <w:left w:val="none" w:sz="0" w:space="0" w:color="auto"/>
            <w:bottom w:val="none" w:sz="0" w:space="0" w:color="auto"/>
            <w:right w:val="none" w:sz="0" w:space="0" w:color="auto"/>
          </w:divBdr>
        </w:div>
        <w:div w:id="508176078">
          <w:marLeft w:val="1354"/>
          <w:marRight w:val="0"/>
          <w:marTop w:val="0"/>
          <w:marBottom w:val="0"/>
          <w:divBdr>
            <w:top w:val="none" w:sz="0" w:space="0" w:color="auto"/>
            <w:left w:val="none" w:sz="0" w:space="0" w:color="auto"/>
            <w:bottom w:val="none" w:sz="0" w:space="0" w:color="auto"/>
            <w:right w:val="none" w:sz="0" w:space="0" w:color="auto"/>
          </w:divBdr>
        </w:div>
        <w:div w:id="235674901">
          <w:marLeft w:val="288"/>
          <w:marRight w:val="0"/>
          <w:marTop w:val="0"/>
          <w:marBottom w:val="0"/>
          <w:divBdr>
            <w:top w:val="none" w:sz="0" w:space="0" w:color="auto"/>
            <w:left w:val="none" w:sz="0" w:space="0" w:color="auto"/>
            <w:bottom w:val="none" w:sz="0" w:space="0" w:color="auto"/>
            <w:right w:val="none" w:sz="0" w:space="0" w:color="auto"/>
          </w:divBdr>
        </w:div>
        <w:div w:id="119612601">
          <w:marLeft w:val="1066"/>
          <w:marRight w:val="0"/>
          <w:marTop w:val="0"/>
          <w:marBottom w:val="0"/>
          <w:divBdr>
            <w:top w:val="none" w:sz="0" w:space="0" w:color="auto"/>
            <w:left w:val="none" w:sz="0" w:space="0" w:color="auto"/>
            <w:bottom w:val="none" w:sz="0" w:space="0" w:color="auto"/>
            <w:right w:val="none" w:sz="0" w:space="0" w:color="auto"/>
          </w:divBdr>
        </w:div>
        <w:div w:id="664936196">
          <w:marLeft w:val="1066"/>
          <w:marRight w:val="0"/>
          <w:marTop w:val="0"/>
          <w:marBottom w:val="0"/>
          <w:divBdr>
            <w:top w:val="none" w:sz="0" w:space="0" w:color="auto"/>
            <w:left w:val="none" w:sz="0" w:space="0" w:color="auto"/>
            <w:bottom w:val="none" w:sz="0" w:space="0" w:color="auto"/>
            <w:right w:val="none" w:sz="0" w:space="0" w:color="auto"/>
          </w:divBdr>
        </w:div>
        <w:div w:id="1225216076">
          <w:marLeft w:val="288"/>
          <w:marRight w:val="0"/>
          <w:marTop w:val="0"/>
          <w:marBottom w:val="0"/>
          <w:divBdr>
            <w:top w:val="none" w:sz="0" w:space="0" w:color="auto"/>
            <w:left w:val="none" w:sz="0" w:space="0" w:color="auto"/>
            <w:bottom w:val="none" w:sz="0" w:space="0" w:color="auto"/>
            <w:right w:val="none" w:sz="0" w:space="0" w:color="auto"/>
          </w:divBdr>
        </w:div>
        <w:div w:id="2110275499">
          <w:marLeft w:val="1210"/>
          <w:marRight w:val="0"/>
          <w:marTop w:val="0"/>
          <w:marBottom w:val="0"/>
          <w:divBdr>
            <w:top w:val="none" w:sz="0" w:space="0" w:color="auto"/>
            <w:left w:val="none" w:sz="0" w:space="0" w:color="auto"/>
            <w:bottom w:val="none" w:sz="0" w:space="0" w:color="auto"/>
            <w:right w:val="none" w:sz="0" w:space="0" w:color="auto"/>
          </w:divBdr>
        </w:div>
        <w:div w:id="1156383610">
          <w:marLeft w:val="1210"/>
          <w:marRight w:val="0"/>
          <w:marTop w:val="0"/>
          <w:marBottom w:val="0"/>
          <w:divBdr>
            <w:top w:val="none" w:sz="0" w:space="0" w:color="auto"/>
            <w:left w:val="none" w:sz="0" w:space="0" w:color="auto"/>
            <w:bottom w:val="none" w:sz="0" w:space="0" w:color="auto"/>
            <w:right w:val="none" w:sz="0" w:space="0" w:color="auto"/>
          </w:divBdr>
        </w:div>
        <w:div w:id="110756299">
          <w:marLeft w:val="1210"/>
          <w:marRight w:val="0"/>
          <w:marTop w:val="0"/>
          <w:marBottom w:val="0"/>
          <w:divBdr>
            <w:top w:val="none" w:sz="0" w:space="0" w:color="auto"/>
            <w:left w:val="none" w:sz="0" w:space="0" w:color="auto"/>
            <w:bottom w:val="none" w:sz="0" w:space="0" w:color="auto"/>
            <w:right w:val="none" w:sz="0" w:space="0" w:color="auto"/>
          </w:divBdr>
        </w:div>
        <w:div w:id="1672832276">
          <w:marLeft w:val="1210"/>
          <w:marRight w:val="0"/>
          <w:marTop w:val="0"/>
          <w:marBottom w:val="0"/>
          <w:divBdr>
            <w:top w:val="none" w:sz="0" w:space="0" w:color="auto"/>
            <w:left w:val="none" w:sz="0" w:space="0" w:color="auto"/>
            <w:bottom w:val="none" w:sz="0" w:space="0" w:color="auto"/>
            <w:right w:val="none" w:sz="0" w:space="0" w:color="auto"/>
          </w:divBdr>
        </w:div>
        <w:div w:id="486939801">
          <w:marLeft w:val="1210"/>
          <w:marRight w:val="0"/>
          <w:marTop w:val="0"/>
          <w:marBottom w:val="0"/>
          <w:divBdr>
            <w:top w:val="none" w:sz="0" w:space="0" w:color="auto"/>
            <w:left w:val="none" w:sz="0" w:space="0" w:color="auto"/>
            <w:bottom w:val="none" w:sz="0" w:space="0" w:color="auto"/>
            <w:right w:val="none" w:sz="0" w:space="0" w:color="auto"/>
          </w:divBdr>
        </w:div>
      </w:divsChild>
    </w:div>
    <w:div w:id="537012329">
      <w:bodyDiv w:val="1"/>
      <w:marLeft w:val="0"/>
      <w:marRight w:val="0"/>
      <w:marTop w:val="0"/>
      <w:marBottom w:val="0"/>
      <w:divBdr>
        <w:top w:val="none" w:sz="0" w:space="0" w:color="auto"/>
        <w:left w:val="none" w:sz="0" w:space="0" w:color="auto"/>
        <w:bottom w:val="none" w:sz="0" w:space="0" w:color="auto"/>
        <w:right w:val="none" w:sz="0" w:space="0" w:color="auto"/>
      </w:divBdr>
    </w:div>
    <w:div w:id="537745667">
      <w:bodyDiv w:val="1"/>
      <w:marLeft w:val="0"/>
      <w:marRight w:val="0"/>
      <w:marTop w:val="0"/>
      <w:marBottom w:val="0"/>
      <w:divBdr>
        <w:top w:val="none" w:sz="0" w:space="0" w:color="auto"/>
        <w:left w:val="none" w:sz="0" w:space="0" w:color="auto"/>
        <w:bottom w:val="none" w:sz="0" w:space="0" w:color="auto"/>
        <w:right w:val="none" w:sz="0" w:space="0" w:color="auto"/>
      </w:divBdr>
    </w:div>
    <w:div w:id="540632784">
      <w:bodyDiv w:val="1"/>
      <w:marLeft w:val="0"/>
      <w:marRight w:val="0"/>
      <w:marTop w:val="0"/>
      <w:marBottom w:val="0"/>
      <w:divBdr>
        <w:top w:val="none" w:sz="0" w:space="0" w:color="auto"/>
        <w:left w:val="none" w:sz="0" w:space="0" w:color="auto"/>
        <w:bottom w:val="none" w:sz="0" w:space="0" w:color="auto"/>
        <w:right w:val="none" w:sz="0" w:space="0" w:color="auto"/>
      </w:divBdr>
      <w:divsChild>
        <w:div w:id="186260317">
          <w:marLeft w:val="274"/>
          <w:marRight w:val="0"/>
          <w:marTop w:val="0"/>
          <w:marBottom w:val="0"/>
          <w:divBdr>
            <w:top w:val="none" w:sz="0" w:space="0" w:color="auto"/>
            <w:left w:val="none" w:sz="0" w:space="0" w:color="auto"/>
            <w:bottom w:val="none" w:sz="0" w:space="0" w:color="auto"/>
            <w:right w:val="none" w:sz="0" w:space="0" w:color="auto"/>
          </w:divBdr>
        </w:div>
        <w:div w:id="136190060">
          <w:marLeft w:val="274"/>
          <w:marRight w:val="0"/>
          <w:marTop w:val="0"/>
          <w:marBottom w:val="0"/>
          <w:divBdr>
            <w:top w:val="none" w:sz="0" w:space="0" w:color="auto"/>
            <w:left w:val="none" w:sz="0" w:space="0" w:color="auto"/>
            <w:bottom w:val="none" w:sz="0" w:space="0" w:color="auto"/>
            <w:right w:val="none" w:sz="0" w:space="0" w:color="auto"/>
          </w:divBdr>
        </w:div>
        <w:div w:id="1163206754">
          <w:marLeft w:val="274"/>
          <w:marRight w:val="0"/>
          <w:marTop w:val="0"/>
          <w:marBottom w:val="0"/>
          <w:divBdr>
            <w:top w:val="none" w:sz="0" w:space="0" w:color="auto"/>
            <w:left w:val="none" w:sz="0" w:space="0" w:color="auto"/>
            <w:bottom w:val="none" w:sz="0" w:space="0" w:color="auto"/>
            <w:right w:val="none" w:sz="0" w:space="0" w:color="auto"/>
          </w:divBdr>
        </w:div>
        <w:div w:id="1530948389">
          <w:marLeft w:val="1714"/>
          <w:marRight w:val="0"/>
          <w:marTop w:val="0"/>
          <w:marBottom w:val="0"/>
          <w:divBdr>
            <w:top w:val="none" w:sz="0" w:space="0" w:color="auto"/>
            <w:left w:val="none" w:sz="0" w:space="0" w:color="auto"/>
            <w:bottom w:val="none" w:sz="0" w:space="0" w:color="auto"/>
            <w:right w:val="none" w:sz="0" w:space="0" w:color="auto"/>
          </w:divBdr>
        </w:div>
        <w:div w:id="924849346">
          <w:marLeft w:val="1714"/>
          <w:marRight w:val="0"/>
          <w:marTop w:val="0"/>
          <w:marBottom w:val="0"/>
          <w:divBdr>
            <w:top w:val="none" w:sz="0" w:space="0" w:color="auto"/>
            <w:left w:val="none" w:sz="0" w:space="0" w:color="auto"/>
            <w:bottom w:val="none" w:sz="0" w:space="0" w:color="auto"/>
            <w:right w:val="none" w:sz="0" w:space="0" w:color="auto"/>
          </w:divBdr>
        </w:div>
        <w:div w:id="1133445277">
          <w:marLeft w:val="1714"/>
          <w:marRight w:val="0"/>
          <w:marTop w:val="0"/>
          <w:marBottom w:val="0"/>
          <w:divBdr>
            <w:top w:val="none" w:sz="0" w:space="0" w:color="auto"/>
            <w:left w:val="none" w:sz="0" w:space="0" w:color="auto"/>
            <w:bottom w:val="none" w:sz="0" w:space="0" w:color="auto"/>
            <w:right w:val="none" w:sz="0" w:space="0" w:color="auto"/>
          </w:divBdr>
        </w:div>
      </w:divsChild>
    </w:div>
    <w:div w:id="556861056">
      <w:bodyDiv w:val="1"/>
      <w:marLeft w:val="0"/>
      <w:marRight w:val="0"/>
      <w:marTop w:val="0"/>
      <w:marBottom w:val="0"/>
      <w:divBdr>
        <w:top w:val="none" w:sz="0" w:space="0" w:color="auto"/>
        <w:left w:val="none" w:sz="0" w:space="0" w:color="auto"/>
        <w:bottom w:val="none" w:sz="0" w:space="0" w:color="auto"/>
        <w:right w:val="none" w:sz="0" w:space="0" w:color="auto"/>
      </w:divBdr>
      <w:divsChild>
        <w:div w:id="1791900079">
          <w:marLeft w:val="1037"/>
          <w:marRight w:val="0"/>
          <w:marTop w:val="0"/>
          <w:marBottom w:val="0"/>
          <w:divBdr>
            <w:top w:val="none" w:sz="0" w:space="0" w:color="auto"/>
            <w:left w:val="none" w:sz="0" w:space="0" w:color="auto"/>
            <w:bottom w:val="none" w:sz="0" w:space="0" w:color="auto"/>
            <w:right w:val="none" w:sz="0" w:space="0" w:color="auto"/>
          </w:divBdr>
        </w:div>
        <w:div w:id="1332105629">
          <w:marLeft w:val="1037"/>
          <w:marRight w:val="0"/>
          <w:marTop w:val="0"/>
          <w:marBottom w:val="0"/>
          <w:divBdr>
            <w:top w:val="none" w:sz="0" w:space="0" w:color="auto"/>
            <w:left w:val="none" w:sz="0" w:space="0" w:color="auto"/>
            <w:bottom w:val="none" w:sz="0" w:space="0" w:color="auto"/>
            <w:right w:val="none" w:sz="0" w:space="0" w:color="auto"/>
          </w:divBdr>
        </w:div>
      </w:divsChild>
    </w:div>
    <w:div w:id="557712871">
      <w:bodyDiv w:val="1"/>
      <w:marLeft w:val="0"/>
      <w:marRight w:val="0"/>
      <w:marTop w:val="0"/>
      <w:marBottom w:val="0"/>
      <w:divBdr>
        <w:top w:val="none" w:sz="0" w:space="0" w:color="auto"/>
        <w:left w:val="none" w:sz="0" w:space="0" w:color="auto"/>
        <w:bottom w:val="none" w:sz="0" w:space="0" w:color="auto"/>
        <w:right w:val="none" w:sz="0" w:space="0" w:color="auto"/>
      </w:divBdr>
    </w:div>
    <w:div w:id="558594224">
      <w:bodyDiv w:val="1"/>
      <w:marLeft w:val="0"/>
      <w:marRight w:val="0"/>
      <w:marTop w:val="0"/>
      <w:marBottom w:val="0"/>
      <w:divBdr>
        <w:top w:val="none" w:sz="0" w:space="0" w:color="auto"/>
        <w:left w:val="none" w:sz="0" w:space="0" w:color="auto"/>
        <w:bottom w:val="none" w:sz="0" w:space="0" w:color="auto"/>
        <w:right w:val="none" w:sz="0" w:space="0" w:color="auto"/>
      </w:divBdr>
      <w:divsChild>
        <w:div w:id="1925988309">
          <w:marLeft w:val="1022"/>
          <w:marRight w:val="0"/>
          <w:marTop w:val="0"/>
          <w:marBottom w:val="0"/>
          <w:divBdr>
            <w:top w:val="none" w:sz="0" w:space="0" w:color="auto"/>
            <w:left w:val="none" w:sz="0" w:space="0" w:color="auto"/>
            <w:bottom w:val="none" w:sz="0" w:space="0" w:color="auto"/>
            <w:right w:val="none" w:sz="0" w:space="0" w:color="auto"/>
          </w:divBdr>
        </w:div>
        <w:div w:id="1370647587">
          <w:marLeft w:val="1022"/>
          <w:marRight w:val="0"/>
          <w:marTop w:val="0"/>
          <w:marBottom w:val="0"/>
          <w:divBdr>
            <w:top w:val="none" w:sz="0" w:space="0" w:color="auto"/>
            <w:left w:val="none" w:sz="0" w:space="0" w:color="auto"/>
            <w:bottom w:val="none" w:sz="0" w:space="0" w:color="auto"/>
            <w:right w:val="none" w:sz="0" w:space="0" w:color="auto"/>
          </w:divBdr>
        </w:div>
      </w:divsChild>
    </w:div>
    <w:div w:id="560022733">
      <w:bodyDiv w:val="1"/>
      <w:marLeft w:val="0"/>
      <w:marRight w:val="0"/>
      <w:marTop w:val="0"/>
      <w:marBottom w:val="0"/>
      <w:divBdr>
        <w:top w:val="none" w:sz="0" w:space="0" w:color="auto"/>
        <w:left w:val="none" w:sz="0" w:space="0" w:color="auto"/>
        <w:bottom w:val="none" w:sz="0" w:space="0" w:color="auto"/>
        <w:right w:val="none" w:sz="0" w:space="0" w:color="auto"/>
      </w:divBdr>
      <w:divsChild>
        <w:div w:id="2093039718">
          <w:marLeft w:val="994"/>
          <w:marRight w:val="0"/>
          <w:marTop w:val="0"/>
          <w:marBottom w:val="0"/>
          <w:divBdr>
            <w:top w:val="none" w:sz="0" w:space="0" w:color="auto"/>
            <w:left w:val="none" w:sz="0" w:space="0" w:color="auto"/>
            <w:bottom w:val="none" w:sz="0" w:space="0" w:color="auto"/>
            <w:right w:val="none" w:sz="0" w:space="0" w:color="auto"/>
          </w:divBdr>
        </w:div>
        <w:div w:id="765610329">
          <w:marLeft w:val="994"/>
          <w:marRight w:val="0"/>
          <w:marTop w:val="0"/>
          <w:marBottom w:val="0"/>
          <w:divBdr>
            <w:top w:val="none" w:sz="0" w:space="0" w:color="auto"/>
            <w:left w:val="none" w:sz="0" w:space="0" w:color="auto"/>
            <w:bottom w:val="none" w:sz="0" w:space="0" w:color="auto"/>
            <w:right w:val="none" w:sz="0" w:space="0" w:color="auto"/>
          </w:divBdr>
        </w:div>
        <w:div w:id="1508712229">
          <w:marLeft w:val="994"/>
          <w:marRight w:val="0"/>
          <w:marTop w:val="0"/>
          <w:marBottom w:val="0"/>
          <w:divBdr>
            <w:top w:val="none" w:sz="0" w:space="0" w:color="auto"/>
            <w:left w:val="none" w:sz="0" w:space="0" w:color="auto"/>
            <w:bottom w:val="none" w:sz="0" w:space="0" w:color="auto"/>
            <w:right w:val="none" w:sz="0" w:space="0" w:color="auto"/>
          </w:divBdr>
        </w:div>
        <w:div w:id="1985163202">
          <w:marLeft w:val="1714"/>
          <w:marRight w:val="0"/>
          <w:marTop w:val="0"/>
          <w:marBottom w:val="0"/>
          <w:divBdr>
            <w:top w:val="none" w:sz="0" w:space="0" w:color="auto"/>
            <w:left w:val="none" w:sz="0" w:space="0" w:color="auto"/>
            <w:bottom w:val="none" w:sz="0" w:space="0" w:color="auto"/>
            <w:right w:val="none" w:sz="0" w:space="0" w:color="auto"/>
          </w:divBdr>
        </w:div>
        <w:div w:id="1141077097">
          <w:marLeft w:val="1714"/>
          <w:marRight w:val="0"/>
          <w:marTop w:val="0"/>
          <w:marBottom w:val="0"/>
          <w:divBdr>
            <w:top w:val="none" w:sz="0" w:space="0" w:color="auto"/>
            <w:left w:val="none" w:sz="0" w:space="0" w:color="auto"/>
            <w:bottom w:val="none" w:sz="0" w:space="0" w:color="auto"/>
            <w:right w:val="none" w:sz="0" w:space="0" w:color="auto"/>
          </w:divBdr>
        </w:div>
        <w:div w:id="1334575678">
          <w:marLeft w:val="1714"/>
          <w:marRight w:val="0"/>
          <w:marTop w:val="0"/>
          <w:marBottom w:val="0"/>
          <w:divBdr>
            <w:top w:val="none" w:sz="0" w:space="0" w:color="auto"/>
            <w:left w:val="none" w:sz="0" w:space="0" w:color="auto"/>
            <w:bottom w:val="none" w:sz="0" w:space="0" w:color="auto"/>
            <w:right w:val="none" w:sz="0" w:space="0" w:color="auto"/>
          </w:divBdr>
        </w:div>
        <w:div w:id="1336303253">
          <w:marLeft w:val="994"/>
          <w:marRight w:val="0"/>
          <w:marTop w:val="0"/>
          <w:marBottom w:val="0"/>
          <w:divBdr>
            <w:top w:val="none" w:sz="0" w:space="0" w:color="auto"/>
            <w:left w:val="none" w:sz="0" w:space="0" w:color="auto"/>
            <w:bottom w:val="none" w:sz="0" w:space="0" w:color="auto"/>
            <w:right w:val="none" w:sz="0" w:space="0" w:color="auto"/>
          </w:divBdr>
        </w:div>
      </w:divsChild>
    </w:div>
    <w:div w:id="560094613">
      <w:bodyDiv w:val="1"/>
      <w:marLeft w:val="0"/>
      <w:marRight w:val="0"/>
      <w:marTop w:val="0"/>
      <w:marBottom w:val="0"/>
      <w:divBdr>
        <w:top w:val="none" w:sz="0" w:space="0" w:color="auto"/>
        <w:left w:val="none" w:sz="0" w:space="0" w:color="auto"/>
        <w:bottom w:val="none" w:sz="0" w:space="0" w:color="auto"/>
        <w:right w:val="none" w:sz="0" w:space="0" w:color="auto"/>
      </w:divBdr>
      <w:divsChild>
        <w:div w:id="1185706681">
          <w:marLeft w:val="1800"/>
          <w:marRight w:val="0"/>
          <w:marTop w:val="0"/>
          <w:marBottom w:val="0"/>
          <w:divBdr>
            <w:top w:val="none" w:sz="0" w:space="0" w:color="auto"/>
            <w:left w:val="none" w:sz="0" w:space="0" w:color="auto"/>
            <w:bottom w:val="none" w:sz="0" w:space="0" w:color="auto"/>
            <w:right w:val="none" w:sz="0" w:space="0" w:color="auto"/>
          </w:divBdr>
        </w:div>
        <w:div w:id="1946766609">
          <w:marLeft w:val="1800"/>
          <w:marRight w:val="0"/>
          <w:marTop w:val="0"/>
          <w:marBottom w:val="0"/>
          <w:divBdr>
            <w:top w:val="none" w:sz="0" w:space="0" w:color="auto"/>
            <w:left w:val="none" w:sz="0" w:space="0" w:color="auto"/>
            <w:bottom w:val="none" w:sz="0" w:space="0" w:color="auto"/>
            <w:right w:val="none" w:sz="0" w:space="0" w:color="auto"/>
          </w:divBdr>
        </w:div>
      </w:divsChild>
    </w:div>
    <w:div w:id="564342867">
      <w:bodyDiv w:val="1"/>
      <w:marLeft w:val="0"/>
      <w:marRight w:val="0"/>
      <w:marTop w:val="0"/>
      <w:marBottom w:val="0"/>
      <w:divBdr>
        <w:top w:val="none" w:sz="0" w:space="0" w:color="auto"/>
        <w:left w:val="none" w:sz="0" w:space="0" w:color="auto"/>
        <w:bottom w:val="none" w:sz="0" w:space="0" w:color="auto"/>
        <w:right w:val="none" w:sz="0" w:space="0" w:color="auto"/>
      </w:divBdr>
      <w:divsChild>
        <w:div w:id="765806729">
          <w:marLeft w:val="1051"/>
          <w:marRight w:val="0"/>
          <w:marTop w:val="0"/>
          <w:marBottom w:val="0"/>
          <w:divBdr>
            <w:top w:val="none" w:sz="0" w:space="0" w:color="auto"/>
            <w:left w:val="none" w:sz="0" w:space="0" w:color="auto"/>
            <w:bottom w:val="none" w:sz="0" w:space="0" w:color="auto"/>
            <w:right w:val="none" w:sz="0" w:space="0" w:color="auto"/>
          </w:divBdr>
        </w:div>
        <w:div w:id="1395883982">
          <w:marLeft w:val="1814"/>
          <w:marRight w:val="0"/>
          <w:marTop w:val="0"/>
          <w:marBottom w:val="0"/>
          <w:divBdr>
            <w:top w:val="none" w:sz="0" w:space="0" w:color="auto"/>
            <w:left w:val="none" w:sz="0" w:space="0" w:color="auto"/>
            <w:bottom w:val="none" w:sz="0" w:space="0" w:color="auto"/>
            <w:right w:val="none" w:sz="0" w:space="0" w:color="auto"/>
          </w:divBdr>
        </w:div>
        <w:div w:id="498081989">
          <w:marLeft w:val="1814"/>
          <w:marRight w:val="0"/>
          <w:marTop w:val="0"/>
          <w:marBottom w:val="0"/>
          <w:divBdr>
            <w:top w:val="none" w:sz="0" w:space="0" w:color="auto"/>
            <w:left w:val="none" w:sz="0" w:space="0" w:color="auto"/>
            <w:bottom w:val="none" w:sz="0" w:space="0" w:color="auto"/>
            <w:right w:val="none" w:sz="0" w:space="0" w:color="auto"/>
          </w:divBdr>
        </w:div>
        <w:div w:id="1644654253">
          <w:marLeft w:val="1814"/>
          <w:marRight w:val="0"/>
          <w:marTop w:val="0"/>
          <w:marBottom w:val="0"/>
          <w:divBdr>
            <w:top w:val="none" w:sz="0" w:space="0" w:color="auto"/>
            <w:left w:val="none" w:sz="0" w:space="0" w:color="auto"/>
            <w:bottom w:val="none" w:sz="0" w:space="0" w:color="auto"/>
            <w:right w:val="none" w:sz="0" w:space="0" w:color="auto"/>
          </w:divBdr>
        </w:div>
        <w:div w:id="1968661871">
          <w:marLeft w:val="1051"/>
          <w:marRight w:val="0"/>
          <w:marTop w:val="0"/>
          <w:marBottom w:val="0"/>
          <w:divBdr>
            <w:top w:val="none" w:sz="0" w:space="0" w:color="auto"/>
            <w:left w:val="none" w:sz="0" w:space="0" w:color="auto"/>
            <w:bottom w:val="none" w:sz="0" w:space="0" w:color="auto"/>
            <w:right w:val="none" w:sz="0" w:space="0" w:color="auto"/>
          </w:divBdr>
        </w:div>
        <w:div w:id="1624968083">
          <w:marLeft w:val="1814"/>
          <w:marRight w:val="0"/>
          <w:marTop w:val="0"/>
          <w:marBottom w:val="0"/>
          <w:divBdr>
            <w:top w:val="none" w:sz="0" w:space="0" w:color="auto"/>
            <w:left w:val="none" w:sz="0" w:space="0" w:color="auto"/>
            <w:bottom w:val="none" w:sz="0" w:space="0" w:color="auto"/>
            <w:right w:val="none" w:sz="0" w:space="0" w:color="auto"/>
          </w:divBdr>
        </w:div>
        <w:div w:id="1823352385">
          <w:marLeft w:val="1814"/>
          <w:marRight w:val="0"/>
          <w:marTop w:val="0"/>
          <w:marBottom w:val="0"/>
          <w:divBdr>
            <w:top w:val="none" w:sz="0" w:space="0" w:color="auto"/>
            <w:left w:val="none" w:sz="0" w:space="0" w:color="auto"/>
            <w:bottom w:val="none" w:sz="0" w:space="0" w:color="auto"/>
            <w:right w:val="none" w:sz="0" w:space="0" w:color="auto"/>
          </w:divBdr>
        </w:div>
        <w:div w:id="1215849622">
          <w:marLeft w:val="1814"/>
          <w:marRight w:val="0"/>
          <w:marTop w:val="0"/>
          <w:marBottom w:val="0"/>
          <w:divBdr>
            <w:top w:val="none" w:sz="0" w:space="0" w:color="auto"/>
            <w:left w:val="none" w:sz="0" w:space="0" w:color="auto"/>
            <w:bottom w:val="none" w:sz="0" w:space="0" w:color="auto"/>
            <w:right w:val="none" w:sz="0" w:space="0" w:color="auto"/>
          </w:divBdr>
        </w:div>
        <w:div w:id="518273122">
          <w:marLeft w:val="1814"/>
          <w:marRight w:val="0"/>
          <w:marTop w:val="0"/>
          <w:marBottom w:val="0"/>
          <w:divBdr>
            <w:top w:val="none" w:sz="0" w:space="0" w:color="auto"/>
            <w:left w:val="none" w:sz="0" w:space="0" w:color="auto"/>
            <w:bottom w:val="none" w:sz="0" w:space="0" w:color="auto"/>
            <w:right w:val="none" w:sz="0" w:space="0" w:color="auto"/>
          </w:divBdr>
        </w:div>
      </w:divsChild>
    </w:div>
    <w:div w:id="565838594">
      <w:bodyDiv w:val="1"/>
      <w:marLeft w:val="0"/>
      <w:marRight w:val="0"/>
      <w:marTop w:val="0"/>
      <w:marBottom w:val="0"/>
      <w:divBdr>
        <w:top w:val="none" w:sz="0" w:space="0" w:color="auto"/>
        <w:left w:val="none" w:sz="0" w:space="0" w:color="auto"/>
        <w:bottom w:val="none" w:sz="0" w:space="0" w:color="auto"/>
        <w:right w:val="none" w:sz="0" w:space="0" w:color="auto"/>
      </w:divBdr>
      <w:divsChild>
        <w:div w:id="804394402">
          <w:marLeft w:val="1051"/>
          <w:marRight w:val="0"/>
          <w:marTop w:val="0"/>
          <w:marBottom w:val="0"/>
          <w:divBdr>
            <w:top w:val="none" w:sz="0" w:space="0" w:color="auto"/>
            <w:left w:val="none" w:sz="0" w:space="0" w:color="auto"/>
            <w:bottom w:val="none" w:sz="0" w:space="0" w:color="auto"/>
            <w:right w:val="none" w:sz="0" w:space="0" w:color="auto"/>
          </w:divBdr>
        </w:div>
        <w:div w:id="148599495">
          <w:marLeft w:val="1051"/>
          <w:marRight w:val="0"/>
          <w:marTop w:val="0"/>
          <w:marBottom w:val="0"/>
          <w:divBdr>
            <w:top w:val="none" w:sz="0" w:space="0" w:color="auto"/>
            <w:left w:val="none" w:sz="0" w:space="0" w:color="auto"/>
            <w:bottom w:val="none" w:sz="0" w:space="0" w:color="auto"/>
            <w:right w:val="none" w:sz="0" w:space="0" w:color="auto"/>
          </w:divBdr>
        </w:div>
        <w:div w:id="670333713">
          <w:marLeft w:val="1051"/>
          <w:marRight w:val="0"/>
          <w:marTop w:val="0"/>
          <w:marBottom w:val="0"/>
          <w:divBdr>
            <w:top w:val="none" w:sz="0" w:space="0" w:color="auto"/>
            <w:left w:val="none" w:sz="0" w:space="0" w:color="auto"/>
            <w:bottom w:val="none" w:sz="0" w:space="0" w:color="auto"/>
            <w:right w:val="none" w:sz="0" w:space="0" w:color="auto"/>
          </w:divBdr>
        </w:div>
        <w:div w:id="1208032579">
          <w:marLeft w:val="1051"/>
          <w:marRight w:val="0"/>
          <w:marTop w:val="0"/>
          <w:marBottom w:val="0"/>
          <w:divBdr>
            <w:top w:val="none" w:sz="0" w:space="0" w:color="auto"/>
            <w:left w:val="none" w:sz="0" w:space="0" w:color="auto"/>
            <w:bottom w:val="none" w:sz="0" w:space="0" w:color="auto"/>
            <w:right w:val="none" w:sz="0" w:space="0" w:color="auto"/>
          </w:divBdr>
        </w:div>
      </w:divsChild>
    </w:div>
    <w:div w:id="568350973">
      <w:bodyDiv w:val="1"/>
      <w:marLeft w:val="0"/>
      <w:marRight w:val="0"/>
      <w:marTop w:val="0"/>
      <w:marBottom w:val="0"/>
      <w:divBdr>
        <w:top w:val="none" w:sz="0" w:space="0" w:color="auto"/>
        <w:left w:val="none" w:sz="0" w:space="0" w:color="auto"/>
        <w:bottom w:val="none" w:sz="0" w:space="0" w:color="auto"/>
        <w:right w:val="none" w:sz="0" w:space="0" w:color="auto"/>
      </w:divBdr>
      <w:divsChild>
        <w:div w:id="682363098">
          <w:marLeft w:val="1037"/>
          <w:marRight w:val="0"/>
          <w:marTop w:val="0"/>
          <w:marBottom w:val="0"/>
          <w:divBdr>
            <w:top w:val="none" w:sz="0" w:space="0" w:color="auto"/>
            <w:left w:val="none" w:sz="0" w:space="0" w:color="auto"/>
            <w:bottom w:val="none" w:sz="0" w:space="0" w:color="auto"/>
            <w:right w:val="none" w:sz="0" w:space="0" w:color="auto"/>
          </w:divBdr>
        </w:div>
      </w:divsChild>
    </w:div>
    <w:div w:id="568465333">
      <w:bodyDiv w:val="1"/>
      <w:marLeft w:val="0"/>
      <w:marRight w:val="0"/>
      <w:marTop w:val="0"/>
      <w:marBottom w:val="0"/>
      <w:divBdr>
        <w:top w:val="none" w:sz="0" w:space="0" w:color="auto"/>
        <w:left w:val="none" w:sz="0" w:space="0" w:color="auto"/>
        <w:bottom w:val="none" w:sz="0" w:space="0" w:color="auto"/>
        <w:right w:val="none" w:sz="0" w:space="0" w:color="auto"/>
      </w:divBdr>
      <w:divsChild>
        <w:div w:id="213082727">
          <w:marLeft w:val="994"/>
          <w:marRight w:val="0"/>
          <w:marTop w:val="0"/>
          <w:marBottom w:val="0"/>
          <w:divBdr>
            <w:top w:val="none" w:sz="0" w:space="0" w:color="auto"/>
            <w:left w:val="none" w:sz="0" w:space="0" w:color="auto"/>
            <w:bottom w:val="none" w:sz="0" w:space="0" w:color="auto"/>
            <w:right w:val="none" w:sz="0" w:space="0" w:color="auto"/>
          </w:divBdr>
        </w:div>
        <w:div w:id="1371370457">
          <w:marLeft w:val="994"/>
          <w:marRight w:val="0"/>
          <w:marTop w:val="0"/>
          <w:marBottom w:val="0"/>
          <w:divBdr>
            <w:top w:val="none" w:sz="0" w:space="0" w:color="auto"/>
            <w:left w:val="none" w:sz="0" w:space="0" w:color="auto"/>
            <w:bottom w:val="none" w:sz="0" w:space="0" w:color="auto"/>
            <w:right w:val="none" w:sz="0" w:space="0" w:color="auto"/>
          </w:divBdr>
        </w:div>
        <w:div w:id="713886812">
          <w:marLeft w:val="994"/>
          <w:marRight w:val="0"/>
          <w:marTop w:val="0"/>
          <w:marBottom w:val="0"/>
          <w:divBdr>
            <w:top w:val="none" w:sz="0" w:space="0" w:color="auto"/>
            <w:left w:val="none" w:sz="0" w:space="0" w:color="auto"/>
            <w:bottom w:val="none" w:sz="0" w:space="0" w:color="auto"/>
            <w:right w:val="none" w:sz="0" w:space="0" w:color="auto"/>
          </w:divBdr>
        </w:div>
        <w:div w:id="439447042">
          <w:marLeft w:val="1714"/>
          <w:marRight w:val="0"/>
          <w:marTop w:val="0"/>
          <w:marBottom w:val="0"/>
          <w:divBdr>
            <w:top w:val="none" w:sz="0" w:space="0" w:color="auto"/>
            <w:left w:val="none" w:sz="0" w:space="0" w:color="auto"/>
            <w:bottom w:val="none" w:sz="0" w:space="0" w:color="auto"/>
            <w:right w:val="none" w:sz="0" w:space="0" w:color="auto"/>
          </w:divBdr>
        </w:div>
        <w:div w:id="1486697766">
          <w:marLeft w:val="1714"/>
          <w:marRight w:val="0"/>
          <w:marTop w:val="0"/>
          <w:marBottom w:val="0"/>
          <w:divBdr>
            <w:top w:val="none" w:sz="0" w:space="0" w:color="auto"/>
            <w:left w:val="none" w:sz="0" w:space="0" w:color="auto"/>
            <w:bottom w:val="none" w:sz="0" w:space="0" w:color="auto"/>
            <w:right w:val="none" w:sz="0" w:space="0" w:color="auto"/>
          </w:divBdr>
        </w:div>
        <w:div w:id="1420708857">
          <w:marLeft w:val="1714"/>
          <w:marRight w:val="0"/>
          <w:marTop w:val="0"/>
          <w:marBottom w:val="0"/>
          <w:divBdr>
            <w:top w:val="none" w:sz="0" w:space="0" w:color="auto"/>
            <w:left w:val="none" w:sz="0" w:space="0" w:color="auto"/>
            <w:bottom w:val="none" w:sz="0" w:space="0" w:color="auto"/>
            <w:right w:val="none" w:sz="0" w:space="0" w:color="auto"/>
          </w:divBdr>
        </w:div>
      </w:divsChild>
    </w:div>
    <w:div w:id="587273199">
      <w:bodyDiv w:val="1"/>
      <w:marLeft w:val="0"/>
      <w:marRight w:val="0"/>
      <w:marTop w:val="0"/>
      <w:marBottom w:val="0"/>
      <w:divBdr>
        <w:top w:val="none" w:sz="0" w:space="0" w:color="auto"/>
        <w:left w:val="none" w:sz="0" w:space="0" w:color="auto"/>
        <w:bottom w:val="none" w:sz="0" w:space="0" w:color="auto"/>
        <w:right w:val="none" w:sz="0" w:space="0" w:color="auto"/>
      </w:divBdr>
    </w:div>
    <w:div w:id="593519035">
      <w:bodyDiv w:val="1"/>
      <w:marLeft w:val="0"/>
      <w:marRight w:val="0"/>
      <w:marTop w:val="0"/>
      <w:marBottom w:val="0"/>
      <w:divBdr>
        <w:top w:val="none" w:sz="0" w:space="0" w:color="auto"/>
        <w:left w:val="none" w:sz="0" w:space="0" w:color="auto"/>
        <w:bottom w:val="none" w:sz="0" w:space="0" w:color="auto"/>
        <w:right w:val="none" w:sz="0" w:space="0" w:color="auto"/>
      </w:divBdr>
      <w:divsChild>
        <w:div w:id="1845440960">
          <w:marLeft w:val="1051"/>
          <w:marRight w:val="0"/>
          <w:marTop w:val="0"/>
          <w:marBottom w:val="0"/>
          <w:divBdr>
            <w:top w:val="none" w:sz="0" w:space="0" w:color="auto"/>
            <w:left w:val="none" w:sz="0" w:space="0" w:color="auto"/>
            <w:bottom w:val="none" w:sz="0" w:space="0" w:color="auto"/>
            <w:right w:val="none" w:sz="0" w:space="0" w:color="auto"/>
          </w:divBdr>
        </w:div>
        <w:div w:id="1652558810">
          <w:marLeft w:val="1051"/>
          <w:marRight w:val="0"/>
          <w:marTop w:val="0"/>
          <w:marBottom w:val="0"/>
          <w:divBdr>
            <w:top w:val="none" w:sz="0" w:space="0" w:color="auto"/>
            <w:left w:val="none" w:sz="0" w:space="0" w:color="auto"/>
            <w:bottom w:val="none" w:sz="0" w:space="0" w:color="auto"/>
            <w:right w:val="none" w:sz="0" w:space="0" w:color="auto"/>
          </w:divBdr>
        </w:div>
      </w:divsChild>
    </w:div>
    <w:div w:id="599147572">
      <w:bodyDiv w:val="1"/>
      <w:marLeft w:val="0"/>
      <w:marRight w:val="0"/>
      <w:marTop w:val="0"/>
      <w:marBottom w:val="0"/>
      <w:divBdr>
        <w:top w:val="none" w:sz="0" w:space="0" w:color="auto"/>
        <w:left w:val="none" w:sz="0" w:space="0" w:color="auto"/>
        <w:bottom w:val="none" w:sz="0" w:space="0" w:color="auto"/>
        <w:right w:val="none" w:sz="0" w:space="0" w:color="auto"/>
      </w:divBdr>
      <w:divsChild>
        <w:div w:id="561988367">
          <w:marLeft w:val="1051"/>
          <w:marRight w:val="0"/>
          <w:marTop w:val="0"/>
          <w:marBottom w:val="0"/>
          <w:divBdr>
            <w:top w:val="none" w:sz="0" w:space="0" w:color="auto"/>
            <w:left w:val="none" w:sz="0" w:space="0" w:color="auto"/>
            <w:bottom w:val="none" w:sz="0" w:space="0" w:color="auto"/>
            <w:right w:val="none" w:sz="0" w:space="0" w:color="auto"/>
          </w:divBdr>
        </w:div>
      </w:divsChild>
    </w:div>
    <w:div w:id="601500524">
      <w:bodyDiv w:val="1"/>
      <w:marLeft w:val="0"/>
      <w:marRight w:val="0"/>
      <w:marTop w:val="0"/>
      <w:marBottom w:val="0"/>
      <w:divBdr>
        <w:top w:val="none" w:sz="0" w:space="0" w:color="auto"/>
        <w:left w:val="none" w:sz="0" w:space="0" w:color="auto"/>
        <w:bottom w:val="none" w:sz="0" w:space="0" w:color="auto"/>
        <w:right w:val="none" w:sz="0" w:space="0" w:color="auto"/>
      </w:divBdr>
    </w:div>
    <w:div w:id="610431239">
      <w:bodyDiv w:val="1"/>
      <w:marLeft w:val="0"/>
      <w:marRight w:val="0"/>
      <w:marTop w:val="0"/>
      <w:marBottom w:val="0"/>
      <w:divBdr>
        <w:top w:val="none" w:sz="0" w:space="0" w:color="auto"/>
        <w:left w:val="none" w:sz="0" w:space="0" w:color="auto"/>
        <w:bottom w:val="none" w:sz="0" w:space="0" w:color="auto"/>
        <w:right w:val="none" w:sz="0" w:space="0" w:color="auto"/>
      </w:divBdr>
      <w:divsChild>
        <w:div w:id="822895093">
          <w:marLeft w:val="1037"/>
          <w:marRight w:val="0"/>
          <w:marTop w:val="0"/>
          <w:marBottom w:val="0"/>
          <w:divBdr>
            <w:top w:val="none" w:sz="0" w:space="0" w:color="auto"/>
            <w:left w:val="none" w:sz="0" w:space="0" w:color="auto"/>
            <w:bottom w:val="none" w:sz="0" w:space="0" w:color="auto"/>
            <w:right w:val="none" w:sz="0" w:space="0" w:color="auto"/>
          </w:divBdr>
        </w:div>
        <w:div w:id="1515533658">
          <w:marLeft w:val="1037"/>
          <w:marRight w:val="0"/>
          <w:marTop w:val="0"/>
          <w:marBottom w:val="0"/>
          <w:divBdr>
            <w:top w:val="none" w:sz="0" w:space="0" w:color="auto"/>
            <w:left w:val="none" w:sz="0" w:space="0" w:color="auto"/>
            <w:bottom w:val="none" w:sz="0" w:space="0" w:color="auto"/>
            <w:right w:val="none" w:sz="0" w:space="0" w:color="auto"/>
          </w:divBdr>
        </w:div>
        <w:div w:id="987439471">
          <w:marLeft w:val="1037"/>
          <w:marRight w:val="0"/>
          <w:marTop w:val="0"/>
          <w:marBottom w:val="0"/>
          <w:divBdr>
            <w:top w:val="none" w:sz="0" w:space="0" w:color="auto"/>
            <w:left w:val="none" w:sz="0" w:space="0" w:color="auto"/>
            <w:bottom w:val="none" w:sz="0" w:space="0" w:color="auto"/>
            <w:right w:val="none" w:sz="0" w:space="0" w:color="auto"/>
          </w:divBdr>
        </w:div>
      </w:divsChild>
    </w:div>
    <w:div w:id="613441915">
      <w:bodyDiv w:val="1"/>
      <w:marLeft w:val="0"/>
      <w:marRight w:val="0"/>
      <w:marTop w:val="0"/>
      <w:marBottom w:val="0"/>
      <w:divBdr>
        <w:top w:val="none" w:sz="0" w:space="0" w:color="auto"/>
        <w:left w:val="none" w:sz="0" w:space="0" w:color="auto"/>
        <w:bottom w:val="none" w:sz="0" w:space="0" w:color="auto"/>
        <w:right w:val="none" w:sz="0" w:space="0" w:color="auto"/>
      </w:divBdr>
      <w:divsChild>
        <w:div w:id="1965117357">
          <w:marLeft w:val="2477"/>
          <w:marRight w:val="0"/>
          <w:marTop w:val="0"/>
          <w:marBottom w:val="0"/>
          <w:divBdr>
            <w:top w:val="none" w:sz="0" w:space="0" w:color="auto"/>
            <w:left w:val="none" w:sz="0" w:space="0" w:color="auto"/>
            <w:bottom w:val="none" w:sz="0" w:space="0" w:color="auto"/>
            <w:right w:val="none" w:sz="0" w:space="0" w:color="auto"/>
          </w:divBdr>
        </w:div>
        <w:div w:id="1619680779">
          <w:marLeft w:val="2477"/>
          <w:marRight w:val="0"/>
          <w:marTop w:val="0"/>
          <w:marBottom w:val="0"/>
          <w:divBdr>
            <w:top w:val="none" w:sz="0" w:space="0" w:color="auto"/>
            <w:left w:val="none" w:sz="0" w:space="0" w:color="auto"/>
            <w:bottom w:val="none" w:sz="0" w:space="0" w:color="auto"/>
            <w:right w:val="none" w:sz="0" w:space="0" w:color="auto"/>
          </w:divBdr>
        </w:div>
        <w:div w:id="1350647398">
          <w:marLeft w:val="2477"/>
          <w:marRight w:val="0"/>
          <w:marTop w:val="0"/>
          <w:marBottom w:val="0"/>
          <w:divBdr>
            <w:top w:val="none" w:sz="0" w:space="0" w:color="auto"/>
            <w:left w:val="none" w:sz="0" w:space="0" w:color="auto"/>
            <w:bottom w:val="none" w:sz="0" w:space="0" w:color="auto"/>
            <w:right w:val="none" w:sz="0" w:space="0" w:color="auto"/>
          </w:divBdr>
        </w:div>
        <w:div w:id="2138332778">
          <w:marLeft w:val="2477"/>
          <w:marRight w:val="0"/>
          <w:marTop w:val="0"/>
          <w:marBottom w:val="0"/>
          <w:divBdr>
            <w:top w:val="none" w:sz="0" w:space="0" w:color="auto"/>
            <w:left w:val="none" w:sz="0" w:space="0" w:color="auto"/>
            <w:bottom w:val="none" w:sz="0" w:space="0" w:color="auto"/>
            <w:right w:val="none" w:sz="0" w:space="0" w:color="auto"/>
          </w:divBdr>
        </w:div>
        <w:div w:id="824786081">
          <w:marLeft w:val="1022"/>
          <w:marRight w:val="0"/>
          <w:marTop w:val="0"/>
          <w:marBottom w:val="0"/>
          <w:divBdr>
            <w:top w:val="none" w:sz="0" w:space="0" w:color="auto"/>
            <w:left w:val="none" w:sz="0" w:space="0" w:color="auto"/>
            <w:bottom w:val="none" w:sz="0" w:space="0" w:color="auto"/>
            <w:right w:val="none" w:sz="0" w:space="0" w:color="auto"/>
          </w:divBdr>
        </w:div>
        <w:div w:id="1723871426">
          <w:marLeft w:val="1022"/>
          <w:marRight w:val="0"/>
          <w:marTop w:val="0"/>
          <w:marBottom w:val="0"/>
          <w:divBdr>
            <w:top w:val="none" w:sz="0" w:space="0" w:color="auto"/>
            <w:left w:val="none" w:sz="0" w:space="0" w:color="auto"/>
            <w:bottom w:val="none" w:sz="0" w:space="0" w:color="auto"/>
            <w:right w:val="none" w:sz="0" w:space="0" w:color="auto"/>
          </w:divBdr>
        </w:div>
      </w:divsChild>
    </w:div>
    <w:div w:id="616451889">
      <w:bodyDiv w:val="1"/>
      <w:marLeft w:val="0"/>
      <w:marRight w:val="0"/>
      <w:marTop w:val="0"/>
      <w:marBottom w:val="0"/>
      <w:divBdr>
        <w:top w:val="none" w:sz="0" w:space="0" w:color="auto"/>
        <w:left w:val="none" w:sz="0" w:space="0" w:color="auto"/>
        <w:bottom w:val="none" w:sz="0" w:space="0" w:color="auto"/>
        <w:right w:val="none" w:sz="0" w:space="0" w:color="auto"/>
      </w:divBdr>
      <w:divsChild>
        <w:div w:id="1926064286">
          <w:marLeft w:val="1022"/>
          <w:marRight w:val="0"/>
          <w:marTop w:val="0"/>
          <w:marBottom w:val="0"/>
          <w:divBdr>
            <w:top w:val="none" w:sz="0" w:space="0" w:color="auto"/>
            <w:left w:val="none" w:sz="0" w:space="0" w:color="auto"/>
            <w:bottom w:val="none" w:sz="0" w:space="0" w:color="auto"/>
            <w:right w:val="none" w:sz="0" w:space="0" w:color="auto"/>
          </w:divBdr>
        </w:div>
      </w:divsChild>
    </w:div>
    <w:div w:id="620496603">
      <w:bodyDiv w:val="1"/>
      <w:marLeft w:val="0"/>
      <w:marRight w:val="0"/>
      <w:marTop w:val="0"/>
      <w:marBottom w:val="0"/>
      <w:divBdr>
        <w:top w:val="none" w:sz="0" w:space="0" w:color="auto"/>
        <w:left w:val="none" w:sz="0" w:space="0" w:color="auto"/>
        <w:bottom w:val="none" w:sz="0" w:space="0" w:color="auto"/>
        <w:right w:val="none" w:sz="0" w:space="0" w:color="auto"/>
      </w:divBdr>
      <w:divsChild>
        <w:div w:id="1487822646">
          <w:marLeft w:val="1051"/>
          <w:marRight w:val="0"/>
          <w:marTop w:val="0"/>
          <w:marBottom w:val="0"/>
          <w:divBdr>
            <w:top w:val="none" w:sz="0" w:space="0" w:color="auto"/>
            <w:left w:val="none" w:sz="0" w:space="0" w:color="auto"/>
            <w:bottom w:val="none" w:sz="0" w:space="0" w:color="auto"/>
            <w:right w:val="none" w:sz="0" w:space="0" w:color="auto"/>
          </w:divBdr>
        </w:div>
        <w:div w:id="998263500">
          <w:marLeft w:val="1814"/>
          <w:marRight w:val="0"/>
          <w:marTop w:val="0"/>
          <w:marBottom w:val="0"/>
          <w:divBdr>
            <w:top w:val="none" w:sz="0" w:space="0" w:color="auto"/>
            <w:left w:val="none" w:sz="0" w:space="0" w:color="auto"/>
            <w:bottom w:val="none" w:sz="0" w:space="0" w:color="auto"/>
            <w:right w:val="none" w:sz="0" w:space="0" w:color="auto"/>
          </w:divBdr>
        </w:div>
        <w:div w:id="995062469">
          <w:marLeft w:val="2592"/>
          <w:marRight w:val="0"/>
          <w:marTop w:val="0"/>
          <w:marBottom w:val="0"/>
          <w:divBdr>
            <w:top w:val="none" w:sz="0" w:space="0" w:color="auto"/>
            <w:left w:val="none" w:sz="0" w:space="0" w:color="auto"/>
            <w:bottom w:val="none" w:sz="0" w:space="0" w:color="auto"/>
            <w:right w:val="none" w:sz="0" w:space="0" w:color="auto"/>
          </w:divBdr>
        </w:div>
        <w:div w:id="1845702493">
          <w:marLeft w:val="2592"/>
          <w:marRight w:val="0"/>
          <w:marTop w:val="0"/>
          <w:marBottom w:val="0"/>
          <w:divBdr>
            <w:top w:val="none" w:sz="0" w:space="0" w:color="auto"/>
            <w:left w:val="none" w:sz="0" w:space="0" w:color="auto"/>
            <w:bottom w:val="none" w:sz="0" w:space="0" w:color="auto"/>
            <w:right w:val="none" w:sz="0" w:space="0" w:color="auto"/>
          </w:divBdr>
        </w:div>
      </w:divsChild>
    </w:div>
    <w:div w:id="621965100">
      <w:bodyDiv w:val="1"/>
      <w:marLeft w:val="0"/>
      <w:marRight w:val="0"/>
      <w:marTop w:val="0"/>
      <w:marBottom w:val="0"/>
      <w:divBdr>
        <w:top w:val="none" w:sz="0" w:space="0" w:color="auto"/>
        <w:left w:val="none" w:sz="0" w:space="0" w:color="auto"/>
        <w:bottom w:val="none" w:sz="0" w:space="0" w:color="auto"/>
        <w:right w:val="none" w:sz="0" w:space="0" w:color="auto"/>
      </w:divBdr>
      <w:divsChild>
        <w:div w:id="200560532">
          <w:marLeft w:val="1037"/>
          <w:marRight w:val="0"/>
          <w:marTop w:val="0"/>
          <w:marBottom w:val="0"/>
          <w:divBdr>
            <w:top w:val="none" w:sz="0" w:space="0" w:color="auto"/>
            <w:left w:val="none" w:sz="0" w:space="0" w:color="auto"/>
            <w:bottom w:val="none" w:sz="0" w:space="0" w:color="auto"/>
            <w:right w:val="none" w:sz="0" w:space="0" w:color="auto"/>
          </w:divBdr>
        </w:div>
        <w:div w:id="1502964843">
          <w:marLeft w:val="1037"/>
          <w:marRight w:val="0"/>
          <w:marTop w:val="0"/>
          <w:marBottom w:val="0"/>
          <w:divBdr>
            <w:top w:val="none" w:sz="0" w:space="0" w:color="auto"/>
            <w:left w:val="none" w:sz="0" w:space="0" w:color="auto"/>
            <w:bottom w:val="none" w:sz="0" w:space="0" w:color="auto"/>
            <w:right w:val="none" w:sz="0" w:space="0" w:color="auto"/>
          </w:divBdr>
        </w:div>
        <w:div w:id="1303970300">
          <w:marLeft w:val="1037"/>
          <w:marRight w:val="0"/>
          <w:marTop w:val="0"/>
          <w:marBottom w:val="0"/>
          <w:divBdr>
            <w:top w:val="none" w:sz="0" w:space="0" w:color="auto"/>
            <w:left w:val="none" w:sz="0" w:space="0" w:color="auto"/>
            <w:bottom w:val="none" w:sz="0" w:space="0" w:color="auto"/>
            <w:right w:val="none" w:sz="0" w:space="0" w:color="auto"/>
          </w:divBdr>
        </w:div>
      </w:divsChild>
    </w:div>
    <w:div w:id="623196289">
      <w:bodyDiv w:val="1"/>
      <w:marLeft w:val="0"/>
      <w:marRight w:val="0"/>
      <w:marTop w:val="0"/>
      <w:marBottom w:val="0"/>
      <w:divBdr>
        <w:top w:val="none" w:sz="0" w:space="0" w:color="auto"/>
        <w:left w:val="none" w:sz="0" w:space="0" w:color="auto"/>
        <w:bottom w:val="none" w:sz="0" w:space="0" w:color="auto"/>
        <w:right w:val="none" w:sz="0" w:space="0" w:color="auto"/>
      </w:divBdr>
      <w:divsChild>
        <w:div w:id="396513373">
          <w:marLeft w:val="994"/>
          <w:marRight w:val="0"/>
          <w:marTop w:val="0"/>
          <w:marBottom w:val="0"/>
          <w:divBdr>
            <w:top w:val="none" w:sz="0" w:space="0" w:color="auto"/>
            <w:left w:val="none" w:sz="0" w:space="0" w:color="auto"/>
            <w:bottom w:val="none" w:sz="0" w:space="0" w:color="auto"/>
            <w:right w:val="none" w:sz="0" w:space="0" w:color="auto"/>
          </w:divBdr>
        </w:div>
        <w:div w:id="930506797">
          <w:marLeft w:val="994"/>
          <w:marRight w:val="0"/>
          <w:marTop w:val="0"/>
          <w:marBottom w:val="0"/>
          <w:divBdr>
            <w:top w:val="none" w:sz="0" w:space="0" w:color="auto"/>
            <w:left w:val="none" w:sz="0" w:space="0" w:color="auto"/>
            <w:bottom w:val="none" w:sz="0" w:space="0" w:color="auto"/>
            <w:right w:val="none" w:sz="0" w:space="0" w:color="auto"/>
          </w:divBdr>
        </w:div>
      </w:divsChild>
    </w:div>
    <w:div w:id="624850630">
      <w:bodyDiv w:val="1"/>
      <w:marLeft w:val="0"/>
      <w:marRight w:val="0"/>
      <w:marTop w:val="0"/>
      <w:marBottom w:val="0"/>
      <w:divBdr>
        <w:top w:val="none" w:sz="0" w:space="0" w:color="auto"/>
        <w:left w:val="none" w:sz="0" w:space="0" w:color="auto"/>
        <w:bottom w:val="none" w:sz="0" w:space="0" w:color="auto"/>
        <w:right w:val="none" w:sz="0" w:space="0" w:color="auto"/>
      </w:divBdr>
    </w:div>
    <w:div w:id="625814526">
      <w:bodyDiv w:val="1"/>
      <w:marLeft w:val="0"/>
      <w:marRight w:val="0"/>
      <w:marTop w:val="0"/>
      <w:marBottom w:val="0"/>
      <w:divBdr>
        <w:top w:val="none" w:sz="0" w:space="0" w:color="auto"/>
        <w:left w:val="none" w:sz="0" w:space="0" w:color="auto"/>
        <w:bottom w:val="none" w:sz="0" w:space="0" w:color="auto"/>
        <w:right w:val="none" w:sz="0" w:space="0" w:color="auto"/>
      </w:divBdr>
      <w:divsChild>
        <w:div w:id="599869948">
          <w:marLeft w:val="1022"/>
          <w:marRight w:val="0"/>
          <w:marTop w:val="0"/>
          <w:marBottom w:val="0"/>
          <w:divBdr>
            <w:top w:val="none" w:sz="0" w:space="0" w:color="auto"/>
            <w:left w:val="none" w:sz="0" w:space="0" w:color="auto"/>
            <w:bottom w:val="none" w:sz="0" w:space="0" w:color="auto"/>
            <w:right w:val="none" w:sz="0" w:space="0" w:color="auto"/>
          </w:divBdr>
        </w:div>
        <w:div w:id="52193854">
          <w:marLeft w:val="1022"/>
          <w:marRight w:val="0"/>
          <w:marTop w:val="0"/>
          <w:marBottom w:val="0"/>
          <w:divBdr>
            <w:top w:val="none" w:sz="0" w:space="0" w:color="auto"/>
            <w:left w:val="none" w:sz="0" w:space="0" w:color="auto"/>
            <w:bottom w:val="none" w:sz="0" w:space="0" w:color="auto"/>
            <w:right w:val="none" w:sz="0" w:space="0" w:color="auto"/>
          </w:divBdr>
        </w:div>
        <w:div w:id="954168889">
          <w:marLeft w:val="1022"/>
          <w:marRight w:val="0"/>
          <w:marTop w:val="0"/>
          <w:marBottom w:val="0"/>
          <w:divBdr>
            <w:top w:val="none" w:sz="0" w:space="0" w:color="auto"/>
            <w:left w:val="none" w:sz="0" w:space="0" w:color="auto"/>
            <w:bottom w:val="none" w:sz="0" w:space="0" w:color="auto"/>
            <w:right w:val="none" w:sz="0" w:space="0" w:color="auto"/>
          </w:divBdr>
        </w:div>
      </w:divsChild>
    </w:div>
    <w:div w:id="646478069">
      <w:bodyDiv w:val="1"/>
      <w:marLeft w:val="0"/>
      <w:marRight w:val="0"/>
      <w:marTop w:val="0"/>
      <w:marBottom w:val="0"/>
      <w:divBdr>
        <w:top w:val="none" w:sz="0" w:space="0" w:color="auto"/>
        <w:left w:val="none" w:sz="0" w:space="0" w:color="auto"/>
        <w:bottom w:val="none" w:sz="0" w:space="0" w:color="auto"/>
        <w:right w:val="none" w:sz="0" w:space="0" w:color="auto"/>
      </w:divBdr>
      <w:divsChild>
        <w:div w:id="1931156103">
          <w:marLeft w:val="994"/>
          <w:marRight w:val="0"/>
          <w:marTop w:val="0"/>
          <w:marBottom w:val="0"/>
          <w:divBdr>
            <w:top w:val="none" w:sz="0" w:space="0" w:color="auto"/>
            <w:left w:val="none" w:sz="0" w:space="0" w:color="auto"/>
            <w:bottom w:val="none" w:sz="0" w:space="0" w:color="auto"/>
            <w:right w:val="none" w:sz="0" w:space="0" w:color="auto"/>
          </w:divBdr>
        </w:div>
        <w:div w:id="1473907854">
          <w:marLeft w:val="994"/>
          <w:marRight w:val="0"/>
          <w:marTop w:val="0"/>
          <w:marBottom w:val="0"/>
          <w:divBdr>
            <w:top w:val="none" w:sz="0" w:space="0" w:color="auto"/>
            <w:left w:val="none" w:sz="0" w:space="0" w:color="auto"/>
            <w:bottom w:val="none" w:sz="0" w:space="0" w:color="auto"/>
            <w:right w:val="none" w:sz="0" w:space="0" w:color="auto"/>
          </w:divBdr>
        </w:div>
      </w:divsChild>
    </w:div>
    <w:div w:id="649476861">
      <w:bodyDiv w:val="1"/>
      <w:marLeft w:val="0"/>
      <w:marRight w:val="0"/>
      <w:marTop w:val="0"/>
      <w:marBottom w:val="0"/>
      <w:divBdr>
        <w:top w:val="none" w:sz="0" w:space="0" w:color="auto"/>
        <w:left w:val="none" w:sz="0" w:space="0" w:color="auto"/>
        <w:bottom w:val="none" w:sz="0" w:space="0" w:color="auto"/>
        <w:right w:val="none" w:sz="0" w:space="0" w:color="auto"/>
      </w:divBdr>
      <w:divsChild>
        <w:div w:id="885873370">
          <w:marLeft w:val="994"/>
          <w:marRight w:val="0"/>
          <w:marTop w:val="0"/>
          <w:marBottom w:val="0"/>
          <w:divBdr>
            <w:top w:val="none" w:sz="0" w:space="0" w:color="auto"/>
            <w:left w:val="none" w:sz="0" w:space="0" w:color="auto"/>
            <w:bottom w:val="none" w:sz="0" w:space="0" w:color="auto"/>
            <w:right w:val="none" w:sz="0" w:space="0" w:color="auto"/>
          </w:divBdr>
        </w:div>
        <w:div w:id="1252205698">
          <w:marLeft w:val="994"/>
          <w:marRight w:val="0"/>
          <w:marTop w:val="0"/>
          <w:marBottom w:val="0"/>
          <w:divBdr>
            <w:top w:val="none" w:sz="0" w:space="0" w:color="auto"/>
            <w:left w:val="none" w:sz="0" w:space="0" w:color="auto"/>
            <w:bottom w:val="none" w:sz="0" w:space="0" w:color="auto"/>
            <w:right w:val="none" w:sz="0" w:space="0" w:color="auto"/>
          </w:divBdr>
        </w:div>
      </w:divsChild>
    </w:div>
    <w:div w:id="653411331">
      <w:bodyDiv w:val="1"/>
      <w:marLeft w:val="0"/>
      <w:marRight w:val="0"/>
      <w:marTop w:val="0"/>
      <w:marBottom w:val="0"/>
      <w:divBdr>
        <w:top w:val="none" w:sz="0" w:space="0" w:color="auto"/>
        <w:left w:val="none" w:sz="0" w:space="0" w:color="auto"/>
        <w:bottom w:val="none" w:sz="0" w:space="0" w:color="auto"/>
        <w:right w:val="none" w:sz="0" w:space="0" w:color="auto"/>
      </w:divBdr>
    </w:div>
    <w:div w:id="656034068">
      <w:bodyDiv w:val="1"/>
      <w:marLeft w:val="0"/>
      <w:marRight w:val="0"/>
      <w:marTop w:val="0"/>
      <w:marBottom w:val="0"/>
      <w:divBdr>
        <w:top w:val="none" w:sz="0" w:space="0" w:color="auto"/>
        <w:left w:val="none" w:sz="0" w:space="0" w:color="auto"/>
        <w:bottom w:val="none" w:sz="0" w:space="0" w:color="auto"/>
        <w:right w:val="none" w:sz="0" w:space="0" w:color="auto"/>
      </w:divBdr>
      <w:divsChild>
        <w:div w:id="879513836">
          <w:marLeft w:val="994"/>
          <w:marRight w:val="0"/>
          <w:marTop w:val="0"/>
          <w:marBottom w:val="0"/>
          <w:divBdr>
            <w:top w:val="none" w:sz="0" w:space="0" w:color="auto"/>
            <w:left w:val="none" w:sz="0" w:space="0" w:color="auto"/>
            <w:bottom w:val="none" w:sz="0" w:space="0" w:color="auto"/>
            <w:right w:val="none" w:sz="0" w:space="0" w:color="auto"/>
          </w:divBdr>
        </w:div>
        <w:div w:id="30738132">
          <w:marLeft w:val="994"/>
          <w:marRight w:val="0"/>
          <w:marTop w:val="0"/>
          <w:marBottom w:val="0"/>
          <w:divBdr>
            <w:top w:val="none" w:sz="0" w:space="0" w:color="auto"/>
            <w:left w:val="none" w:sz="0" w:space="0" w:color="auto"/>
            <w:bottom w:val="none" w:sz="0" w:space="0" w:color="auto"/>
            <w:right w:val="none" w:sz="0" w:space="0" w:color="auto"/>
          </w:divBdr>
        </w:div>
        <w:div w:id="1199589759">
          <w:marLeft w:val="994"/>
          <w:marRight w:val="0"/>
          <w:marTop w:val="0"/>
          <w:marBottom w:val="0"/>
          <w:divBdr>
            <w:top w:val="none" w:sz="0" w:space="0" w:color="auto"/>
            <w:left w:val="none" w:sz="0" w:space="0" w:color="auto"/>
            <w:bottom w:val="none" w:sz="0" w:space="0" w:color="auto"/>
            <w:right w:val="none" w:sz="0" w:space="0" w:color="auto"/>
          </w:divBdr>
        </w:div>
      </w:divsChild>
    </w:div>
    <w:div w:id="656540857">
      <w:bodyDiv w:val="1"/>
      <w:marLeft w:val="0"/>
      <w:marRight w:val="0"/>
      <w:marTop w:val="0"/>
      <w:marBottom w:val="0"/>
      <w:divBdr>
        <w:top w:val="none" w:sz="0" w:space="0" w:color="auto"/>
        <w:left w:val="none" w:sz="0" w:space="0" w:color="auto"/>
        <w:bottom w:val="none" w:sz="0" w:space="0" w:color="auto"/>
        <w:right w:val="none" w:sz="0" w:space="0" w:color="auto"/>
      </w:divBdr>
      <w:divsChild>
        <w:div w:id="1470246386">
          <w:marLeft w:val="1051"/>
          <w:marRight w:val="0"/>
          <w:marTop w:val="0"/>
          <w:marBottom w:val="0"/>
          <w:divBdr>
            <w:top w:val="none" w:sz="0" w:space="0" w:color="auto"/>
            <w:left w:val="none" w:sz="0" w:space="0" w:color="auto"/>
            <w:bottom w:val="none" w:sz="0" w:space="0" w:color="auto"/>
            <w:right w:val="none" w:sz="0" w:space="0" w:color="auto"/>
          </w:divBdr>
        </w:div>
      </w:divsChild>
    </w:div>
    <w:div w:id="661393694">
      <w:bodyDiv w:val="1"/>
      <w:marLeft w:val="0"/>
      <w:marRight w:val="0"/>
      <w:marTop w:val="0"/>
      <w:marBottom w:val="0"/>
      <w:divBdr>
        <w:top w:val="none" w:sz="0" w:space="0" w:color="auto"/>
        <w:left w:val="none" w:sz="0" w:space="0" w:color="auto"/>
        <w:bottom w:val="none" w:sz="0" w:space="0" w:color="auto"/>
        <w:right w:val="none" w:sz="0" w:space="0" w:color="auto"/>
      </w:divBdr>
    </w:div>
    <w:div w:id="661544951">
      <w:bodyDiv w:val="1"/>
      <w:marLeft w:val="0"/>
      <w:marRight w:val="0"/>
      <w:marTop w:val="0"/>
      <w:marBottom w:val="0"/>
      <w:divBdr>
        <w:top w:val="none" w:sz="0" w:space="0" w:color="auto"/>
        <w:left w:val="none" w:sz="0" w:space="0" w:color="auto"/>
        <w:bottom w:val="none" w:sz="0" w:space="0" w:color="auto"/>
        <w:right w:val="none" w:sz="0" w:space="0" w:color="auto"/>
      </w:divBdr>
      <w:divsChild>
        <w:div w:id="2070884463">
          <w:marLeft w:val="1051"/>
          <w:marRight w:val="0"/>
          <w:marTop w:val="0"/>
          <w:marBottom w:val="0"/>
          <w:divBdr>
            <w:top w:val="none" w:sz="0" w:space="0" w:color="auto"/>
            <w:left w:val="none" w:sz="0" w:space="0" w:color="auto"/>
            <w:bottom w:val="none" w:sz="0" w:space="0" w:color="auto"/>
            <w:right w:val="none" w:sz="0" w:space="0" w:color="auto"/>
          </w:divBdr>
        </w:div>
        <w:div w:id="1240407660">
          <w:marLeft w:val="1051"/>
          <w:marRight w:val="0"/>
          <w:marTop w:val="0"/>
          <w:marBottom w:val="0"/>
          <w:divBdr>
            <w:top w:val="none" w:sz="0" w:space="0" w:color="auto"/>
            <w:left w:val="none" w:sz="0" w:space="0" w:color="auto"/>
            <w:bottom w:val="none" w:sz="0" w:space="0" w:color="auto"/>
            <w:right w:val="none" w:sz="0" w:space="0" w:color="auto"/>
          </w:divBdr>
        </w:div>
      </w:divsChild>
    </w:div>
    <w:div w:id="666325825">
      <w:bodyDiv w:val="1"/>
      <w:marLeft w:val="0"/>
      <w:marRight w:val="0"/>
      <w:marTop w:val="0"/>
      <w:marBottom w:val="0"/>
      <w:divBdr>
        <w:top w:val="none" w:sz="0" w:space="0" w:color="auto"/>
        <w:left w:val="none" w:sz="0" w:space="0" w:color="auto"/>
        <w:bottom w:val="none" w:sz="0" w:space="0" w:color="auto"/>
        <w:right w:val="none" w:sz="0" w:space="0" w:color="auto"/>
      </w:divBdr>
    </w:div>
    <w:div w:id="670836095">
      <w:bodyDiv w:val="1"/>
      <w:marLeft w:val="0"/>
      <w:marRight w:val="0"/>
      <w:marTop w:val="0"/>
      <w:marBottom w:val="0"/>
      <w:divBdr>
        <w:top w:val="none" w:sz="0" w:space="0" w:color="auto"/>
        <w:left w:val="none" w:sz="0" w:space="0" w:color="auto"/>
        <w:bottom w:val="none" w:sz="0" w:space="0" w:color="auto"/>
        <w:right w:val="none" w:sz="0" w:space="0" w:color="auto"/>
      </w:divBdr>
      <w:divsChild>
        <w:div w:id="1518040370">
          <w:marLeft w:val="1022"/>
          <w:marRight w:val="0"/>
          <w:marTop w:val="0"/>
          <w:marBottom w:val="0"/>
          <w:divBdr>
            <w:top w:val="none" w:sz="0" w:space="0" w:color="auto"/>
            <w:left w:val="none" w:sz="0" w:space="0" w:color="auto"/>
            <w:bottom w:val="none" w:sz="0" w:space="0" w:color="auto"/>
            <w:right w:val="none" w:sz="0" w:space="0" w:color="auto"/>
          </w:divBdr>
        </w:div>
      </w:divsChild>
    </w:div>
    <w:div w:id="672227656">
      <w:bodyDiv w:val="1"/>
      <w:marLeft w:val="0"/>
      <w:marRight w:val="0"/>
      <w:marTop w:val="0"/>
      <w:marBottom w:val="0"/>
      <w:divBdr>
        <w:top w:val="none" w:sz="0" w:space="0" w:color="auto"/>
        <w:left w:val="none" w:sz="0" w:space="0" w:color="auto"/>
        <w:bottom w:val="none" w:sz="0" w:space="0" w:color="auto"/>
        <w:right w:val="none" w:sz="0" w:space="0" w:color="auto"/>
      </w:divBdr>
    </w:div>
    <w:div w:id="674378682">
      <w:bodyDiv w:val="1"/>
      <w:marLeft w:val="0"/>
      <w:marRight w:val="0"/>
      <w:marTop w:val="0"/>
      <w:marBottom w:val="0"/>
      <w:divBdr>
        <w:top w:val="none" w:sz="0" w:space="0" w:color="auto"/>
        <w:left w:val="none" w:sz="0" w:space="0" w:color="auto"/>
        <w:bottom w:val="none" w:sz="0" w:space="0" w:color="auto"/>
        <w:right w:val="none" w:sz="0" w:space="0" w:color="auto"/>
      </w:divBdr>
      <w:divsChild>
        <w:div w:id="1251618727">
          <w:marLeft w:val="994"/>
          <w:marRight w:val="0"/>
          <w:marTop w:val="0"/>
          <w:marBottom w:val="0"/>
          <w:divBdr>
            <w:top w:val="none" w:sz="0" w:space="0" w:color="auto"/>
            <w:left w:val="none" w:sz="0" w:space="0" w:color="auto"/>
            <w:bottom w:val="none" w:sz="0" w:space="0" w:color="auto"/>
            <w:right w:val="none" w:sz="0" w:space="0" w:color="auto"/>
          </w:divBdr>
        </w:div>
        <w:div w:id="542599025">
          <w:marLeft w:val="994"/>
          <w:marRight w:val="0"/>
          <w:marTop w:val="0"/>
          <w:marBottom w:val="0"/>
          <w:divBdr>
            <w:top w:val="none" w:sz="0" w:space="0" w:color="auto"/>
            <w:left w:val="none" w:sz="0" w:space="0" w:color="auto"/>
            <w:bottom w:val="none" w:sz="0" w:space="0" w:color="auto"/>
            <w:right w:val="none" w:sz="0" w:space="0" w:color="auto"/>
          </w:divBdr>
        </w:div>
        <w:div w:id="1543132884">
          <w:marLeft w:val="994"/>
          <w:marRight w:val="0"/>
          <w:marTop w:val="0"/>
          <w:marBottom w:val="0"/>
          <w:divBdr>
            <w:top w:val="none" w:sz="0" w:space="0" w:color="auto"/>
            <w:left w:val="none" w:sz="0" w:space="0" w:color="auto"/>
            <w:bottom w:val="none" w:sz="0" w:space="0" w:color="auto"/>
            <w:right w:val="none" w:sz="0" w:space="0" w:color="auto"/>
          </w:divBdr>
        </w:div>
        <w:div w:id="437481150">
          <w:marLeft w:val="1714"/>
          <w:marRight w:val="0"/>
          <w:marTop w:val="0"/>
          <w:marBottom w:val="0"/>
          <w:divBdr>
            <w:top w:val="none" w:sz="0" w:space="0" w:color="auto"/>
            <w:left w:val="none" w:sz="0" w:space="0" w:color="auto"/>
            <w:bottom w:val="none" w:sz="0" w:space="0" w:color="auto"/>
            <w:right w:val="none" w:sz="0" w:space="0" w:color="auto"/>
          </w:divBdr>
        </w:div>
        <w:div w:id="424543047">
          <w:marLeft w:val="1714"/>
          <w:marRight w:val="0"/>
          <w:marTop w:val="0"/>
          <w:marBottom w:val="0"/>
          <w:divBdr>
            <w:top w:val="none" w:sz="0" w:space="0" w:color="auto"/>
            <w:left w:val="none" w:sz="0" w:space="0" w:color="auto"/>
            <w:bottom w:val="none" w:sz="0" w:space="0" w:color="auto"/>
            <w:right w:val="none" w:sz="0" w:space="0" w:color="auto"/>
          </w:divBdr>
        </w:div>
        <w:div w:id="1056733127">
          <w:marLeft w:val="1714"/>
          <w:marRight w:val="0"/>
          <w:marTop w:val="0"/>
          <w:marBottom w:val="0"/>
          <w:divBdr>
            <w:top w:val="none" w:sz="0" w:space="0" w:color="auto"/>
            <w:left w:val="none" w:sz="0" w:space="0" w:color="auto"/>
            <w:bottom w:val="none" w:sz="0" w:space="0" w:color="auto"/>
            <w:right w:val="none" w:sz="0" w:space="0" w:color="auto"/>
          </w:divBdr>
        </w:div>
      </w:divsChild>
    </w:div>
    <w:div w:id="674653897">
      <w:bodyDiv w:val="1"/>
      <w:marLeft w:val="0"/>
      <w:marRight w:val="0"/>
      <w:marTop w:val="0"/>
      <w:marBottom w:val="0"/>
      <w:divBdr>
        <w:top w:val="none" w:sz="0" w:space="0" w:color="auto"/>
        <w:left w:val="none" w:sz="0" w:space="0" w:color="auto"/>
        <w:bottom w:val="none" w:sz="0" w:space="0" w:color="auto"/>
        <w:right w:val="none" w:sz="0" w:space="0" w:color="auto"/>
      </w:divBdr>
      <w:divsChild>
        <w:div w:id="817646075">
          <w:marLeft w:val="1051"/>
          <w:marRight w:val="0"/>
          <w:marTop w:val="0"/>
          <w:marBottom w:val="0"/>
          <w:divBdr>
            <w:top w:val="none" w:sz="0" w:space="0" w:color="auto"/>
            <w:left w:val="none" w:sz="0" w:space="0" w:color="auto"/>
            <w:bottom w:val="none" w:sz="0" w:space="0" w:color="auto"/>
            <w:right w:val="none" w:sz="0" w:space="0" w:color="auto"/>
          </w:divBdr>
        </w:div>
        <w:div w:id="985663542">
          <w:marLeft w:val="1814"/>
          <w:marRight w:val="0"/>
          <w:marTop w:val="0"/>
          <w:marBottom w:val="0"/>
          <w:divBdr>
            <w:top w:val="none" w:sz="0" w:space="0" w:color="auto"/>
            <w:left w:val="none" w:sz="0" w:space="0" w:color="auto"/>
            <w:bottom w:val="none" w:sz="0" w:space="0" w:color="auto"/>
            <w:right w:val="none" w:sz="0" w:space="0" w:color="auto"/>
          </w:divBdr>
        </w:div>
        <w:div w:id="1929191355">
          <w:marLeft w:val="1814"/>
          <w:marRight w:val="0"/>
          <w:marTop w:val="0"/>
          <w:marBottom w:val="0"/>
          <w:divBdr>
            <w:top w:val="none" w:sz="0" w:space="0" w:color="auto"/>
            <w:left w:val="none" w:sz="0" w:space="0" w:color="auto"/>
            <w:bottom w:val="none" w:sz="0" w:space="0" w:color="auto"/>
            <w:right w:val="none" w:sz="0" w:space="0" w:color="auto"/>
          </w:divBdr>
        </w:div>
        <w:div w:id="1335841246">
          <w:marLeft w:val="1051"/>
          <w:marRight w:val="0"/>
          <w:marTop w:val="0"/>
          <w:marBottom w:val="0"/>
          <w:divBdr>
            <w:top w:val="none" w:sz="0" w:space="0" w:color="auto"/>
            <w:left w:val="none" w:sz="0" w:space="0" w:color="auto"/>
            <w:bottom w:val="none" w:sz="0" w:space="0" w:color="auto"/>
            <w:right w:val="none" w:sz="0" w:space="0" w:color="auto"/>
          </w:divBdr>
        </w:div>
        <w:div w:id="5595940">
          <w:marLeft w:val="1814"/>
          <w:marRight w:val="0"/>
          <w:marTop w:val="0"/>
          <w:marBottom w:val="0"/>
          <w:divBdr>
            <w:top w:val="none" w:sz="0" w:space="0" w:color="auto"/>
            <w:left w:val="none" w:sz="0" w:space="0" w:color="auto"/>
            <w:bottom w:val="none" w:sz="0" w:space="0" w:color="auto"/>
            <w:right w:val="none" w:sz="0" w:space="0" w:color="auto"/>
          </w:divBdr>
        </w:div>
        <w:div w:id="715394284">
          <w:marLeft w:val="1814"/>
          <w:marRight w:val="0"/>
          <w:marTop w:val="0"/>
          <w:marBottom w:val="0"/>
          <w:divBdr>
            <w:top w:val="none" w:sz="0" w:space="0" w:color="auto"/>
            <w:left w:val="none" w:sz="0" w:space="0" w:color="auto"/>
            <w:bottom w:val="none" w:sz="0" w:space="0" w:color="auto"/>
            <w:right w:val="none" w:sz="0" w:space="0" w:color="auto"/>
          </w:divBdr>
        </w:div>
        <w:div w:id="250162305">
          <w:marLeft w:val="1051"/>
          <w:marRight w:val="0"/>
          <w:marTop w:val="0"/>
          <w:marBottom w:val="0"/>
          <w:divBdr>
            <w:top w:val="none" w:sz="0" w:space="0" w:color="auto"/>
            <w:left w:val="none" w:sz="0" w:space="0" w:color="auto"/>
            <w:bottom w:val="none" w:sz="0" w:space="0" w:color="auto"/>
            <w:right w:val="none" w:sz="0" w:space="0" w:color="auto"/>
          </w:divBdr>
        </w:div>
        <w:div w:id="1558321949">
          <w:marLeft w:val="1051"/>
          <w:marRight w:val="0"/>
          <w:marTop w:val="0"/>
          <w:marBottom w:val="0"/>
          <w:divBdr>
            <w:top w:val="none" w:sz="0" w:space="0" w:color="auto"/>
            <w:left w:val="none" w:sz="0" w:space="0" w:color="auto"/>
            <w:bottom w:val="none" w:sz="0" w:space="0" w:color="auto"/>
            <w:right w:val="none" w:sz="0" w:space="0" w:color="auto"/>
          </w:divBdr>
        </w:div>
      </w:divsChild>
    </w:div>
    <w:div w:id="681932046">
      <w:bodyDiv w:val="1"/>
      <w:marLeft w:val="0"/>
      <w:marRight w:val="0"/>
      <w:marTop w:val="0"/>
      <w:marBottom w:val="0"/>
      <w:divBdr>
        <w:top w:val="none" w:sz="0" w:space="0" w:color="auto"/>
        <w:left w:val="none" w:sz="0" w:space="0" w:color="auto"/>
        <w:bottom w:val="none" w:sz="0" w:space="0" w:color="auto"/>
        <w:right w:val="none" w:sz="0" w:space="0" w:color="auto"/>
      </w:divBdr>
    </w:div>
    <w:div w:id="682634576">
      <w:bodyDiv w:val="1"/>
      <w:marLeft w:val="0"/>
      <w:marRight w:val="0"/>
      <w:marTop w:val="0"/>
      <w:marBottom w:val="0"/>
      <w:divBdr>
        <w:top w:val="none" w:sz="0" w:space="0" w:color="auto"/>
        <w:left w:val="none" w:sz="0" w:space="0" w:color="auto"/>
        <w:bottom w:val="none" w:sz="0" w:space="0" w:color="auto"/>
        <w:right w:val="none" w:sz="0" w:space="0" w:color="auto"/>
      </w:divBdr>
      <w:divsChild>
        <w:div w:id="1904632531">
          <w:marLeft w:val="1238"/>
          <w:marRight w:val="0"/>
          <w:marTop w:val="0"/>
          <w:marBottom w:val="0"/>
          <w:divBdr>
            <w:top w:val="none" w:sz="0" w:space="0" w:color="auto"/>
            <w:left w:val="none" w:sz="0" w:space="0" w:color="auto"/>
            <w:bottom w:val="none" w:sz="0" w:space="0" w:color="auto"/>
            <w:right w:val="none" w:sz="0" w:space="0" w:color="auto"/>
          </w:divBdr>
        </w:div>
        <w:div w:id="1638220136">
          <w:marLeft w:val="1238"/>
          <w:marRight w:val="0"/>
          <w:marTop w:val="0"/>
          <w:marBottom w:val="0"/>
          <w:divBdr>
            <w:top w:val="none" w:sz="0" w:space="0" w:color="auto"/>
            <w:left w:val="none" w:sz="0" w:space="0" w:color="auto"/>
            <w:bottom w:val="none" w:sz="0" w:space="0" w:color="auto"/>
            <w:right w:val="none" w:sz="0" w:space="0" w:color="auto"/>
          </w:divBdr>
        </w:div>
        <w:div w:id="1101024531">
          <w:marLeft w:val="1238"/>
          <w:marRight w:val="0"/>
          <w:marTop w:val="0"/>
          <w:marBottom w:val="0"/>
          <w:divBdr>
            <w:top w:val="none" w:sz="0" w:space="0" w:color="auto"/>
            <w:left w:val="none" w:sz="0" w:space="0" w:color="auto"/>
            <w:bottom w:val="none" w:sz="0" w:space="0" w:color="auto"/>
            <w:right w:val="none" w:sz="0" w:space="0" w:color="auto"/>
          </w:divBdr>
        </w:div>
        <w:div w:id="1246182961">
          <w:marLeft w:val="1238"/>
          <w:marRight w:val="0"/>
          <w:marTop w:val="0"/>
          <w:marBottom w:val="0"/>
          <w:divBdr>
            <w:top w:val="none" w:sz="0" w:space="0" w:color="auto"/>
            <w:left w:val="none" w:sz="0" w:space="0" w:color="auto"/>
            <w:bottom w:val="none" w:sz="0" w:space="0" w:color="auto"/>
            <w:right w:val="none" w:sz="0" w:space="0" w:color="auto"/>
          </w:divBdr>
        </w:div>
        <w:div w:id="1548255003">
          <w:marLeft w:val="1238"/>
          <w:marRight w:val="0"/>
          <w:marTop w:val="0"/>
          <w:marBottom w:val="0"/>
          <w:divBdr>
            <w:top w:val="none" w:sz="0" w:space="0" w:color="auto"/>
            <w:left w:val="none" w:sz="0" w:space="0" w:color="auto"/>
            <w:bottom w:val="none" w:sz="0" w:space="0" w:color="auto"/>
            <w:right w:val="none" w:sz="0" w:space="0" w:color="auto"/>
          </w:divBdr>
        </w:div>
        <w:div w:id="1453354522">
          <w:marLeft w:val="1238"/>
          <w:marRight w:val="0"/>
          <w:marTop w:val="0"/>
          <w:marBottom w:val="0"/>
          <w:divBdr>
            <w:top w:val="none" w:sz="0" w:space="0" w:color="auto"/>
            <w:left w:val="none" w:sz="0" w:space="0" w:color="auto"/>
            <w:bottom w:val="none" w:sz="0" w:space="0" w:color="auto"/>
            <w:right w:val="none" w:sz="0" w:space="0" w:color="auto"/>
          </w:divBdr>
        </w:div>
        <w:div w:id="706953618">
          <w:marLeft w:val="1238"/>
          <w:marRight w:val="0"/>
          <w:marTop w:val="0"/>
          <w:marBottom w:val="0"/>
          <w:divBdr>
            <w:top w:val="none" w:sz="0" w:space="0" w:color="auto"/>
            <w:left w:val="none" w:sz="0" w:space="0" w:color="auto"/>
            <w:bottom w:val="none" w:sz="0" w:space="0" w:color="auto"/>
            <w:right w:val="none" w:sz="0" w:space="0" w:color="auto"/>
          </w:divBdr>
        </w:div>
      </w:divsChild>
    </w:div>
    <w:div w:id="699934668">
      <w:bodyDiv w:val="1"/>
      <w:marLeft w:val="0"/>
      <w:marRight w:val="0"/>
      <w:marTop w:val="0"/>
      <w:marBottom w:val="0"/>
      <w:divBdr>
        <w:top w:val="none" w:sz="0" w:space="0" w:color="auto"/>
        <w:left w:val="none" w:sz="0" w:space="0" w:color="auto"/>
        <w:bottom w:val="none" w:sz="0" w:space="0" w:color="auto"/>
        <w:right w:val="none" w:sz="0" w:space="0" w:color="auto"/>
      </w:divBdr>
    </w:div>
    <w:div w:id="704065206">
      <w:bodyDiv w:val="1"/>
      <w:marLeft w:val="0"/>
      <w:marRight w:val="0"/>
      <w:marTop w:val="0"/>
      <w:marBottom w:val="0"/>
      <w:divBdr>
        <w:top w:val="none" w:sz="0" w:space="0" w:color="auto"/>
        <w:left w:val="none" w:sz="0" w:space="0" w:color="auto"/>
        <w:bottom w:val="none" w:sz="0" w:space="0" w:color="auto"/>
        <w:right w:val="none" w:sz="0" w:space="0" w:color="auto"/>
      </w:divBdr>
      <w:divsChild>
        <w:div w:id="1767653368">
          <w:marLeft w:val="1325"/>
          <w:marRight w:val="0"/>
          <w:marTop w:val="0"/>
          <w:marBottom w:val="0"/>
          <w:divBdr>
            <w:top w:val="none" w:sz="0" w:space="0" w:color="auto"/>
            <w:left w:val="none" w:sz="0" w:space="0" w:color="auto"/>
            <w:bottom w:val="none" w:sz="0" w:space="0" w:color="auto"/>
            <w:right w:val="none" w:sz="0" w:space="0" w:color="auto"/>
          </w:divBdr>
        </w:div>
        <w:div w:id="1193689410">
          <w:marLeft w:val="1325"/>
          <w:marRight w:val="0"/>
          <w:marTop w:val="0"/>
          <w:marBottom w:val="0"/>
          <w:divBdr>
            <w:top w:val="none" w:sz="0" w:space="0" w:color="auto"/>
            <w:left w:val="none" w:sz="0" w:space="0" w:color="auto"/>
            <w:bottom w:val="none" w:sz="0" w:space="0" w:color="auto"/>
            <w:right w:val="none" w:sz="0" w:space="0" w:color="auto"/>
          </w:divBdr>
        </w:div>
        <w:div w:id="1050690916">
          <w:marLeft w:val="1325"/>
          <w:marRight w:val="0"/>
          <w:marTop w:val="0"/>
          <w:marBottom w:val="0"/>
          <w:divBdr>
            <w:top w:val="none" w:sz="0" w:space="0" w:color="auto"/>
            <w:left w:val="none" w:sz="0" w:space="0" w:color="auto"/>
            <w:bottom w:val="none" w:sz="0" w:space="0" w:color="auto"/>
            <w:right w:val="none" w:sz="0" w:space="0" w:color="auto"/>
          </w:divBdr>
        </w:div>
        <w:div w:id="443110563">
          <w:marLeft w:val="1325"/>
          <w:marRight w:val="0"/>
          <w:marTop w:val="0"/>
          <w:marBottom w:val="0"/>
          <w:divBdr>
            <w:top w:val="none" w:sz="0" w:space="0" w:color="auto"/>
            <w:left w:val="none" w:sz="0" w:space="0" w:color="auto"/>
            <w:bottom w:val="none" w:sz="0" w:space="0" w:color="auto"/>
            <w:right w:val="none" w:sz="0" w:space="0" w:color="auto"/>
          </w:divBdr>
        </w:div>
        <w:div w:id="193814416">
          <w:marLeft w:val="274"/>
          <w:marRight w:val="0"/>
          <w:marTop w:val="0"/>
          <w:marBottom w:val="0"/>
          <w:divBdr>
            <w:top w:val="none" w:sz="0" w:space="0" w:color="auto"/>
            <w:left w:val="none" w:sz="0" w:space="0" w:color="auto"/>
            <w:bottom w:val="none" w:sz="0" w:space="0" w:color="auto"/>
            <w:right w:val="none" w:sz="0" w:space="0" w:color="auto"/>
          </w:divBdr>
        </w:div>
      </w:divsChild>
    </w:div>
    <w:div w:id="715854770">
      <w:bodyDiv w:val="1"/>
      <w:marLeft w:val="0"/>
      <w:marRight w:val="0"/>
      <w:marTop w:val="0"/>
      <w:marBottom w:val="0"/>
      <w:divBdr>
        <w:top w:val="none" w:sz="0" w:space="0" w:color="auto"/>
        <w:left w:val="none" w:sz="0" w:space="0" w:color="auto"/>
        <w:bottom w:val="none" w:sz="0" w:space="0" w:color="auto"/>
        <w:right w:val="none" w:sz="0" w:space="0" w:color="auto"/>
      </w:divBdr>
    </w:div>
    <w:div w:id="723603391">
      <w:bodyDiv w:val="1"/>
      <w:marLeft w:val="0"/>
      <w:marRight w:val="0"/>
      <w:marTop w:val="0"/>
      <w:marBottom w:val="0"/>
      <w:divBdr>
        <w:top w:val="none" w:sz="0" w:space="0" w:color="auto"/>
        <w:left w:val="none" w:sz="0" w:space="0" w:color="auto"/>
        <w:bottom w:val="none" w:sz="0" w:space="0" w:color="auto"/>
        <w:right w:val="none" w:sz="0" w:space="0" w:color="auto"/>
      </w:divBdr>
      <w:divsChild>
        <w:div w:id="1048603005">
          <w:marLeft w:val="1080"/>
          <w:marRight w:val="0"/>
          <w:marTop w:val="0"/>
          <w:marBottom w:val="0"/>
          <w:divBdr>
            <w:top w:val="none" w:sz="0" w:space="0" w:color="auto"/>
            <w:left w:val="none" w:sz="0" w:space="0" w:color="auto"/>
            <w:bottom w:val="none" w:sz="0" w:space="0" w:color="auto"/>
            <w:right w:val="none" w:sz="0" w:space="0" w:color="auto"/>
          </w:divBdr>
        </w:div>
        <w:div w:id="758983393">
          <w:marLeft w:val="1080"/>
          <w:marRight w:val="0"/>
          <w:marTop w:val="0"/>
          <w:marBottom w:val="0"/>
          <w:divBdr>
            <w:top w:val="none" w:sz="0" w:space="0" w:color="auto"/>
            <w:left w:val="none" w:sz="0" w:space="0" w:color="auto"/>
            <w:bottom w:val="none" w:sz="0" w:space="0" w:color="auto"/>
            <w:right w:val="none" w:sz="0" w:space="0" w:color="auto"/>
          </w:divBdr>
        </w:div>
        <w:div w:id="1526286134">
          <w:marLeft w:val="1080"/>
          <w:marRight w:val="0"/>
          <w:marTop w:val="0"/>
          <w:marBottom w:val="0"/>
          <w:divBdr>
            <w:top w:val="none" w:sz="0" w:space="0" w:color="auto"/>
            <w:left w:val="none" w:sz="0" w:space="0" w:color="auto"/>
            <w:bottom w:val="none" w:sz="0" w:space="0" w:color="auto"/>
            <w:right w:val="none" w:sz="0" w:space="0" w:color="auto"/>
          </w:divBdr>
        </w:div>
        <w:div w:id="1645309522">
          <w:marLeft w:val="1080"/>
          <w:marRight w:val="0"/>
          <w:marTop w:val="0"/>
          <w:marBottom w:val="0"/>
          <w:divBdr>
            <w:top w:val="none" w:sz="0" w:space="0" w:color="auto"/>
            <w:left w:val="none" w:sz="0" w:space="0" w:color="auto"/>
            <w:bottom w:val="none" w:sz="0" w:space="0" w:color="auto"/>
            <w:right w:val="none" w:sz="0" w:space="0" w:color="auto"/>
          </w:divBdr>
        </w:div>
        <w:div w:id="1100906364">
          <w:marLeft w:val="994"/>
          <w:marRight w:val="0"/>
          <w:marTop w:val="0"/>
          <w:marBottom w:val="0"/>
          <w:divBdr>
            <w:top w:val="none" w:sz="0" w:space="0" w:color="auto"/>
            <w:left w:val="none" w:sz="0" w:space="0" w:color="auto"/>
            <w:bottom w:val="none" w:sz="0" w:space="0" w:color="auto"/>
            <w:right w:val="none" w:sz="0" w:space="0" w:color="auto"/>
          </w:divBdr>
        </w:div>
        <w:div w:id="2029484909">
          <w:marLeft w:val="994"/>
          <w:marRight w:val="0"/>
          <w:marTop w:val="0"/>
          <w:marBottom w:val="0"/>
          <w:divBdr>
            <w:top w:val="none" w:sz="0" w:space="0" w:color="auto"/>
            <w:left w:val="none" w:sz="0" w:space="0" w:color="auto"/>
            <w:bottom w:val="none" w:sz="0" w:space="0" w:color="auto"/>
            <w:right w:val="none" w:sz="0" w:space="0" w:color="auto"/>
          </w:divBdr>
        </w:div>
      </w:divsChild>
    </w:div>
    <w:div w:id="724254498">
      <w:bodyDiv w:val="1"/>
      <w:marLeft w:val="0"/>
      <w:marRight w:val="0"/>
      <w:marTop w:val="0"/>
      <w:marBottom w:val="0"/>
      <w:divBdr>
        <w:top w:val="none" w:sz="0" w:space="0" w:color="auto"/>
        <w:left w:val="none" w:sz="0" w:space="0" w:color="auto"/>
        <w:bottom w:val="none" w:sz="0" w:space="0" w:color="auto"/>
        <w:right w:val="none" w:sz="0" w:space="0" w:color="auto"/>
      </w:divBdr>
      <w:divsChild>
        <w:div w:id="470444376">
          <w:marLeft w:val="1138"/>
          <w:marRight w:val="0"/>
          <w:marTop w:val="0"/>
          <w:marBottom w:val="0"/>
          <w:divBdr>
            <w:top w:val="none" w:sz="0" w:space="0" w:color="auto"/>
            <w:left w:val="none" w:sz="0" w:space="0" w:color="auto"/>
            <w:bottom w:val="none" w:sz="0" w:space="0" w:color="auto"/>
            <w:right w:val="none" w:sz="0" w:space="0" w:color="auto"/>
          </w:divBdr>
        </w:div>
        <w:div w:id="1953247063">
          <w:marLeft w:val="1138"/>
          <w:marRight w:val="0"/>
          <w:marTop w:val="0"/>
          <w:marBottom w:val="0"/>
          <w:divBdr>
            <w:top w:val="none" w:sz="0" w:space="0" w:color="auto"/>
            <w:left w:val="none" w:sz="0" w:space="0" w:color="auto"/>
            <w:bottom w:val="none" w:sz="0" w:space="0" w:color="auto"/>
            <w:right w:val="none" w:sz="0" w:space="0" w:color="auto"/>
          </w:divBdr>
        </w:div>
        <w:div w:id="63336353">
          <w:marLeft w:val="1138"/>
          <w:marRight w:val="0"/>
          <w:marTop w:val="0"/>
          <w:marBottom w:val="0"/>
          <w:divBdr>
            <w:top w:val="none" w:sz="0" w:space="0" w:color="auto"/>
            <w:left w:val="none" w:sz="0" w:space="0" w:color="auto"/>
            <w:bottom w:val="none" w:sz="0" w:space="0" w:color="auto"/>
            <w:right w:val="none" w:sz="0" w:space="0" w:color="auto"/>
          </w:divBdr>
        </w:div>
        <w:div w:id="761875773">
          <w:marLeft w:val="1138"/>
          <w:marRight w:val="0"/>
          <w:marTop w:val="0"/>
          <w:marBottom w:val="0"/>
          <w:divBdr>
            <w:top w:val="none" w:sz="0" w:space="0" w:color="auto"/>
            <w:left w:val="none" w:sz="0" w:space="0" w:color="auto"/>
            <w:bottom w:val="none" w:sz="0" w:space="0" w:color="auto"/>
            <w:right w:val="none" w:sz="0" w:space="0" w:color="auto"/>
          </w:divBdr>
        </w:div>
        <w:div w:id="332151570">
          <w:marLeft w:val="1138"/>
          <w:marRight w:val="0"/>
          <w:marTop w:val="0"/>
          <w:marBottom w:val="0"/>
          <w:divBdr>
            <w:top w:val="none" w:sz="0" w:space="0" w:color="auto"/>
            <w:left w:val="none" w:sz="0" w:space="0" w:color="auto"/>
            <w:bottom w:val="none" w:sz="0" w:space="0" w:color="auto"/>
            <w:right w:val="none" w:sz="0" w:space="0" w:color="auto"/>
          </w:divBdr>
        </w:div>
      </w:divsChild>
    </w:div>
    <w:div w:id="726302533">
      <w:bodyDiv w:val="1"/>
      <w:marLeft w:val="0"/>
      <w:marRight w:val="0"/>
      <w:marTop w:val="0"/>
      <w:marBottom w:val="0"/>
      <w:divBdr>
        <w:top w:val="none" w:sz="0" w:space="0" w:color="auto"/>
        <w:left w:val="none" w:sz="0" w:space="0" w:color="auto"/>
        <w:bottom w:val="none" w:sz="0" w:space="0" w:color="auto"/>
        <w:right w:val="none" w:sz="0" w:space="0" w:color="auto"/>
      </w:divBdr>
      <w:divsChild>
        <w:div w:id="254442005">
          <w:marLeft w:val="1022"/>
          <w:marRight w:val="0"/>
          <w:marTop w:val="0"/>
          <w:marBottom w:val="0"/>
          <w:divBdr>
            <w:top w:val="none" w:sz="0" w:space="0" w:color="auto"/>
            <w:left w:val="none" w:sz="0" w:space="0" w:color="auto"/>
            <w:bottom w:val="none" w:sz="0" w:space="0" w:color="auto"/>
            <w:right w:val="none" w:sz="0" w:space="0" w:color="auto"/>
          </w:divBdr>
        </w:div>
        <w:div w:id="884409832">
          <w:marLeft w:val="1022"/>
          <w:marRight w:val="0"/>
          <w:marTop w:val="0"/>
          <w:marBottom w:val="0"/>
          <w:divBdr>
            <w:top w:val="none" w:sz="0" w:space="0" w:color="auto"/>
            <w:left w:val="none" w:sz="0" w:space="0" w:color="auto"/>
            <w:bottom w:val="none" w:sz="0" w:space="0" w:color="auto"/>
            <w:right w:val="none" w:sz="0" w:space="0" w:color="auto"/>
          </w:divBdr>
        </w:div>
        <w:div w:id="1333755193">
          <w:marLeft w:val="1022"/>
          <w:marRight w:val="0"/>
          <w:marTop w:val="0"/>
          <w:marBottom w:val="0"/>
          <w:divBdr>
            <w:top w:val="none" w:sz="0" w:space="0" w:color="auto"/>
            <w:left w:val="none" w:sz="0" w:space="0" w:color="auto"/>
            <w:bottom w:val="none" w:sz="0" w:space="0" w:color="auto"/>
            <w:right w:val="none" w:sz="0" w:space="0" w:color="auto"/>
          </w:divBdr>
        </w:div>
      </w:divsChild>
    </w:div>
    <w:div w:id="728114286">
      <w:bodyDiv w:val="1"/>
      <w:marLeft w:val="0"/>
      <w:marRight w:val="0"/>
      <w:marTop w:val="0"/>
      <w:marBottom w:val="0"/>
      <w:divBdr>
        <w:top w:val="none" w:sz="0" w:space="0" w:color="auto"/>
        <w:left w:val="none" w:sz="0" w:space="0" w:color="auto"/>
        <w:bottom w:val="none" w:sz="0" w:space="0" w:color="auto"/>
        <w:right w:val="none" w:sz="0" w:space="0" w:color="auto"/>
      </w:divBdr>
    </w:div>
    <w:div w:id="732777713">
      <w:bodyDiv w:val="1"/>
      <w:marLeft w:val="0"/>
      <w:marRight w:val="0"/>
      <w:marTop w:val="0"/>
      <w:marBottom w:val="0"/>
      <w:divBdr>
        <w:top w:val="none" w:sz="0" w:space="0" w:color="auto"/>
        <w:left w:val="none" w:sz="0" w:space="0" w:color="auto"/>
        <w:bottom w:val="none" w:sz="0" w:space="0" w:color="auto"/>
        <w:right w:val="none" w:sz="0" w:space="0" w:color="auto"/>
      </w:divBdr>
      <w:divsChild>
        <w:div w:id="224412745">
          <w:marLeft w:val="1022"/>
          <w:marRight w:val="0"/>
          <w:marTop w:val="0"/>
          <w:marBottom w:val="0"/>
          <w:divBdr>
            <w:top w:val="none" w:sz="0" w:space="0" w:color="auto"/>
            <w:left w:val="none" w:sz="0" w:space="0" w:color="auto"/>
            <w:bottom w:val="none" w:sz="0" w:space="0" w:color="auto"/>
            <w:right w:val="none" w:sz="0" w:space="0" w:color="auto"/>
          </w:divBdr>
        </w:div>
        <w:div w:id="977565324">
          <w:marLeft w:val="1022"/>
          <w:marRight w:val="0"/>
          <w:marTop w:val="0"/>
          <w:marBottom w:val="0"/>
          <w:divBdr>
            <w:top w:val="none" w:sz="0" w:space="0" w:color="auto"/>
            <w:left w:val="none" w:sz="0" w:space="0" w:color="auto"/>
            <w:bottom w:val="none" w:sz="0" w:space="0" w:color="auto"/>
            <w:right w:val="none" w:sz="0" w:space="0" w:color="auto"/>
          </w:divBdr>
        </w:div>
        <w:div w:id="1082995830">
          <w:marLeft w:val="1022"/>
          <w:marRight w:val="0"/>
          <w:marTop w:val="0"/>
          <w:marBottom w:val="0"/>
          <w:divBdr>
            <w:top w:val="none" w:sz="0" w:space="0" w:color="auto"/>
            <w:left w:val="none" w:sz="0" w:space="0" w:color="auto"/>
            <w:bottom w:val="none" w:sz="0" w:space="0" w:color="auto"/>
            <w:right w:val="none" w:sz="0" w:space="0" w:color="auto"/>
          </w:divBdr>
        </w:div>
        <w:div w:id="1387266526">
          <w:marLeft w:val="1022"/>
          <w:marRight w:val="0"/>
          <w:marTop w:val="0"/>
          <w:marBottom w:val="0"/>
          <w:divBdr>
            <w:top w:val="none" w:sz="0" w:space="0" w:color="auto"/>
            <w:left w:val="none" w:sz="0" w:space="0" w:color="auto"/>
            <w:bottom w:val="none" w:sz="0" w:space="0" w:color="auto"/>
            <w:right w:val="none" w:sz="0" w:space="0" w:color="auto"/>
          </w:divBdr>
        </w:div>
      </w:divsChild>
    </w:div>
    <w:div w:id="734352860">
      <w:bodyDiv w:val="1"/>
      <w:marLeft w:val="0"/>
      <w:marRight w:val="0"/>
      <w:marTop w:val="0"/>
      <w:marBottom w:val="0"/>
      <w:divBdr>
        <w:top w:val="none" w:sz="0" w:space="0" w:color="auto"/>
        <w:left w:val="none" w:sz="0" w:space="0" w:color="auto"/>
        <w:bottom w:val="none" w:sz="0" w:space="0" w:color="auto"/>
        <w:right w:val="none" w:sz="0" w:space="0" w:color="auto"/>
      </w:divBdr>
      <w:divsChild>
        <w:div w:id="1805080657">
          <w:marLeft w:val="1022"/>
          <w:marRight w:val="0"/>
          <w:marTop w:val="0"/>
          <w:marBottom w:val="0"/>
          <w:divBdr>
            <w:top w:val="none" w:sz="0" w:space="0" w:color="auto"/>
            <w:left w:val="none" w:sz="0" w:space="0" w:color="auto"/>
            <w:bottom w:val="none" w:sz="0" w:space="0" w:color="auto"/>
            <w:right w:val="none" w:sz="0" w:space="0" w:color="auto"/>
          </w:divBdr>
        </w:div>
        <w:div w:id="578253453">
          <w:marLeft w:val="1022"/>
          <w:marRight w:val="0"/>
          <w:marTop w:val="0"/>
          <w:marBottom w:val="0"/>
          <w:divBdr>
            <w:top w:val="none" w:sz="0" w:space="0" w:color="auto"/>
            <w:left w:val="none" w:sz="0" w:space="0" w:color="auto"/>
            <w:bottom w:val="none" w:sz="0" w:space="0" w:color="auto"/>
            <w:right w:val="none" w:sz="0" w:space="0" w:color="auto"/>
          </w:divBdr>
        </w:div>
      </w:divsChild>
    </w:div>
    <w:div w:id="734939164">
      <w:bodyDiv w:val="1"/>
      <w:marLeft w:val="0"/>
      <w:marRight w:val="0"/>
      <w:marTop w:val="0"/>
      <w:marBottom w:val="0"/>
      <w:divBdr>
        <w:top w:val="none" w:sz="0" w:space="0" w:color="auto"/>
        <w:left w:val="none" w:sz="0" w:space="0" w:color="auto"/>
        <w:bottom w:val="none" w:sz="0" w:space="0" w:color="auto"/>
        <w:right w:val="none" w:sz="0" w:space="0" w:color="auto"/>
      </w:divBdr>
    </w:div>
    <w:div w:id="737941677">
      <w:bodyDiv w:val="1"/>
      <w:marLeft w:val="0"/>
      <w:marRight w:val="0"/>
      <w:marTop w:val="0"/>
      <w:marBottom w:val="0"/>
      <w:divBdr>
        <w:top w:val="none" w:sz="0" w:space="0" w:color="auto"/>
        <w:left w:val="none" w:sz="0" w:space="0" w:color="auto"/>
        <w:bottom w:val="none" w:sz="0" w:space="0" w:color="auto"/>
        <w:right w:val="none" w:sz="0" w:space="0" w:color="auto"/>
      </w:divBdr>
      <w:divsChild>
        <w:div w:id="1285888883">
          <w:marLeft w:val="1051"/>
          <w:marRight w:val="0"/>
          <w:marTop w:val="0"/>
          <w:marBottom w:val="0"/>
          <w:divBdr>
            <w:top w:val="none" w:sz="0" w:space="0" w:color="auto"/>
            <w:left w:val="none" w:sz="0" w:space="0" w:color="auto"/>
            <w:bottom w:val="none" w:sz="0" w:space="0" w:color="auto"/>
            <w:right w:val="none" w:sz="0" w:space="0" w:color="auto"/>
          </w:divBdr>
        </w:div>
        <w:div w:id="760637611">
          <w:marLeft w:val="1051"/>
          <w:marRight w:val="0"/>
          <w:marTop w:val="0"/>
          <w:marBottom w:val="0"/>
          <w:divBdr>
            <w:top w:val="none" w:sz="0" w:space="0" w:color="auto"/>
            <w:left w:val="none" w:sz="0" w:space="0" w:color="auto"/>
            <w:bottom w:val="none" w:sz="0" w:space="0" w:color="auto"/>
            <w:right w:val="none" w:sz="0" w:space="0" w:color="auto"/>
          </w:divBdr>
        </w:div>
        <w:div w:id="1455057534">
          <w:marLeft w:val="1051"/>
          <w:marRight w:val="0"/>
          <w:marTop w:val="0"/>
          <w:marBottom w:val="0"/>
          <w:divBdr>
            <w:top w:val="none" w:sz="0" w:space="0" w:color="auto"/>
            <w:left w:val="none" w:sz="0" w:space="0" w:color="auto"/>
            <w:bottom w:val="none" w:sz="0" w:space="0" w:color="auto"/>
            <w:right w:val="none" w:sz="0" w:space="0" w:color="auto"/>
          </w:divBdr>
        </w:div>
        <w:div w:id="441849227">
          <w:marLeft w:val="1051"/>
          <w:marRight w:val="0"/>
          <w:marTop w:val="0"/>
          <w:marBottom w:val="0"/>
          <w:divBdr>
            <w:top w:val="none" w:sz="0" w:space="0" w:color="auto"/>
            <w:left w:val="none" w:sz="0" w:space="0" w:color="auto"/>
            <w:bottom w:val="none" w:sz="0" w:space="0" w:color="auto"/>
            <w:right w:val="none" w:sz="0" w:space="0" w:color="auto"/>
          </w:divBdr>
        </w:div>
        <w:div w:id="1708604598">
          <w:marLeft w:val="1051"/>
          <w:marRight w:val="0"/>
          <w:marTop w:val="0"/>
          <w:marBottom w:val="0"/>
          <w:divBdr>
            <w:top w:val="none" w:sz="0" w:space="0" w:color="auto"/>
            <w:left w:val="none" w:sz="0" w:space="0" w:color="auto"/>
            <w:bottom w:val="none" w:sz="0" w:space="0" w:color="auto"/>
            <w:right w:val="none" w:sz="0" w:space="0" w:color="auto"/>
          </w:divBdr>
        </w:div>
      </w:divsChild>
    </w:div>
    <w:div w:id="753206797">
      <w:bodyDiv w:val="1"/>
      <w:marLeft w:val="0"/>
      <w:marRight w:val="0"/>
      <w:marTop w:val="0"/>
      <w:marBottom w:val="0"/>
      <w:divBdr>
        <w:top w:val="none" w:sz="0" w:space="0" w:color="auto"/>
        <w:left w:val="none" w:sz="0" w:space="0" w:color="auto"/>
        <w:bottom w:val="none" w:sz="0" w:space="0" w:color="auto"/>
        <w:right w:val="none" w:sz="0" w:space="0" w:color="auto"/>
      </w:divBdr>
      <w:divsChild>
        <w:div w:id="1193616004">
          <w:marLeft w:val="1051"/>
          <w:marRight w:val="0"/>
          <w:marTop w:val="0"/>
          <w:marBottom w:val="0"/>
          <w:divBdr>
            <w:top w:val="none" w:sz="0" w:space="0" w:color="auto"/>
            <w:left w:val="none" w:sz="0" w:space="0" w:color="auto"/>
            <w:bottom w:val="none" w:sz="0" w:space="0" w:color="auto"/>
            <w:right w:val="none" w:sz="0" w:space="0" w:color="auto"/>
          </w:divBdr>
        </w:div>
        <w:div w:id="225452383">
          <w:marLeft w:val="1051"/>
          <w:marRight w:val="0"/>
          <w:marTop w:val="0"/>
          <w:marBottom w:val="0"/>
          <w:divBdr>
            <w:top w:val="none" w:sz="0" w:space="0" w:color="auto"/>
            <w:left w:val="none" w:sz="0" w:space="0" w:color="auto"/>
            <w:bottom w:val="none" w:sz="0" w:space="0" w:color="auto"/>
            <w:right w:val="none" w:sz="0" w:space="0" w:color="auto"/>
          </w:divBdr>
        </w:div>
        <w:div w:id="1083841279">
          <w:marLeft w:val="1051"/>
          <w:marRight w:val="0"/>
          <w:marTop w:val="0"/>
          <w:marBottom w:val="0"/>
          <w:divBdr>
            <w:top w:val="none" w:sz="0" w:space="0" w:color="auto"/>
            <w:left w:val="none" w:sz="0" w:space="0" w:color="auto"/>
            <w:bottom w:val="none" w:sz="0" w:space="0" w:color="auto"/>
            <w:right w:val="none" w:sz="0" w:space="0" w:color="auto"/>
          </w:divBdr>
        </w:div>
      </w:divsChild>
    </w:div>
    <w:div w:id="760491453">
      <w:bodyDiv w:val="1"/>
      <w:marLeft w:val="0"/>
      <w:marRight w:val="0"/>
      <w:marTop w:val="0"/>
      <w:marBottom w:val="0"/>
      <w:divBdr>
        <w:top w:val="none" w:sz="0" w:space="0" w:color="auto"/>
        <w:left w:val="none" w:sz="0" w:space="0" w:color="auto"/>
        <w:bottom w:val="none" w:sz="0" w:space="0" w:color="auto"/>
        <w:right w:val="none" w:sz="0" w:space="0" w:color="auto"/>
      </w:divBdr>
    </w:div>
    <w:div w:id="769545334">
      <w:bodyDiv w:val="1"/>
      <w:marLeft w:val="0"/>
      <w:marRight w:val="0"/>
      <w:marTop w:val="0"/>
      <w:marBottom w:val="0"/>
      <w:divBdr>
        <w:top w:val="none" w:sz="0" w:space="0" w:color="auto"/>
        <w:left w:val="none" w:sz="0" w:space="0" w:color="auto"/>
        <w:bottom w:val="none" w:sz="0" w:space="0" w:color="auto"/>
        <w:right w:val="none" w:sz="0" w:space="0" w:color="auto"/>
      </w:divBdr>
      <w:divsChild>
        <w:div w:id="156389545">
          <w:marLeft w:val="1714"/>
          <w:marRight w:val="0"/>
          <w:marTop w:val="0"/>
          <w:marBottom w:val="0"/>
          <w:divBdr>
            <w:top w:val="none" w:sz="0" w:space="0" w:color="auto"/>
            <w:left w:val="none" w:sz="0" w:space="0" w:color="auto"/>
            <w:bottom w:val="none" w:sz="0" w:space="0" w:color="auto"/>
            <w:right w:val="none" w:sz="0" w:space="0" w:color="auto"/>
          </w:divBdr>
        </w:div>
        <w:div w:id="314072656">
          <w:marLeft w:val="1714"/>
          <w:marRight w:val="0"/>
          <w:marTop w:val="0"/>
          <w:marBottom w:val="0"/>
          <w:divBdr>
            <w:top w:val="none" w:sz="0" w:space="0" w:color="auto"/>
            <w:left w:val="none" w:sz="0" w:space="0" w:color="auto"/>
            <w:bottom w:val="none" w:sz="0" w:space="0" w:color="auto"/>
            <w:right w:val="none" w:sz="0" w:space="0" w:color="auto"/>
          </w:divBdr>
        </w:div>
        <w:div w:id="1736470443">
          <w:marLeft w:val="1714"/>
          <w:marRight w:val="0"/>
          <w:marTop w:val="0"/>
          <w:marBottom w:val="0"/>
          <w:divBdr>
            <w:top w:val="none" w:sz="0" w:space="0" w:color="auto"/>
            <w:left w:val="none" w:sz="0" w:space="0" w:color="auto"/>
            <w:bottom w:val="none" w:sz="0" w:space="0" w:color="auto"/>
            <w:right w:val="none" w:sz="0" w:space="0" w:color="auto"/>
          </w:divBdr>
        </w:div>
      </w:divsChild>
    </w:div>
    <w:div w:id="770129134">
      <w:bodyDiv w:val="1"/>
      <w:marLeft w:val="0"/>
      <w:marRight w:val="0"/>
      <w:marTop w:val="0"/>
      <w:marBottom w:val="0"/>
      <w:divBdr>
        <w:top w:val="none" w:sz="0" w:space="0" w:color="auto"/>
        <w:left w:val="none" w:sz="0" w:space="0" w:color="auto"/>
        <w:bottom w:val="none" w:sz="0" w:space="0" w:color="auto"/>
        <w:right w:val="none" w:sz="0" w:space="0" w:color="auto"/>
      </w:divBdr>
      <w:divsChild>
        <w:div w:id="1165166102">
          <w:marLeft w:val="979"/>
          <w:marRight w:val="0"/>
          <w:marTop w:val="0"/>
          <w:marBottom w:val="0"/>
          <w:divBdr>
            <w:top w:val="none" w:sz="0" w:space="0" w:color="auto"/>
            <w:left w:val="none" w:sz="0" w:space="0" w:color="auto"/>
            <w:bottom w:val="none" w:sz="0" w:space="0" w:color="auto"/>
            <w:right w:val="none" w:sz="0" w:space="0" w:color="auto"/>
          </w:divBdr>
        </w:div>
        <w:div w:id="90513419">
          <w:marLeft w:val="979"/>
          <w:marRight w:val="0"/>
          <w:marTop w:val="0"/>
          <w:marBottom w:val="0"/>
          <w:divBdr>
            <w:top w:val="none" w:sz="0" w:space="0" w:color="auto"/>
            <w:left w:val="none" w:sz="0" w:space="0" w:color="auto"/>
            <w:bottom w:val="none" w:sz="0" w:space="0" w:color="auto"/>
            <w:right w:val="none" w:sz="0" w:space="0" w:color="auto"/>
          </w:divBdr>
        </w:div>
        <w:div w:id="1482844266">
          <w:marLeft w:val="1080"/>
          <w:marRight w:val="0"/>
          <w:marTop w:val="0"/>
          <w:marBottom w:val="0"/>
          <w:divBdr>
            <w:top w:val="none" w:sz="0" w:space="0" w:color="auto"/>
            <w:left w:val="none" w:sz="0" w:space="0" w:color="auto"/>
            <w:bottom w:val="none" w:sz="0" w:space="0" w:color="auto"/>
            <w:right w:val="none" w:sz="0" w:space="0" w:color="auto"/>
          </w:divBdr>
        </w:div>
        <w:div w:id="1162507743">
          <w:marLeft w:val="1080"/>
          <w:marRight w:val="0"/>
          <w:marTop w:val="0"/>
          <w:marBottom w:val="0"/>
          <w:divBdr>
            <w:top w:val="none" w:sz="0" w:space="0" w:color="auto"/>
            <w:left w:val="none" w:sz="0" w:space="0" w:color="auto"/>
            <w:bottom w:val="none" w:sz="0" w:space="0" w:color="auto"/>
            <w:right w:val="none" w:sz="0" w:space="0" w:color="auto"/>
          </w:divBdr>
        </w:div>
        <w:div w:id="1917208354">
          <w:marLeft w:val="1814"/>
          <w:marRight w:val="0"/>
          <w:marTop w:val="0"/>
          <w:marBottom w:val="0"/>
          <w:divBdr>
            <w:top w:val="none" w:sz="0" w:space="0" w:color="auto"/>
            <w:left w:val="none" w:sz="0" w:space="0" w:color="auto"/>
            <w:bottom w:val="none" w:sz="0" w:space="0" w:color="auto"/>
            <w:right w:val="none" w:sz="0" w:space="0" w:color="auto"/>
          </w:divBdr>
        </w:div>
        <w:div w:id="1905875364">
          <w:marLeft w:val="1814"/>
          <w:marRight w:val="0"/>
          <w:marTop w:val="0"/>
          <w:marBottom w:val="0"/>
          <w:divBdr>
            <w:top w:val="none" w:sz="0" w:space="0" w:color="auto"/>
            <w:left w:val="none" w:sz="0" w:space="0" w:color="auto"/>
            <w:bottom w:val="none" w:sz="0" w:space="0" w:color="auto"/>
            <w:right w:val="none" w:sz="0" w:space="0" w:color="auto"/>
          </w:divBdr>
        </w:div>
        <w:div w:id="595595259">
          <w:marLeft w:val="1080"/>
          <w:marRight w:val="0"/>
          <w:marTop w:val="0"/>
          <w:marBottom w:val="0"/>
          <w:divBdr>
            <w:top w:val="none" w:sz="0" w:space="0" w:color="auto"/>
            <w:left w:val="none" w:sz="0" w:space="0" w:color="auto"/>
            <w:bottom w:val="none" w:sz="0" w:space="0" w:color="auto"/>
            <w:right w:val="none" w:sz="0" w:space="0" w:color="auto"/>
          </w:divBdr>
        </w:div>
        <w:div w:id="1010520301">
          <w:marLeft w:val="1080"/>
          <w:marRight w:val="0"/>
          <w:marTop w:val="0"/>
          <w:marBottom w:val="0"/>
          <w:divBdr>
            <w:top w:val="none" w:sz="0" w:space="0" w:color="auto"/>
            <w:left w:val="none" w:sz="0" w:space="0" w:color="auto"/>
            <w:bottom w:val="none" w:sz="0" w:space="0" w:color="auto"/>
            <w:right w:val="none" w:sz="0" w:space="0" w:color="auto"/>
          </w:divBdr>
        </w:div>
      </w:divsChild>
    </w:div>
    <w:div w:id="771435656">
      <w:bodyDiv w:val="1"/>
      <w:marLeft w:val="0"/>
      <w:marRight w:val="0"/>
      <w:marTop w:val="0"/>
      <w:marBottom w:val="0"/>
      <w:divBdr>
        <w:top w:val="none" w:sz="0" w:space="0" w:color="auto"/>
        <w:left w:val="none" w:sz="0" w:space="0" w:color="auto"/>
        <w:bottom w:val="none" w:sz="0" w:space="0" w:color="auto"/>
        <w:right w:val="none" w:sz="0" w:space="0" w:color="auto"/>
      </w:divBdr>
    </w:div>
    <w:div w:id="773089956">
      <w:bodyDiv w:val="1"/>
      <w:marLeft w:val="0"/>
      <w:marRight w:val="0"/>
      <w:marTop w:val="0"/>
      <w:marBottom w:val="0"/>
      <w:divBdr>
        <w:top w:val="none" w:sz="0" w:space="0" w:color="auto"/>
        <w:left w:val="none" w:sz="0" w:space="0" w:color="auto"/>
        <w:bottom w:val="none" w:sz="0" w:space="0" w:color="auto"/>
        <w:right w:val="none" w:sz="0" w:space="0" w:color="auto"/>
      </w:divBdr>
      <w:divsChild>
        <w:div w:id="951011021">
          <w:marLeft w:val="1022"/>
          <w:marRight w:val="0"/>
          <w:marTop w:val="0"/>
          <w:marBottom w:val="0"/>
          <w:divBdr>
            <w:top w:val="none" w:sz="0" w:space="0" w:color="auto"/>
            <w:left w:val="none" w:sz="0" w:space="0" w:color="auto"/>
            <w:bottom w:val="none" w:sz="0" w:space="0" w:color="auto"/>
            <w:right w:val="none" w:sz="0" w:space="0" w:color="auto"/>
          </w:divBdr>
        </w:div>
        <w:div w:id="630667339">
          <w:marLeft w:val="1022"/>
          <w:marRight w:val="0"/>
          <w:marTop w:val="0"/>
          <w:marBottom w:val="0"/>
          <w:divBdr>
            <w:top w:val="none" w:sz="0" w:space="0" w:color="auto"/>
            <w:left w:val="none" w:sz="0" w:space="0" w:color="auto"/>
            <w:bottom w:val="none" w:sz="0" w:space="0" w:color="auto"/>
            <w:right w:val="none" w:sz="0" w:space="0" w:color="auto"/>
          </w:divBdr>
        </w:div>
      </w:divsChild>
    </w:div>
    <w:div w:id="777483066">
      <w:bodyDiv w:val="1"/>
      <w:marLeft w:val="0"/>
      <w:marRight w:val="0"/>
      <w:marTop w:val="0"/>
      <w:marBottom w:val="0"/>
      <w:divBdr>
        <w:top w:val="none" w:sz="0" w:space="0" w:color="auto"/>
        <w:left w:val="none" w:sz="0" w:space="0" w:color="auto"/>
        <w:bottom w:val="none" w:sz="0" w:space="0" w:color="auto"/>
        <w:right w:val="none" w:sz="0" w:space="0" w:color="auto"/>
      </w:divBdr>
      <w:divsChild>
        <w:div w:id="1756897673">
          <w:marLeft w:val="1037"/>
          <w:marRight w:val="0"/>
          <w:marTop w:val="0"/>
          <w:marBottom w:val="0"/>
          <w:divBdr>
            <w:top w:val="none" w:sz="0" w:space="0" w:color="auto"/>
            <w:left w:val="none" w:sz="0" w:space="0" w:color="auto"/>
            <w:bottom w:val="none" w:sz="0" w:space="0" w:color="auto"/>
            <w:right w:val="none" w:sz="0" w:space="0" w:color="auto"/>
          </w:divBdr>
        </w:div>
        <w:div w:id="1854495534">
          <w:marLeft w:val="1037"/>
          <w:marRight w:val="0"/>
          <w:marTop w:val="0"/>
          <w:marBottom w:val="0"/>
          <w:divBdr>
            <w:top w:val="none" w:sz="0" w:space="0" w:color="auto"/>
            <w:left w:val="none" w:sz="0" w:space="0" w:color="auto"/>
            <w:bottom w:val="none" w:sz="0" w:space="0" w:color="auto"/>
            <w:right w:val="none" w:sz="0" w:space="0" w:color="auto"/>
          </w:divBdr>
        </w:div>
        <w:div w:id="905071007">
          <w:marLeft w:val="1037"/>
          <w:marRight w:val="0"/>
          <w:marTop w:val="0"/>
          <w:marBottom w:val="0"/>
          <w:divBdr>
            <w:top w:val="none" w:sz="0" w:space="0" w:color="auto"/>
            <w:left w:val="none" w:sz="0" w:space="0" w:color="auto"/>
            <w:bottom w:val="none" w:sz="0" w:space="0" w:color="auto"/>
            <w:right w:val="none" w:sz="0" w:space="0" w:color="auto"/>
          </w:divBdr>
        </w:div>
        <w:div w:id="853494800">
          <w:marLeft w:val="1037"/>
          <w:marRight w:val="0"/>
          <w:marTop w:val="0"/>
          <w:marBottom w:val="0"/>
          <w:divBdr>
            <w:top w:val="none" w:sz="0" w:space="0" w:color="auto"/>
            <w:left w:val="none" w:sz="0" w:space="0" w:color="auto"/>
            <w:bottom w:val="none" w:sz="0" w:space="0" w:color="auto"/>
            <w:right w:val="none" w:sz="0" w:space="0" w:color="auto"/>
          </w:divBdr>
        </w:div>
        <w:div w:id="1792940601">
          <w:marLeft w:val="1037"/>
          <w:marRight w:val="0"/>
          <w:marTop w:val="0"/>
          <w:marBottom w:val="0"/>
          <w:divBdr>
            <w:top w:val="none" w:sz="0" w:space="0" w:color="auto"/>
            <w:left w:val="none" w:sz="0" w:space="0" w:color="auto"/>
            <w:bottom w:val="none" w:sz="0" w:space="0" w:color="auto"/>
            <w:right w:val="none" w:sz="0" w:space="0" w:color="auto"/>
          </w:divBdr>
        </w:div>
        <w:div w:id="338431949">
          <w:marLeft w:val="1037"/>
          <w:marRight w:val="0"/>
          <w:marTop w:val="0"/>
          <w:marBottom w:val="0"/>
          <w:divBdr>
            <w:top w:val="none" w:sz="0" w:space="0" w:color="auto"/>
            <w:left w:val="none" w:sz="0" w:space="0" w:color="auto"/>
            <w:bottom w:val="none" w:sz="0" w:space="0" w:color="auto"/>
            <w:right w:val="none" w:sz="0" w:space="0" w:color="auto"/>
          </w:divBdr>
        </w:div>
      </w:divsChild>
    </w:div>
    <w:div w:id="783697781">
      <w:bodyDiv w:val="1"/>
      <w:marLeft w:val="0"/>
      <w:marRight w:val="0"/>
      <w:marTop w:val="0"/>
      <w:marBottom w:val="0"/>
      <w:divBdr>
        <w:top w:val="none" w:sz="0" w:space="0" w:color="auto"/>
        <w:left w:val="none" w:sz="0" w:space="0" w:color="auto"/>
        <w:bottom w:val="none" w:sz="0" w:space="0" w:color="auto"/>
        <w:right w:val="none" w:sz="0" w:space="0" w:color="auto"/>
      </w:divBdr>
      <w:divsChild>
        <w:div w:id="625433538">
          <w:marLeft w:val="1022"/>
          <w:marRight w:val="0"/>
          <w:marTop w:val="0"/>
          <w:marBottom w:val="0"/>
          <w:divBdr>
            <w:top w:val="none" w:sz="0" w:space="0" w:color="auto"/>
            <w:left w:val="none" w:sz="0" w:space="0" w:color="auto"/>
            <w:bottom w:val="none" w:sz="0" w:space="0" w:color="auto"/>
            <w:right w:val="none" w:sz="0" w:space="0" w:color="auto"/>
          </w:divBdr>
        </w:div>
        <w:div w:id="698167746">
          <w:marLeft w:val="1742"/>
          <w:marRight w:val="0"/>
          <w:marTop w:val="0"/>
          <w:marBottom w:val="0"/>
          <w:divBdr>
            <w:top w:val="none" w:sz="0" w:space="0" w:color="auto"/>
            <w:left w:val="none" w:sz="0" w:space="0" w:color="auto"/>
            <w:bottom w:val="none" w:sz="0" w:space="0" w:color="auto"/>
            <w:right w:val="none" w:sz="0" w:space="0" w:color="auto"/>
          </w:divBdr>
        </w:div>
        <w:div w:id="470440416">
          <w:marLeft w:val="1742"/>
          <w:marRight w:val="0"/>
          <w:marTop w:val="0"/>
          <w:marBottom w:val="0"/>
          <w:divBdr>
            <w:top w:val="none" w:sz="0" w:space="0" w:color="auto"/>
            <w:left w:val="none" w:sz="0" w:space="0" w:color="auto"/>
            <w:bottom w:val="none" w:sz="0" w:space="0" w:color="auto"/>
            <w:right w:val="none" w:sz="0" w:space="0" w:color="auto"/>
          </w:divBdr>
        </w:div>
        <w:div w:id="1198935453">
          <w:marLeft w:val="1742"/>
          <w:marRight w:val="0"/>
          <w:marTop w:val="0"/>
          <w:marBottom w:val="0"/>
          <w:divBdr>
            <w:top w:val="none" w:sz="0" w:space="0" w:color="auto"/>
            <w:left w:val="none" w:sz="0" w:space="0" w:color="auto"/>
            <w:bottom w:val="none" w:sz="0" w:space="0" w:color="auto"/>
            <w:right w:val="none" w:sz="0" w:space="0" w:color="auto"/>
          </w:divBdr>
        </w:div>
      </w:divsChild>
    </w:div>
    <w:div w:id="784344494">
      <w:bodyDiv w:val="1"/>
      <w:marLeft w:val="0"/>
      <w:marRight w:val="0"/>
      <w:marTop w:val="0"/>
      <w:marBottom w:val="0"/>
      <w:divBdr>
        <w:top w:val="none" w:sz="0" w:space="0" w:color="auto"/>
        <w:left w:val="none" w:sz="0" w:space="0" w:color="auto"/>
        <w:bottom w:val="none" w:sz="0" w:space="0" w:color="auto"/>
        <w:right w:val="none" w:sz="0" w:space="0" w:color="auto"/>
      </w:divBdr>
      <w:divsChild>
        <w:div w:id="128399866">
          <w:marLeft w:val="1037"/>
          <w:marRight w:val="0"/>
          <w:marTop w:val="0"/>
          <w:marBottom w:val="0"/>
          <w:divBdr>
            <w:top w:val="none" w:sz="0" w:space="0" w:color="auto"/>
            <w:left w:val="none" w:sz="0" w:space="0" w:color="auto"/>
            <w:bottom w:val="none" w:sz="0" w:space="0" w:color="auto"/>
            <w:right w:val="none" w:sz="0" w:space="0" w:color="auto"/>
          </w:divBdr>
        </w:div>
        <w:div w:id="852186304">
          <w:marLeft w:val="1037"/>
          <w:marRight w:val="0"/>
          <w:marTop w:val="0"/>
          <w:marBottom w:val="0"/>
          <w:divBdr>
            <w:top w:val="none" w:sz="0" w:space="0" w:color="auto"/>
            <w:left w:val="none" w:sz="0" w:space="0" w:color="auto"/>
            <w:bottom w:val="none" w:sz="0" w:space="0" w:color="auto"/>
            <w:right w:val="none" w:sz="0" w:space="0" w:color="auto"/>
          </w:divBdr>
        </w:div>
        <w:div w:id="2100784286">
          <w:marLeft w:val="1037"/>
          <w:marRight w:val="0"/>
          <w:marTop w:val="0"/>
          <w:marBottom w:val="0"/>
          <w:divBdr>
            <w:top w:val="none" w:sz="0" w:space="0" w:color="auto"/>
            <w:left w:val="none" w:sz="0" w:space="0" w:color="auto"/>
            <w:bottom w:val="none" w:sz="0" w:space="0" w:color="auto"/>
            <w:right w:val="none" w:sz="0" w:space="0" w:color="auto"/>
          </w:divBdr>
        </w:div>
        <w:div w:id="1049692522">
          <w:marLeft w:val="1037"/>
          <w:marRight w:val="0"/>
          <w:marTop w:val="0"/>
          <w:marBottom w:val="0"/>
          <w:divBdr>
            <w:top w:val="none" w:sz="0" w:space="0" w:color="auto"/>
            <w:left w:val="none" w:sz="0" w:space="0" w:color="auto"/>
            <w:bottom w:val="none" w:sz="0" w:space="0" w:color="auto"/>
            <w:right w:val="none" w:sz="0" w:space="0" w:color="auto"/>
          </w:divBdr>
        </w:div>
      </w:divsChild>
    </w:div>
    <w:div w:id="789472975">
      <w:bodyDiv w:val="1"/>
      <w:marLeft w:val="0"/>
      <w:marRight w:val="0"/>
      <w:marTop w:val="0"/>
      <w:marBottom w:val="0"/>
      <w:divBdr>
        <w:top w:val="none" w:sz="0" w:space="0" w:color="auto"/>
        <w:left w:val="none" w:sz="0" w:space="0" w:color="auto"/>
        <w:bottom w:val="none" w:sz="0" w:space="0" w:color="auto"/>
        <w:right w:val="none" w:sz="0" w:space="0" w:color="auto"/>
      </w:divBdr>
      <w:divsChild>
        <w:div w:id="1358510435">
          <w:marLeft w:val="1051"/>
          <w:marRight w:val="0"/>
          <w:marTop w:val="0"/>
          <w:marBottom w:val="0"/>
          <w:divBdr>
            <w:top w:val="none" w:sz="0" w:space="0" w:color="auto"/>
            <w:left w:val="none" w:sz="0" w:space="0" w:color="auto"/>
            <w:bottom w:val="none" w:sz="0" w:space="0" w:color="auto"/>
            <w:right w:val="none" w:sz="0" w:space="0" w:color="auto"/>
          </w:divBdr>
        </w:div>
        <w:div w:id="2031686013">
          <w:marLeft w:val="1051"/>
          <w:marRight w:val="0"/>
          <w:marTop w:val="0"/>
          <w:marBottom w:val="0"/>
          <w:divBdr>
            <w:top w:val="none" w:sz="0" w:space="0" w:color="auto"/>
            <w:left w:val="none" w:sz="0" w:space="0" w:color="auto"/>
            <w:bottom w:val="none" w:sz="0" w:space="0" w:color="auto"/>
            <w:right w:val="none" w:sz="0" w:space="0" w:color="auto"/>
          </w:divBdr>
        </w:div>
        <w:div w:id="2036735806">
          <w:marLeft w:val="1051"/>
          <w:marRight w:val="0"/>
          <w:marTop w:val="0"/>
          <w:marBottom w:val="0"/>
          <w:divBdr>
            <w:top w:val="none" w:sz="0" w:space="0" w:color="auto"/>
            <w:left w:val="none" w:sz="0" w:space="0" w:color="auto"/>
            <w:bottom w:val="none" w:sz="0" w:space="0" w:color="auto"/>
            <w:right w:val="none" w:sz="0" w:space="0" w:color="auto"/>
          </w:divBdr>
        </w:div>
      </w:divsChild>
    </w:div>
    <w:div w:id="789738519">
      <w:bodyDiv w:val="1"/>
      <w:marLeft w:val="0"/>
      <w:marRight w:val="0"/>
      <w:marTop w:val="0"/>
      <w:marBottom w:val="0"/>
      <w:divBdr>
        <w:top w:val="none" w:sz="0" w:space="0" w:color="auto"/>
        <w:left w:val="none" w:sz="0" w:space="0" w:color="auto"/>
        <w:bottom w:val="none" w:sz="0" w:space="0" w:color="auto"/>
        <w:right w:val="none" w:sz="0" w:space="0" w:color="auto"/>
      </w:divBdr>
    </w:div>
    <w:div w:id="791169827">
      <w:bodyDiv w:val="1"/>
      <w:marLeft w:val="0"/>
      <w:marRight w:val="0"/>
      <w:marTop w:val="0"/>
      <w:marBottom w:val="0"/>
      <w:divBdr>
        <w:top w:val="none" w:sz="0" w:space="0" w:color="auto"/>
        <w:left w:val="none" w:sz="0" w:space="0" w:color="auto"/>
        <w:bottom w:val="none" w:sz="0" w:space="0" w:color="auto"/>
        <w:right w:val="none" w:sz="0" w:space="0" w:color="auto"/>
      </w:divBdr>
      <w:divsChild>
        <w:div w:id="1261182881">
          <w:marLeft w:val="1037"/>
          <w:marRight w:val="0"/>
          <w:marTop w:val="0"/>
          <w:marBottom w:val="0"/>
          <w:divBdr>
            <w:top w:val="none" w:sz="0" w:space="0" w:color="auto"/>
            <w:left w:val="none" w:sz="0" w:space="0" w:color="auto"/>
            <w:bottom w:val="none" w:sz="0" w:space="0" w:color="auto"/>
            <w:right w:val="none" w:sz="0" w:space="0" w:color="auto"/>
          </w:divBdr>
        </w:div>
        <w:div w:id="1926109242">
          <w:marLeft w:val="1037"/>
          <w:marRight w:val="0"/>
          <w:marTop w:val="0"/>
          <w:marBottom w:val="0"/>
          <w:divBdr>
            <w:top w:val="none" w:sz="0" w:space="0" w:color="auto"/>
            <w:left w:val="none" w:sz="0" w:space="0" w:color="auto"/>
            <w:bottom w:val="none" w:sz="0" w:space="0" w:color="auto"/>
            <w:right w:val="none" w:sz="0" w:space="0" w:color="auto"/>
          </w:divBdr>
        </w:div>
        <w:div w:id="116031089">
          <w:marLeft w:val="1037"/>
          <w:marRight w:val="0"/>
          <w:marTop w:val="0"/>
          <w:marBottom w:val="0"/>
          <w:divBdr>
            <w:top w:val="none" w:sz="0" w:space="0" w:color="auto"/>
            <w:left w:val="none" w:sz="0" w:space="0" w:color="auto"/>
            <w:bottom w:val="none" w:sz="0" w:space="0" w:color="auto"/>
            <w:right w:val="none" w:sz="0" w:space="0" w:color="auto"/>
          </w:divBdr>
        </w:div>
        <w:div w:id="1927692644">
          <w:marLeft w:val="1037"/>
          <w:marRight w:val="0"/>
          <w:marTop w:val="0"/>
          <w:marBottom w:val="0"/>
          <w:divBdr>
            <w:top w:val="none" w:sz="0" w:space="0" w:color="auto"/>
            <w:left w:val="none" w:sz="0" w:space="0" w:color="auto"/>
            <w:bottom w:val="none" w:sz="0" w:space="0" w:color="auto"/>
            <w:right w:val="none" w:sz="0" w:space="0" w:color="auto"/>
          </w:divBdr>
        </w:div>
      </w:divsChild>
    </w:div>
    <w:div w:id="807207799">
      <w:bodyDiv w:val="1"/>
      <w:marLeft w:val="0"/>
      <w:marRight w:val="0"/>
      <w:marTop w:val="0"/>
      <w:marBottom w:val="0"/>
      <w:divBdr>
        <w:top w:val="none" w:sz="0" w:space="0" w:color="auto"/>
        <w:left w:val="none" w:sz="0" w:space="0" w:color="auto"/>
        <w:bottom w:val="none" w:sz="0" w:space="0" w:color="auto"/>
        <w:right w:val="none" w:sz="0" w:space="0" w:color="auto"/>
      </w:divBdr>
      <w:divsChild>
        <w:div w:id="961808465">
          <w:marLeft w:val="1022"/>
          <w:marRight w:val="0"/>
          <w:marTop w:val="0"/>
          <w:marBottom w:val="0"/>
          <w:divBdr>
            <w:top w:val="none" w:sz="0" w:space="0" w:color="auto"/>
            <w:left w:val="none" w:sz="0" w:space="0" w:color="auto"/>
            <w:bottom w:val="none" w:sz="0" w:space="0" w:color="auto"/>
            <w:right w:val="none" w:sz="0" w:space="0" w:color="auto"/>
          </w:divBdr>
        </w:div>
        <w:div w:id="555893966">
          <w:marLeft w:val="1022"/>
          <w:marRight w:val="0"/>
          <w:marTop w:val="0"/>
          <w:marBottom w:val="0"/>
          <w:divBdr>
            <w:top w:val="none" w:sz="0" w:space="0" w:color="auto"/>
            <w:left w:val="none" w:sz="0" w:space="0" w:color="auto"/>
            <w:bottom w:val="none" w:sz="0" w:space="0" w:color="auto"/>
            <w:right w:val="none" w:sz="0" w:space="0" w:color="auto"/>
          </w:divBdr>
        </w:div>
        <w:div w:id="1774740301">
          <w:marLeft w:val="1022"/>
          <w:marRight w:val="0"/>
          <w:marTop w:val="0"/>
          <w:marBottom w:val="0"/>
          <w:divBdr>
            <w:top w:val="none" w:sz="0" w:space="0" w:color="auto"/>
            <w:left w:val="none" w:sz="0" w:space="0" w:color="auto"/>
            <w:bottom w:val="none" w:sz="0" w:space="0" w:color="auto"/>
            <w:right w:val="none" w:sz="0" w:space="0" w:color="auto"/>
          </w:divBdr>
        </w:div>
      </w:divsChild>
    </w:div>
    <w:div w:id="807236251">
      <w:bodyDiv w:val="1"/>
      <w:marLeft w:val="0"/>
      <w:marRight w:val="0"/>
      <w:marTop w:val="0"/>
      <w:marBottom w:val="0"/>
      <w:divBdr>
        <w:top w:val="none" w:sz="0" w:space="0" w:color="auto"/>
        <w:left w:val="none" w:sz="0" w:space="0" w:color="auto"/>
        <w:bottom w:val="none" w:sz="0" w:space="0" w:color="auto"/>
        <w:right w:val="none" w:sz="0" w:space="0" w:color="auto"/>
      </w:divBdr>
      <w:divsChild>
        <w:div w:id="1597247068">
          <w:marLeft w:val="1051"/>
          <w:marRight w:val="0"/>
          <w:marTop w:val="0"/>
          <w:marBottom w:val="0"/>
          <w:divBdr>
            <w:top w:val="none" w:sz="0" w:space="0" w:color="auto"/>
            <w:left w:val="none" w:sz="0" w:space="0" w:color="auto"/>
            <w:bottom w:val="none" w:sz="0" w:space="0" w:color="auto"/>
            <w:right w:val="none" w:sz="0" w:space="0" w:color="auto"/>
          </w:divBdr>
        </w:div>
        <w:div w:id="302203309">
          <w:marLeft w:val="1051"/>
          <w:marRight w:val="0"/>
          <w:marTop w:val="0"/>
          <w:marBottom w:val="0"/>
          <w:divBdr>
            <w:top w:val="none" w:sz="0" w:space="0" w:color="auto"/>
            <w:left w:val="none" w:sz="0" w:space="0" w:color="auto"/>
            <w:bottom w:val="none" w:sz="0" w:space="0" w:color="auto"/>
            <w:right w:val="none" w:sz="0" w:space="0" w:color="auto"/>
          </w:divBdr>
        </w:div>
        <w:div w:id="1337800971">
          <w:marLeft w:val="1051"/>
          <w:marRight w:val="0"/>
          <w:marTop w:val="0"/>
          <w:marBottom w:val="0"/>
          <w:divBdr>
            <w:top w:val="none" w:sz="0" w:space="0" w:color="auto"/>
            <w:left w:val="none" w:sz="0" w:space="0" w:color="auto"/>
            <w:bottom w:val="none" w:sz="0" w:space="0" w:color="auto"/>
            <w:right w:val="none" w:sz="0" w:space="0" w:color="auto"/>
          </w:divBdr>
        </w:div>
        <w:div w:id="1188327698">
          <w:marLeft w:val="1051"/>
          <w:marRight w:val="0"/>
          <w:marTop w:val="0"/>
          <w:marBottom w:val="0"/>
          <w:divBdr>
            <w:top w:val="none" w:sz="0" w:space="0" w:color="auto"/>
            <w:left w:val="none" w:sz="0" w:space="0" w:color="auto"/>
            <w:bottom w:val="none" w:sz="0" w:space="0" w:color="auto"/>
            <w:right w:val="none" w:sz="0" w:space="0" w:color="auto"/>
          </w:divBdr>
        </w:div>
        <w:div w:id="471798867">
          <w:marLeft w:val="1051"/>
          <w:marRight w:val="0"/>
          <w:marTop w:val="0"/>
          <w:marBottom w:val="0"/>
          <w:divBdr>
            <w:top w:val="none" w:sz="0" w:space="0" w:color="auto"/>
            <w:left w:val="none" w:sz="0" w:space="0" w:color="auto"/>
            <w:bottom w:val="none" w:sz="0" w:space="0" w:color="auto"/>
            <w:right w:val="none" w:sz="0" w:space="0" w:color="auto"/>
          </w:divBdr>
        </w:div>
      </w:divsChild>
    </w:div>
    <w:div w:id="816070223">
      <w:bodyDiv w:val="1"/>
      <w:marLeft w:val="0"/>
      <w:marRight w:val="0"/>
      <w:marTop w:val="0"/>
      <w:marBottom w:val="0"/>
      <w:divBdr>
        <w:top w:val="none" w:sz="0" w:space="0" w:color="auto"/>
        <w:left w:val="none" w:sz="0" w:space="0" w:color="auto"/>
        <w:bottom w:val="none" w:sz="0" w:space="0" w:color="auto"/>
        <w:right w:val="none" w:sz="0" w:space="0" w:color="auto"/>
      </w:divBdr>
      <w:divsChild>
        <w:div w:id="1682660480">
          <w:marLeft w:val="1051"/>
          <w:marRight w:val="0"/>
          <w:marTop w:val="0"/>
          <w:marBottom w:val="0"/>
          <w:divBdr>
            <w:top w:val="none" w:sz="0" w:space="0" w:color="auto"/>
            <w:left w:val="none" w:sz="0" w:space="0" w:color="auto"/>
            <w:bottom w:val="none" w:sz="0" w:space="0" w:color="auto"/>
            <w:right w:val="none" w:sz="0" w:space="0" w:color="auto"/>
          </w:divBdr>
        </w:div>
        <w:div w:id="1071974357">
          <w:marLeft w:val="1051"/>
          <w:marRight w:val="0"/>
          <w:marTop w:val="0"/>
          <w:marBottom w:val="0"/>
          <w:divBdr>
            <w:top w:val="none" w:sz="0" w:space="0" w:color="auto"/>
            <w:left w:val="none" w:sz="0" w:space="0" w:color="auto"/>
            <w:bottom w:val="none" w:sz="0" w:space="0" w:color="auto"/>
            <w:right w:val="none" w:sz="0" w:space="0" w:color="auto"/>
          </w:divBdr>
        </w:div>
        <w:div w:id="753404108">
          <w:marLeft w:val="1051"/>
          <w:marRight w:val="0"/>
          <w:marTop w:val="0"/>
          <w:marBottom w:val="0"/>
          <w:divBdr>
            <w:top w:val="none" w:sz="0" w:space="0" w:color="auto"/>
            <w:left w:val="none" w:sz="0" w:space="0" w:color="auto"/>
            <w:bottom w:val="none" w:sz="0" w:space="0" w:color="auto"/>
            <w:right w:val="none" w:sz="0" w:space="0" w:color="auto"/>
          </w:divBdr>
        </w:div>
        <w:div w:id="2141919351">
          <w:marLeft w:val="1786"/>
          <w:marRight w:val="0"/>
          <w:marTop w:val="0"/>
          <w:marBottom w:val="0"/>
          <w:divBdr>
            <w:top w:val="none" w:sz="0" w:space="0" w:color="auto"/>
            <w:left w:val="none" w:sz="0" w:space="0" w:color="auto"/>
            <w:bottom w:val="none" w:sz="0" w:space="0" w:color="auto"/>
            <w:right w:val="none" w:sz="0" w:space="0" w:color="auto"/>
          </w:divBdr>
        </w:div>
        <w:div w:id="512770870">
          <w:marLeft w:val="1786"/>
          <w:marRight w:val="0"/>
          <w:marTop w:val="0"/>
          <w:marBottom w:val="0"/>
          <w:divBdr>
            <w:top w:val="none" w:sz="0" w:space="0" w:color="auto"/>
            <w:left w:val="none" w:sz="0" w:space="0" w:color="auto"/>
            <w:bottom w:val="none" w:sz="0" w:space="0" w:color="auto"/>
            <w:right w:val="none" w:sz="0" w:space="0" w:color="auto"/>
          </w:divBdr>
        </w:div>
        <w:div w:id="1469978417">
          <w:marLeft w:val="1786"/>
          <w:marRight w:val="0"/>
          <w:marTop w:val="0"/>
          <w:marBottom w:val="0"/>
          <w:divBdr>
            <w:top w:val="none" w:sz="0" w:space="0" w:color="auto"/>
            <w:left w:val="none" w:sz="0" w:space="0" w:color="auto"/>
            <w:bottom w:val="none" w:sz="0" w:space="0" w:color="auto"/>
            <w:right w:val="none" w:sz="0" w:space="0" w:color="auto"/>
          </w:divBdr>
        </w:div>
        <w:div w:id="922758284">
          <w:marLeft w:val="1786"/>
          <w:marRight w:val="0"/>
          <w:marTop w:val="0"/>
          <w:marBottom w:val="0"/>
          <w:divBdr>
            <w:top w:val="none" w:sz="0" w:space="0" w:color="auto"/>
            <w:left w:val="none" w:sz="0" w:space="0" w:color="auto"/>
            <w:bottom w:val="none" w:sz="0" w:space="0" w:color="auto"/>
            <w:right w:val="none" w:sz="0" w:space="0" w:color="auto"/>
          </w:divBdr>
        </w:div>
        <w:div w:id="805584379">
          <w:marLeft w:val="1786"/>
          <w:marRight w:val="0"/>
          <w:marTop w:val="0"/>
          <w:marBottom w:val="0"/>
          <w:divBdr>
            <w:top w:val="none" w:sz="0" w:space="0" w:color="auto"/>
            <w:left w:val="none" w:sz="0" w:space="0" w:color="auto"/>
            <w:bottom w:val="none" w:sz="0" w:space="0" w:color="auto"/>
            <w:right w:val="none" w:sz="0" w:space="0" w:color="auto"/>
          </w:divBdr>
        </w:div>
        <w:div w:id="1388608011">
          <w:marLeft w:val="1786"/>
          <w:marRight w:val="0"/>
          <w:marTop w:val="0"/>
          <w:marBottom w:val="0"/>
          <w:divBdr>
            <w:top w:val="none" w:sz="0" w:space="0" w:color="auto"/>
            <w:left w:val="none" w:sz="0" w:space="0" w:color="auto"/>
            <w:bottom w:val="none" w:sz="0" w:space="0" w:color="auto"/>
            <w:right w:val="none" w:sz="0" w:space="0" w:color="auto"/>
          </w:divBdr>
        </w:div>
      </w:divsChild>
    </w:div>
    <w:div w:id="818113470">
      <w:bodyDiv w:val="1"/>
      <w:marLeft w:val="0"/>
      <w:marRight w:val="0"/>
      <w:marTop w:val="0"/>
      <w:marBottom w:val="0"/>
      <w:divBdr>
        <w:top w:val="none" w:sz="0" w:space="0" w:color="auto"/>
        <w:left w:val="none" w:sz="0" w:space="0" w:color="auto"/>
        <w:bottom w:val="none" w:sz="0" w:space="0" w:color="auto"/>
        <w:right w:val="none" w:sz="0" w:space="0" w:color="auto"/>
      </w:divBdr>
      <w:divsChild>
        <w:div w:id="813719844">
          <w:marLeft w:val="1037"/>
          <w:marRight w:val="0"/>
          <w:marTop w:val="0"/>
          <w:marBottom w:val="0"/>
          <w:divBdr>
            <w:top w:val="none" w:sz="0" w:space="0" w:color="auto"/>
            <w:left w:val="none" w:sz="0" w:space="0" w:color="auto"/>
            <w:bottom w:val="none" w:sz="0" w:space="0" w:color="auto"/>
            <w:right w:val="none" w:sz="0" w:space="0" w:color="auto"/>
          </w:divBdr>
        </w:div>
        <w:div w:id="1411074391">
          <w:marLeft w:val="1037"/>
          <w:marRight w:val="0"/>
          <w:marTop w:val="0"/>
          <w:marBottom w:val="0"/>
          <w:divBdr>
            <w:top w:val="none" w:sz="0" w:space="0" w:color="auto"/>
            <w:left w:val="none" w:sz="0" w:space="0" w:color="auto"/>
            <w:bottom w:val="none" w:sz="0" w:space="0" w:color="auto"/>
            <w:right w:val="none" w:sz="0" w:space="0" w:color="auto"/>
          </w:divBdr>
        </w:div>
        <w:div w:id="26149809">
          <w:marLeft w:val="1037"/>
          <w:marRight w:val="0"/>
          <w:marTop w:val="0"/>
          <w:marBottom w:val="0"/>
          <w:divBdr>
            <w:top w:val="none" w:sz="0" w:space="0" w:color="auto"/>
            <w:left w:val="none" w:sz="0" w:space="0" w:color="auto"/>
            <w:bottom w:val="none" w:sz="0" w:space="0" w:color="auto"/>
            <w:right w:val="none" w:sz="0" w:space="0" w:color="auto"/>
          </w:divBdr>
        </w:div>
      </w:divsChild>
    </w:div>
    <w:div w:id="830870349">
      <w:bodyDiv w:val="1"/>
      <w:marLeft w:val="0"/>
      <w:marRight w:val="0"/>
      <w:marTop w:val="0"/>
      <w:marBottom w:val="0"/>
      <w:divBdr>
        <w:top w:val="none" w:sz="0" w:space="0" w:color="auto"/>
        <w:left w:val="none" w:sz="0" w:space="0" w:color="auto"/>
        <w:bottom w:val="none" w:sz="0" w:space="0" w:color="auto"/>
        <w:right w:val="none" w:sz="0" w:space="0" w:color="auto"/>
      </w:divBdr>
      <w:divsChild>
        <w:div w:id="999432494">
          <w:marLeft w:val="1051"/>
          <w:marRight w:val="0"/>
          <w:marTop w:val="0"/>
          <w:marBottom w:val="0"/>
          <w:divBdr>
            <w:top w:val="none" w:sz="0" w:space="0" w:color="auto"/>
            <w:left w:val="none" w:sz="0" w:space="0" w:color="auto"/>
            <w:bottom w:val="none" w:sz="0" w:space="0" w:color="auto"/>
            <w:right w:val="none" w:sz="0" w:space="0" w:color="auto"/>
          </w:divBdr>
        </w:div>
        <w:div w:id="1599097142">
          <w:marLeft w:val="1051"/>
          <w:marRight w:val="0"/>
          <w:marTop w:val="0"/>
          <w:marBottom w:val="0"/>
          <w:divBdr>
            <w:top w:val="none" w:sz="0" w:space="0" w:color="auto"/>
            <w:left w:val="none" w:sz="0" w:space="0" w:color="auto"/>
            <w:bottom w:val="none" w:sz="0" w:space="0" w:color="auto"/>
            <w:right w:val="none" w:sz="0" w:space="0" w:color="auto"/>
          </w:divBdr>
        </w:div>
      </w:divsChild>
    </w:div>
    <w:div w:id="831799667">
      <w:bodyDiv w:val="1"/>
      <w:marLeft w:val="0"/>
      <w:marRight w:val="0"/>
      <w:marTop w:val="0"/>
      <w:marBottom w:val="0"/>
      <w:divBdr>
        <w:top w:val="none" w:sz="0" w:space="0" w:color="auto"/>
        <w:left w:val="none" w:sz="0" w:space="0" w:color="auto"/>
        <w:bottom w:val="none" w:sz="0" w:space="0" w:color="auto"/>
        <w:right w:val="none" w:sz="0" w:space="0" w:color="auto"/>
      </w:divBdr>
      <w:divsChild>
        <w:div w:id="851719480">
          <w:marLeft w:val="1714"/>
          <w:marRight w:val="0"/>
          <w:marTop w:val="0"/>
          <w:marBottom w:val="0"/>
          <w:divBdr>
            <w:top w:val="none" w:sz="0" w:space="0" w:color="auto"/>
            <w:left w:val="none" w:sz="0" w:space="0" w:color="auto"/>
            <w:bottom w:val="none" w:sz="0" w:space="0" w:color="auto"/>
            <w:right w:val="none" w:sz="0" w:space="0" w:color="auto"/>
          </w:divBdr>
        </w:div>
        <w:div w:id="2049144216">
          <w:marLeft w:val="1714"/>
          <w:marRight w:val="0"/>
          <w:marTop w:val="0"/>
          <w:marBottom w:val="0"/>
          <w:divBdr>
            <w:top w:val="none" w:sz="0" w:space="0" w:color="auto"/>
            <w:left w:val="none" w:sz="0" w:space="0" w:color="auto"/>
            <w:bottom w:val="none" w:sz="0" w:space="0" w:color="auto"/>
            <w:right w:val="none" w:sz="0" w:space="0" w:color="auto"/>
          </w:divBdr>
        </w:div>
        <w:div w:id="892278577">
          <w:marLeft w:val="1714"/>
          <w:marRight w:val="0"/>
          <w:marTop w:val="0"/>
          <w:marBottom w:val="0"/>
          <w:divBdr>
            <w:top w:val="none" w:sz="0" w:space="0" w:color="auto"/>
            <w:left w:val="none" w:sz="0" w:space="0" w:color="auto"/>
            <w:bottom w:val="none" w:sz="0" w:space="0" w:color="auto"/>
            <w:right w:val="none" w:sz="0" w:space="0" w:color="auto"/>
          </w:divBdr>
        </w:div>
      </w:divsChild>
    </w:div>
    <w:div w:id="833029031">
      <w:bodyDiv w:val="1"/>
      <w:marLeft w:val="0"/>
      <w:marRight w:val="0"/>
      <w:marTop w:val="0"/>
      <w:marBottom w:val="0"/>
      <w:divBdr>
        <w:top w:val="none" w:sz="0" w:space="0" w:color="auto"/>
        <w:left w:val="none" w:sz="0" w:space="0" w:color="auto"/>
        <w:bottom w:val="none" w:sz="0" w:space="0" w:color="auto"/>
        <w:right w:val="none" w:sz="0" w:space="0" w:color="auto"/>
      </w:divBdr>
      <w:divsChild>
        <w:div w:id="148448152">
          <w:marLeft w:val="994"/>
          <w:marRight w:val="0"/>
          <w:marTop w:val="0"/>
          <w:marBottom w:val="0"/>
          <w:divBdr>
            <w:top w:val="none" w:sz="0" w:space="0" w:color="auto"/>
            <w:left w:val="none" w:sz="0" w:space="0" w:color="auto"/>
            <w:bottom w:val="none" w:sz="0" w:space="0" w:color="auto"/>
            <w:right w:val="none" w:sz="0" w:space="0" w:color="auto"/>
          </w:divBdr>
        </w:div>
        <w:div w:id="1099720529">
          <w:marLeft w:val="994"/>
          <w:marRight w:val="0"/>
          <w:marTop w:val="0"/>
          <w:marBottom w:val="0"/>
          <w:divBdr>
            <w:top w:val="none" w:sz="0" w:space="0" w:color="auto"/>
            <w:left w:val="none" w:sz="0" w:space="0" w:color="auto"/>
            <w:bottom w:val="none" w:sz="0" w:space="0" w:color="auto"/>
            <w:right w:val="none" w:sz="0" w:space="0" w:color="auto"/>
          </w:divBdr>
        </w:div>
        <w:div w:id="1762875211">
          <w:marLeft w:val="994"/>
          <w:marRight w:val="0"/>
          <w:marTop w:val="0"/>
          <w:marBottom w:val="0"/>
          <w:divBdr>
            <w:top w:val="none" w:sz="0" w:space="0" w:color="auto"/>
            <w:left w:val="none" w:sz="0" w:space="0" w:color="auto"/>
            <w:bottom w:val="none" w:sz="0" w:space="0" w:color="auto"/>
            <w:right w:val="none" w:sz="0" w:space="0" w:color="auto"/>
          </w:divBdr>
        </w:div>
        <w:div w:id="956987725">
          <w:marLeft w:val="994"/>
          <w:marRight w:val="0"/>
          <w:marTop w:val="0"/>
          <w:marBottom w:val="0"/>
          <w:divBdr>
            <w:top w:val="none" w:sz="0" w:space="0" w:color="auto"/>
            <w:left w:val="none" w:sz="0" w:space="0" w:color="auto"/>
            <w:bottom w:val="none" w:sz="0" w:space="0" w:color="auto"/>
            <w:right w:val="none" w:sz="0" w:space="0" w:color="auto"/>
          </w:divBdr>
        </w:div>
      </w:divsChild>
    </w:div>
    <w:div w:id="838538960">
      <w:bodyDiv w:val="1"/>
      <w:marLeft w:val="0"/>
      <w:marRight w:val="0"/>
      <w:marTop w:val="0"/>
      <w:marBottom w:val="0"/>
      <w:divBdr>
        <w:top w:val="none" w:sz="0" w:space="0" w:color="auto"/>
        <w:left w:val="none" w:sz="0" w:space="0" w:color="auto"/>
        <w:bottom w:val="none" w:sz="0" w:space="0" w:color="auto"/>
        <w:right w:val="none" w:sz="0" w:space="0" w:color="auto"/>
      </w:divBdr>
    </w:div>
    <w:div w:id="849611541">
      <w:bodyDiv w:val="1"/>
      <w:marLeft w:val="0"/>
      <w:marRight w:val="0"/>
      <w:marTop w:val="0"/>
      <w:marBottom w:val="0"/>
      <w:divBdr>
        <w:top w:val="none" w:sz="0" w:space="0" w:color="auto"/>
        <w:left w:val="none" w:sz="0" w:space="0" w:color="auto"/>
        <w:bottom w:val="none" w:sz="0" w:space="0" w:color="auto"/>
        <w:right w:val="none" w:sz="0" w:space="0" w:color="auto"/>
      </w:divBdr>
    </w:div>
    <w:div w:id="894581799">
      <w:bodyDiv w:val="1"/>
      <w:marLeft w:val="0"/>
      <w:marRight w:val="0"/>
      <w:marTop w:val="0"/>
      <w:marBottom w:val="0"/>
      <w:divBdr>
        <w:top w:val="none" w:sz="0" w:space="0" w:color="auto"/>
        <w:left w:val="none" w:sz="0" w:space="0" w:color="auto"/>
        <w:bottom w:val="none" w:sz="0" w:space="0" w:color="auto"/>
        <w:right w:val="none" w:sz="0" w:space="0" w:color="auto"/>
      </w:divBdr>
      <w:divsChild>
        <w:div w:id="754282054">
          <w:marLeft w:val="274"/>
          <w:marRight w:val="0"/>
          <w:marTop w:val="0"/>
          <w:marBottom w:val="0"/>
          <w:divBdr>
            <w:top w:val="none" w:sz="0" w:space="0" w:color="auto"/>
            <w:left w:val="none" w:sz="0" w:space="0" w:color="auto"/>
            <w:bottom w:val="none" w:sz="0" w:space="0" w:color="auto"/>
            <w:right w:val="none" w:sz="0" w:space="0" w:color="auto"/>
          </w:divBdr>
        </w:div>
        <w:div w:id="156070405">
          <w:marLeft w:val="274"/>
          <w:marRight w:val="0"/>
          <w:marTop w:val="0"/>
          <w:marBottom w:val="0"/>
          <w:divBdr>
            <w:top w:val="none" w:sz="0" w:space="0" w:color="auto"/>
            <w:left w:val="none" w:sz="0" w:space="0" w:color="auto"/>
            <w:bottom w:val="none" w:sz="0" w:space="0" w:color="auto"/>
            <w:right w:val="none" w:sz="0" w:space="0" w:color="auto"/>
          </w:divBdr>
        </w:div>
        <w:div w:id="919829058">
          <w:marLeft w:val="274"/>
          <w:marRight w:val="0"/>
          <w:marTop w:val="0"/>
          <w:marBottom w:val="0"/>
          <w:divBdr>
            <w:top w:val="none" w:sz="0" w:space="0" w:color="auto"/>
            <w:left w:val="none" w:sz="0" w:space="0" w:color="auto"/>
            <w:bottom w:val="none" w:sz="0" w:space="0" w:color="auto"/>
            <w:right w:val="none" w:sz="0" w:space="0" w:color="auto"/>
          </w:divBdr>
        </w:div>
        <w:div w:id="1549563582">
          <w:marLeft w:val="1757"/>
          <w:marRight w:val="0"/>
          <w:marTop w:val="0"/>
          <w:marBottom w:val="0"/>
          <w:divBdr>
            <w:top w:val="none" w:sz="0" w:space="0" w:color="auto"/>
            <w:left w:val="none" w:sz="0" w:space="0" w:color="auto"/>
            <w:bottom w:val="none" w:sz="0" w:space="0" w:color="auto"/>
            <w:right w:val="none" w:sz="0" w:space="0" w:color="auto"/>
          </w:divBdr>
        </w:div>
        <w:div w:id="146476096">
          <w:marLeft w:val="1757"/>
          <w:marRight w:val="0"/>
          <w:marTop w:val="0"/>
          <w:marBottom w:val="0"/>
          <w:divBdr>
            <w:top w:val="none" w:sz="0" w:space="0" w:color="auto"/>
            <w:left w:val="none" w:sz="0" w:space="0" w:color="auto"/>
            <w:bottom w:val="none" w:sz="0" w:space="0" w:color="auto"/>
            <w:right w:val="none" w:sz="0" w:space="0" w:color="auto"/>
          </w:divBdr>
        </w:div>
        <w:div w:id="542207222">
          <w:marLeft w:val="1757"/>
          <w:marRight w:val="0"/>
          <w:marTop w:val="0"/>
          <w:marBottom w:val="0"/>
          <w:divBdr>
            <w:top w:val="none" w:sz="0" w:space="0" w:color="auto"/>
            <w:left w:val="none" w:sz="0" w:space="0" w:color="auto"/>
            <w:bottom w:val="none" w:sz="0" w:space="0" w:color="auto"/>
            <w:right w:val="none" w:sz="0" w:space="0" w:color="auto"/>
          </w:divBdr>
        </w:div>
      </w:divsChild>
    </w:div>
    <w:div w:id="894660071">
      <w:bodyDiv w:val="1"/>
      <w:marLeft w:val="0"/>
      <w:marRight w:val="0"/>
      <w:marTop w:val="0"/>
      <w:marBottom w:val="0"/>
      <w:divBdr>
        <w:top w:val="none" w:sz="0" w:space="0" w:color="auto"/>
        <w:left w:val="none" w:sz="0" w:space="0" w:color="auto"/>
        <w:bottom w:val="none" w:sz="0" w:space="0" w:color="auto"/>
        <w:right w:val="none" w:sz="0" w:space="0" w:color="auto"/>
      </w:divBdr>
      <w:divsChild>
        <w:div w:id="1267158853">
          <w:marLeft w:val="1051"/>
          <w:marRight w:val="0"/>
          <w:marTop w:val="0"/>
          <w:marBottom w:val="0"/>
          <w:divBdr>
            <w:top w:val="none" w:sz="0" w:space="0" w:color="auto"/>
            <w:left w:val="none" w:sz="0" w:space="0" w:color="auto"/>
            <w:bottom w:val="none" w:sz="0" w:space="0" w:color="auto"/>
            <w:right w:val="none" w:sz="0" w:space="0" w:color="auto"/>
          </w:divBdr>
        </w:div>
        <w:div w:id="541593456">
          <w:marLeft w:val="1051"/>
          <w:marRight w:val="0"/>
          <w:marTop w:val="0"/>
          <w:marBottom w:val="0"/>
          <w:divBdr>
            <w:top w:val="none" w:sz="0" w:space="0" w:color="auto"/>
            <w:left w:val="none" w:sz="0" w:space="0" w:color="auto"/>
            <w:bottom w:val="none" w:sz="0" w:space="0" w:color="auto"/>
            <w:right w:val="none" w:sz="0" w:space="0" w:color="auto"/>
          </w:divBdr>
        </w:div>
        <w:div w:id="1065225512">
          <w:marLeft w:val="1051"/>
          <w:marRight w:val="0"/>
          <w:marTop w:val="0"/>
          <w:marBottom w:val="0"/>
          <w:divBdr>
            <w:top w:val="none" w:sz="0" w:space="0" w:color="auto"/>
            <w:left w:val="none" w:sz="0" w:space="0" w:color="auto"/>
            <w:bottom w:val="none" w:sz="0" w:space="0" w:color="auto"/>
            <w:right w:val="none" w:sz="0" w:space="0" w:color="auto"/>
          </w:divBdr>
        </w:div>
      </w:divsChild>
    </w:div>
    <w:div w:id="896160132">
      <w:bodyDiv w:val="1"/>
      <w:marLeft w:val="0"/>
      <w:marRight w:val="0"/>
      <w:marTop w:val="0"/>
      <w:marBottom w:val="0"/>
      <w:divBdr>
        <w:top w:val="none" w:sz="0" w:space="0" w:color="auto"/>
        <w:left w:val="none" w:sz="0" w:space="0" w:color="auto"/>
        <w:bottom w:val="none" w:sz="0" w:space="0" w:color="auto"/>
        <w:right w:val="none" w:sz="0" w:space="0" w:color="auto"/>
      </w:divBdr>
      <w:divsChild>
        <w:div w:id="1790472700">
          <w:marLeft w:val="1238"/>
          <w:marRight w:val="0"/>
          <w:marTop w:val="0"/>
          <w:marBottom w:val="0"/>
          <w:divBdr>
            <w:top w:val="none" w:sz="0" w:space="0" w:color="auto"/>
            <w:left w:val="none" w:sz="0" w:space="0" w:color="auto"/>
            <w:bottom w:val="none" w:sz="0" w:space="0" w:color="auto"/>
            <w:right w:val="none" w:sz="0" w:space="0" w:color="auto"/>
          </w:divBdr>
        </w:div>
        <w:div w:id="2093772929">
          <w:marLeft w:val="1238"/>
          <w:marRight w:val="0"/>
          <w:marTop w:val="0"/>
          <w:marBottom w:val="0"/>
          <w:divBdr>
            <w:top w:val="none" w:sz="0" w:space="0" w:color="auto"/>
            <w:left w:val="none" w:sz="0" w:space="0" w:color="auto"/>
            <w:bottom w:val="none" w:sz="0" w:space="0" w:color="auto"/>
            <w:right w:val="none" w:sz="0" w:space="0" w:color="auto"/>
          </w:divBdr>
        </w:div>
      </w:divsChild>
    </w:div>
    <w:div w:id="899902124">
      <w:bodyDiv w:val="1"/>
      <w:marLeft w:val="0"/>
      <w:marRight w:val="0"/>
      <w:marTop w:val="0"/>
      <w:marBottom w:val="0"/>
      <w:divBdr>
        <w:top w:val="none" w:sz="0" w:space="0" w:color="auto"/>
        <w:left w:val="none" w:sz="0" w:space="0" w:color="auto"/>
        <w:bottom w:val="none" w:sz="0" w:space="0" w:color="auto"/>
        <w:right w:val="none" w:sz="0" w:space="0" w:color="auto"/>
      </w:divBdr>
    </w:div>
    <w:div w:id="906692125">
      <w:bodyDiv w:val="1"/>
      <w:marLeft w:val="0"/>
      <w:marRight w:val="0"/>
      <w:marTop w:val="0"/>
      <w:marBottom w:val="0"/>
      <w:divBdr>
        <w:top w:val="none" w:sz="0" w:space="0" w:color="auto"/>
        <w:left w:val="none" w:sz="0" w:space="0" w:color="auto"/>
        <w:bottom w:val="none" w:sz="0" w:space="0" w:color="auto"/>
        <w:right w:val="none" w:sz="0" w:space="0" w:color="auto"/>
      </w:divBdr>
      <w:divsChild>
        <w:div w:id="1005864661">
          <w:marLeft w:val="1022"/>
          <w:marRight w:val="0"/>
          <w:marTop w:val="0"/>
          <w:marBottom w:val="0"/>
          <w:divBdr>
            <w:top w:val="none" w:sz="0" w:space="0" w:color="auto"/>
            <w:left w:val="none" w:sz="0" w:space="0" w:color="auto"/>
            <w:bottom w:val="none" w:sz="0" w:space="0" w:color="auto"/>
            <w:right w:val="none" w:sz="0" w:space="0" w:color="auto"/>
          </w:divBdr>
        </w:div>
        <w:div w:id="1870139980">
          <w:marLeft w:val="1022"/>
          <w:marRight w:val="0"/>
          <w:marTop w:val="0"/>
          <w:marBottom w:val="0"/>
          <w:divBdr>
            <w:top w:val="none" w:sz="0" w:space="0" w:color="auto"/>
            <w:left w:val="none" w:sz="0" w:space="0" w:color="auto"/>
            <w:bottom w:val="none" w:sz="0" w:space="0" w:color="auto"/>
            <w:right w:val="none" w:sz="0" w:space="0" w:color="auto"/>
          </w:divBdr>
        </w:div>
        <w:div w:id="1221281989">
          <w:marLeft w:val="1022"/>
          <w:marRight w:val="0"/>
          <w:marTop w:val="0"/>
          <w:marBottom w:val="0"/>
          <w:divBdr>
            <w:top w:val="none" w:sz="0" w:space="0" w:color="auto"/>
            <w:left w:val="none" w:sz="0" w:space="0" w:color="auto"/>
            <w:bottom w:val="none" w:sz="0" w:space="0" w:color="auto"/>
            <w:right w:val="none" w:sz="0" w:space="0" w:color="auto"/>
          </w:divBdr>
        </w:div>
        <w:div w:id="1415857565">
          <w:marLeft w:val="1022"/>
          <w:marRight w:val="0"/>
          <w:marTop w:val="0"/>
          <w:marBottom w:val="0"/>
          <w:divBdr>
            <w:top w:val="none" w:sz="0" w:space="0" w:color="auto"/>
            <w:left w:val="none" w:sz="0" w:space="0" w:color="auto"/>
            <w:bottom w:val="none" w:sz="0" w:space="0" w:color="auto"/>
            <w:right w:val="none" w:sz="0" w:space="0" w:color="auto"/>
          </w:divBdr>
        </w:div>
      </w:divsChild>
    </w:div>
    <w:div w:id="927730618">
      <w:bodyDiv w:val="1"/>
      <w:marLeft w:val="0"/>
      <w:marRight w:val="0"/>
      <w:marTop w:val="0"/>
      <w:marBottom w:val="0"/>
      <w:divBdr>
        <w:top w:val="none" w:sz="0" w:space="0" w:color="auto"/>
        <w:left w:val="none" w:sz="0" w:space="0" w:color="auto"/>
        <w:bottom w:val="none" w:sz="0" w:space="0" w:color="auto"/>
        <w:right w:val="none" w:sz="0" w:space="0" w:color="auto"/>
      </w:divBdr>
    </w:div>
    <w:div w:id="928344993">
      <w:bodyDiv w:val="1"/>
      <w:marLeft w:val="0"/>
      <w:marRight w:val="0"/>
      <w:marTop w:val="0"/>
      <w:marBottom w:val="0"/>
      <w:divBdr>
        <w:top w:val="none" w:sz="0" w:space="0" w:color="auto"/>
        <w:left w:val="none" w:sz="0" w:space="0" w:color="auto"/>
        <w:bottom w:val="none" w:sz="0" w:space="0" w:color="auto"/>
        <w:right w:val="none" w:sz="0" w:space="0" w:color="auto"/>
      </w:divBdr>
      <w:divsChild>
        <w:div w:id="632180139">
          <w:marLeft w:val="1051"/>
          <w:marRight w:val="0"/>
          <w:marTop w:val="0"/>
          <w:marBottom w:val="0"/>
          <w:divBdr>
            <w:top w:val="none" w:sz="0" w:space="0" w:color="auto"/>
            <w:left w:val="none" w:sz="0" w:space="0" w:color="auto"/>
            <w:bottom w:val="none" w:sz="0" w:space="0" w:color="auto"/>
            <w:right w:val="none" w:sz="0" w:space="0" w:color="auto"/>
          </w:divBdr>
        </w:div>
        <w:div w:id="1196041922">
          <w:marLeft w:val="1051"/>
          <w:marRight w:val="0"/>
          <w:marTop w:val="0"/>
          <w:marBottom w:val="0"/>
          <w:divBdr>
            <w:top w:val="none" w:sz="0" w:space="0" w:color="auto"/>
            <w:left w:val="none" w:sz="0" w:space="0" w:color="auto"/>
            <w:bottom w:val="none" w:sz="0" w:space="0" w:color="auto"/>
            <w:right w:val="none" w:sz="0" w:space="0" w:color="auto"/>
          </w:divBdr>
        </w:div>
        <w:div w:id="479199904">
          <w:marLeft w:val="1051"/>
          <w:marRight w:val="0"/>
          <w:marTop w:val="0"/>
          <w:marBottom w:val="0"/>
          <w:divBdr>
            <w:top w:val="none" w:sz="0" w:space="0" w:color="auto"/>
            <w:left w:val="none" w:sz="0" w:space="0" w:color="auto"/>
            <w:bottom w:val="none" w:sz="0" w:space="0" w:color="auto"/>
            <w:right w:val="none" w:sz="0" w:space="0" w:color="auto"/>
          </w:divBdr>
        </w:div>
        <w:div w:id="1877966812">
          <w:marLeft w:val="1051"/>
          <w:marRight w:val="0"/>
          <w:marTop w:val="0"/>
          <w:marBottom w:val="0"/>
          <w:divBdr>
            <w:top w:val="none" w:sz="0" w:space="0" w:color="auto"/>
            <w:left w:val="none" w:sz="0" w:space="0" w:color="auto"/>
            <w:bottom w:val="none" w:sz="0" w:space="0" w:color="auto"/>
            <w:right w:val="none" w:sz="0" w:space="0" w:color="auto"/>
          </w:divBdr>
        </w:div>
      </w:divsChild>
    </w:div>
    <w:div w:id="929392173">
      <w:bodyDiv w:val="1"/>
      <w:marLeft w:val="0"/>
      <w:marRight w:val="0"/>
      <w:marTop w:val="0"/>
      <w:marBottom w:val="0"/>
      <w:divBdr>
        <w:top w:val="none" w:sz="0" w:space="0" w:color="auto"/>
        <w:left w:val="none" w:sz="0" w:space="0" w:color="auto"/>
        <w:bottom w:val="none" w:sz="0" w:space="0" w:color="auto"/>
        <w:right w:val="none" w:sz="0" w:space="0" w:color="auto"/>
      </w:divBdr>
      <w:divsChild>
        <w:div w:id="562566161">
          <w:marLeft w:val="1051"/>
          <w:marRight w:val="0"/>
          <w:marTop w:val="0"/>
          <w:marBottom w:val="0"/>
          <w:divBdr>
            <w:top w:val="none" w:sz="0" w:space="0" w:color="auto"/>
            <w:left w:val="none" w:sz="0" w:space="0" w:color="auto"/>
            <w:bottom w:val="none" w:sz="0" w:space="0" w:color="auto"/>
            <w:right w:val="none" w:sz="0" w:space="0" w:color="auto"/>
          </w:divBdr>
        </w:div>
        <w:div w:id="817501087">
          <w:marLeft w:val="1051"/>
          <w:marRight w:val="0"/>
          <w:marTop w:val="0"/>
          <w:marBottom w:val="0"/>
          <w:divBdr>
            <w:top w:val="none" w:sz="0" w:space="0" w:color="auto"/>
            <w:left w:val="none" w:sz="0" w:space="0" w:color="auto"/>
            <w:bottom w:val="none" w:sz="0" w:space="0" w:color="auto"/>
            <w:right w:val="none" w:sz="0" w:space="0" w:color="auto"/>
          </w:divBdr>
        </w:div>
      </w:divsChild>
    </w:div>
    <w:div w:id="934903753">
      <w:bodyDiv w:val="1"/>
      <w:marLeft w:val="0"/>
      <w:marRight w:val="0"/>
      <w:marTop w:val="0"/>
      <w:marBottom w:val="0"/>
      <w:divBdr>
        <w:top w:val="none" w:sz="0" w:space="0" w:color="auto"/>
        <w:left w:val="none" w:sz="0" w:space="0" w:color="auto"/>
        <w:bottom w:val="none" w:sz="0" w:space="0" w:color="auto"/>
        <w:right w:val="none" w:sz="0" w:space="0" w:color="auto"/>
      </w:divBdr>
      <w:divsChild>
        <w:div w:id="404301563">
          <w:marLeft w:val="994"/>
          <w:marRight w:val="0"/>
          <w:marTop w:val="0"/>
          <w:marBottom w:val="0"/>
          <w:divBdr>
            <w:top w:val="none" w:sz="0" w:space="0" w:color="auto"/>
            <w:left w:val="none" w:sz="0" w:space="0" w:color="auto"/>
            <w:bottom w:val="none" w:sz="0" w:space="0" w:color="auto"/>
            <w:right w:val="none" w:sz="0" w:space="0" w:color="auto"/>
          </w:divBdr>
        </w:div>
        <w:div w:id="1579629553">
          <w:marLeft w:val="994"/>
          <w:marRight w:val="0"/>
          <w:marTop w:val="0"/>
          <w:marBottom w:val="0"/>
          <w:divBdr>
            <w:top w:val="none" w:sz="0" w:space="0" w:color="auto"/>
            <w:left w:val="none" w:sz="0" w:space="0" w:color="auto"/>
            <w:bottom w:val="none" w:sz="0" w:space="0" w:color="auto"/>
            <w:right w:val="none" w:sz="0" w:space="0" w:color="auto"/>
          </w:divBdr>
        </w:div>
      </w:divsChild>
    </w:div>
    <w:div w:id="946279916">
      <w:bodyDiv w:val="1"/>
      <w:marLeft w:val="0"/>
      <w:marRight w:val="0"/>
      <w:marTop w:val="0"/>
      <w:marBottom w:val="0"/>
      <w:divBdr>
        <w:top w:val="none" w:sz="0" w:space="0" w:color="auto"/>
        <w:left w:val="none" w:sz="0" w:space="0" w:color="auto"/>
        <w:bottom w:val="none" w:sz="0" w:space="0" w:color="auto"/>
        <w:right w:val="none" w:sz="0" w:space="0" w:color="auto"/>
      </w:divBdr>
      <w:divsChild>
        <w:div w:id="207650255">
          <w:marLeft w:val="1051"/>
          <w:marRight w:val="0"/>
          <w:marTop w:val="0"/>
          <w:marBottom w:val="0"/>
          <w:divBdr>
            <w:top w:val="none" w:sz="0" w:space="0" w:color="auto"/>
            <w:left w:val="none" w:sz="0" w:space="0" w:color="auto"/>
            <w:bottom w:val="none" w:sz="0" w:space="0" w:color="auto"/>
            <w:right w:val="none" w:sz="0" w:space="0" w:color="auto"/>
          </w:divBdr>
        </w:div>
        <w:div w:id="475680692">
          <w:marLeft w:val="1051"/>
          <w:marRight w:val="0"/>
          <w:marTop w:val="0"/>
          <w:marBottom w:val="0"/>
          <w:divBdr>
            <w:top w:val="none" w:sz="0" w:space="0" w:color="auto"/>
            <w:left w:val="none" w:sz="0" w:space="0" w:color="auto"/>
            <w:bottom w:val="none" w:sz="0" w:space="0" w:color="auto"/>
            <w:right w:val="none" w:sz="0" w:space="0" w:color="auto"/>
          </w:divBdr>
        </w:div>
        <w:div w:id="519902201">
          <w:marLeft w:val="1051"/>
          <w:marRight w:val="0"/>
          <w:marTop w:val="0"/>
          <w:marBottom w:val="0"/>
          <w:divBdr>
            <w:top w:val="none" w:sz="0" w:space="0" w:color="auto"/>
            <w:left w:val="none" w:sz="0" w:space="0" w:color="auto"/>
            <w:bottom w:val="none" w:sz="0" w:space="0" w:color="auto"/>
            <w:right w:val="none" w:sz="0" w:space="0" w:color="auto"/>
          </w:divBdr>
        </w:div>
        <w:div w:id="1259678733">
          <w:marLeft w:val="1786"/>
          <w:marRight w:val="0"/>
          <w:marTop w:val="0"/>
          <w:marBottom w:val="0"/>
          <w:divBdr>
            <w:top w:val="none" w:sz="0" w:space="0" w:color="auto"/>
            <w:left w:val="none" w:sz="0" w:space="0" w:color="auto"/>
            <w:bottom w:val="none" w:sz="0" w:space="0" w:color="auto"/>
            <w:right w:val="none" w:sz="0" w:space="0" w:color="auto"/>
          </w:divBdr>
        </w:div>
        <w:div w:id="345643722">
          <w:marLeft w:val="1786"/>
          <w:marRight w:val="0"/>
          <w:marTop w:val="0"/>
          <w:marBottom w:val="0"/>
          <w:divBdr>
            <w:top w:val="none" w:sz="0" w:space="0" w:color="auto"/>
            <w:left w:val="none" w:sz="0" w:space="0" w:color="auto"/>
            <w:bottom w:val="none" w:sz="0" w:space="0" w:color="auto"/>
            <w:right w:val="none" w:sz="0" w:space="0" w:color="auto"/>
          </w:divBdr>
        </w:div>
        <w:div w:id="725832548">
          <w:marLeft w:val="1786"/>
          <w:marRight w:val="0"/>
          <w:marTop w:val="0"/>
          <w:marBottom w:val="0"/>
          <w:divBdr>
            <w:top w:val="none" w:sz="0" w:space="0" w:color="auto"/>
            <w:left w:val="none" w:sz="0" w:space="0" w:color="auto"/>
            <w:bottom w:val="none" w:sz="0" w:space="0" w:color="auto"/>
            <w:right w:val="none" w:sz="0" w:space="0" w:color="auto"/>
          </w:divBdr>
        </w:div>
        <w:div w:id="425267545">
          <w:marLeft w:val="1786"/>
          <w:marRight w:val="0"/>
          <w:marTop w:val="0"/>
          <w:marBottom w:val="0"/>
          <w:divBdr>
            <w:top w:val="none" w:sz="0" w:space="0" w:color="auto"/>
            <w:left w:val="none" w:sz="0" w:space="0" w:color="auto"/>
            <w:bottom w:val="none" w:sz="0" w:space="0" w:color="auto"/>
            <w:right w:val="none" w:sz="0" w:space="0" w:color="auto"/>
          </w:divBdr>
        </w:div>
        <w:div w:id="1872957069">
          <w:marLeft w:val="1786"/>
          <w:marRight w:val="0"/>
          <w:marTop w:val="0"/>
          <w:marBottom w:val="0"/>
          <w:divBdr>
            <w:top w:val="none" w:sz="0" w:space="0" w:color="auto"/>
            <w:left w:val="none" w:sz="0" w:space="0" w:color="auto"/>
            <w:bottom w:val="none" w:sz="0" w:space="0" w:color="auto"/>
            <w:right w:val="none" w:sz="0" w:space="0" w:color="auto"/>
          </w:divBdr>
        </w:div>
        <w:div w:id="327757675">
          <w:marLeft w:val="1786"/>
          <w:marRight w:val="0"/>
          <w:marTop w:val="0"/>
          <w:marBottom w:val="0"/>
          <w:divBdr>
            <w:top w:val="none" w:sz="0" w:space="0" w:color="auto"/>
            <w:left w:val="none" w:sz="0" w:space="0" w:color="auto"/>
            <w:bottom w:val="none" w:sz="0" w:space="0" w:color="auto"/>
            <w:right w:val="none" w:sz="0" w:space="0" w:color="auto"/>
          </w:divBdr>
        </w:div>
      </w:divsChild>
    </w:div>
    <w:div w:id="951982727">
      <w:bodyDiv w:val="1"/>
      <w:marLeft w:val="0"/>
      <w:marRight w:val="0"/>
      <w:marTop w:val="0"/>
      <w:marBottom w:val="0"/>
      <w:divBdr>
        <w:top w:val="none" w:sz="0" w:space="0" w:color="auto"/>
        <w:left w:val="none" w:sz="0" w:space="0" w:color="auto"/>
        <w:bottom w:val="none" w:sz="0" w:space="0" w:color="auto"/>
        <w:right w:val="none" w:sz="0" w:space="0" w:color="auto"/>
      </w:divBdr>
      <w:divsChild>
        <w:div w:id="1956054898">
          <w:marLeft w:val="1022"/>
          <w:marRight w:val="0"/>
          <w:marTop w:val="0"/>
          <w:marBottom w:val="0"/>
          <w:divBdr>
            <w:top w:val="none" w:sz="0" w:space="0" w:color="auto"/>
            <w:left w:val="none" w:sz="0" w:space="0" w:color="auto"/>
            <w:bottom w:val="none" w:sz="0" w:space="0" w:color="auto"/>
            <w:right w:val="none" w:sz="0" w:space="0" w:color="auto"/>
          </w:divBdr>
        </w:div>
      </w:divsChild>
    </w:div>
    <w:div w:id="953092609">
      <w:bodyDiv w:val="1"/>
      <w:marLeft w:val="0"/>
      <w:marRight w:val="0"/>
      <w:marTop w:val="0"/>
      <w:marBottom w:val="0"/>
      <w:divBdr>
        <w:top w:val="none" w:sz="0" w:space="0" w:color="auto"/>
        <w:left w:val="none" w:sz="0" w:space="0" w:color="auto"/>
        <w:bottom w:val="none" w:sz="0" w:space="0" w:color="auto"/>
        <w:right w:val="none" w:sz="0" w:space="0" w:color="auto"/>
      </w:divBdr>
      <w:divsChild>
        <w:div w:id="1181044629">
          <w:marLeft w:val="1138"/>
          <w:marRight w:val="0"/>
          <w:marTop w:val="0"/>
          <w:marBottom w:val="0"/>
          <w:divBdr>
            <w:top w:val="none" w:sz="0" w:space="0" w:color="auto"/>
            <w:left w:val="none" w:sz="0" w:space="0" w:color="auto"/>
            <w:bottom w:val="none" w:sz="0" w:space="0" w:color="auto"/>
            <w:right w:val="none" w:sz="0" w:space="0" w:color="auto"/>
          </w:divBdr>
        </w:div>
      </w:divsChild>
    </w:div>
    <w:div w:id="955528115">
      <w:bodyDiv w:val="1"/>
      <w:marLeft w:val="0"/>
      <w:marRight w:val="0"/>
      <w:marTop w:val="0"/>
      <w:marBottom w:val="0"/>
      <w:divBdr>
        <w:top w:val="none" w:sz="0" w:space="0" w:color="auto"/>
        <w:left w:val="none" w:sz="0" w:space="0" w:color="auto"/>
        <w:bottom w:val="none" w:sz="0" w:space="0" w:color="auto"/>
        <w:right w:val="none" w:sz="0" w:space="0" w:color="auto"/>
      </w:divBdr>
      <w:divsChild>
        <w:div w:id="1596671397">
          <w:marLeft w:val="1022"/>
          <w:marRight w:val="0"/>
          <w:marTop w:val="0"/>
          <w:marBottom w:val="0"/>
          <w:divBdr>
            <w:top w:val="none" w:sz="0" w:space="0" w:color="auto"/>
            <w:left w:val="none" w:sz="0" w:space="0" w:color="auto"/>
            <w:bottom w:val="none" w:sz="0" w:space="0" w:color="auto"/>
            <w:right w:val="none" w:sz="0" w:space="0" w:color="auto"/>
          </w:divBdr>
        </w:div>
        <w:div w:id="444424306">
          <w:marLeft w:val="1022"/>
          <w:marRight w:val="0"/>
          <w:marTop w:val="0"/>
          <w:marBottom w:val="0"/>
          <w:divBdr>
            <w:top w:val="none" w:sz="0" w:space="0" w:color="auto"/>
            <w:left w:val="none" w:sz="0" w:space="0" w:color="auto"/>
            <w:bottom w:val="none" w:sz="0" w:space="0" w:color="auto"/>
            <w:right w:val="none" w:sz="0" w:space="0" w:color="auto"/>
          </w:divBdr>
        </w:div>
        <w:div w:id="1674068304">
          <w:marLeft w:val="1022"/>
          <w:marRight w:val="0"/>
          <w:marTop w:val="0"/>
          <w:marBottom w:val="0"/>
          <w:divBdr>
            <w:top w:val="none" w:sz="0" w:space="0" w:color="auto"/>
            <w:left w:val="none" w:sz="0" w:space="0" w:color="auto"/>
            <w:bottom w:val="none" w:sz="0" w:space="0" w:color="auto"/>
            <w:right w:val="none" w:sz="0" w:space="0" w:color="auto"/>
          </w:divBdr>
        </w:div>
      </w:divsChild>
    </w:div>
    <w:div w:id="955674213">
      <w:bodyDiv w:val="1"/>
      <w:marLeft w:val="0"/>
      <w:marRight w:val="0"/>
      <w:marTop w:val="0"/>
      <w:marBottom w:val="0"/>
      <w:divBdr>
        <w:top w:val="none" w:sz="0" w:space="0" w:color="auto"/>
        <w:left w:val="none" w:sz="0" w:space="0" w:color="auto"/>
        <w:bottom w:val="none" w:sz="0" w:space="0" w:color="auto"/>
        <w:right w:val="none" w:sz="0" w:space="0" w:color="auto"/>
      </w:divBdr>
      <w:divsChild>
        <w:div w:id="1893155758">
          <w:marLeft w:val="1051"/>
          <w:marRight w:val="0"/>
          <w:marTop w:val="0"/>
          <w:marBottom w:val="0"/>
          <w:divBdr>
            <w:top w:val="none" w:sz="0" w:space="0" w:color="auto"/>
            <w:left w:val="none" w:sz="0" w:space="0" w:color="auto"/>
            <w:bottom w:val="none" w:sz="0" w:space="0" w:color="auto"/>
            <w:right w:val="none" w:sz="0" w:space="0" w:color="auto"/>
          </w:divBdr>
        </w:div>
        <w:div w:id="1383598606">
          <w:marLeft w:val="1051"/>
          <w:marRight w:val="0"/>
          <w:marTop w:val="0"/>
          <w:marBottom w:val="0"/>
          <w:divBdr>
            <w:top w:val="none" w:sz="0" w:space="0" w:color="auto"/>
            <w:left w:val="none" w:sz="0" w:space="0" w:color="auto"/>
            <w:bottom w:val="none" w:sz="0" w:space="0" w:color="auto"/>
            <w:right w:val="none" w:sz="0" w:space="0" w:color="auto"/>
          </w:divBdr>
        </w:div>
        <w:div w:id="912542700">
          <w:marLeft w:val="1051"/>
          <w:marRight w:val="0"/>
          <w:marTop w:val="0"/>
          <w:marBottom w:val="0"/>
          <w:divBdr>
            <w:top w:val="none" w:sz="0" w:space="0" w:color="auto"/>
            <w:left w:val="none" w:sz="0" w:space="0" w:color="auto"/>
            <w:bottom w:val="none" w:sz="0" w:space="0" w:color="auto"/>
            <w:right w:val="none" w:sz="0" w:space="0" w:color="auto"/>
          </w:divBdr>
        </w:div>
        <w:div w:id="629165286">
          <w:marLeft w:val="1051"/>
          <w:marRight w:val="0"/>
          <w:marTop w:val="0"/>
          <w:marBottom w:val="0"/>
          <w:divBdr>
            <w:top w:val="none" w:sz="0" w:space="0" w:color="auto"/>
            <w:left w:val="none" w:sz="0" w:space="0" w:color="auto"/>
            <w:bottom w:val="none" w:sz="0" w:space="0" w:color="auto"/>
            <w:right w:val="none" w:sz="0" w:space="0" w:color="auto"/>
          </w:divBdr>
        </w:div>
        <w:div w:id="907615749">
          <w:marLeft w:val="1051"/>
          <w:marRight w:val="0"/>
          <w:marTop w:val="0"/>
          <w:marBottom w:val="0"/>
          <w:divBdr>
            <w:top w:val="none" w:sz="0" w:space="0" w:color="auto"/>
            <w:left w:val="none" w:sz="0" w:space="0" w:color="auto"/>
            <w:bottom w:val="none" w:sz="0" w:space="0" w:color="auto"/>
            <w:right w:val="none" w:sz="0" w:space="0" w:color="auto"/>
          </w:divBdr>
        </w:div>
        <w:div w:id="860314583">
          <w:marLeft w:val="1051"/>
          <w:marRight w:val="0"/>
          <w:marTop w:val="0"/>
          <w:marBottom w:val="0"/>
          <w:divBdr>
            <w:top w:val="none" w:sz="0" w:space="0" w:color="auto"/>
            <w:left w:val="none" w:sz="0" w:space="0" w:color="auto"/>
            <w:bottom w:val="none" w:sz="0" w:space="0" w:color="auto"/>
            <w:right w:val="none" w:sz="0" w:space="0" w:color="auto"/>
          </w:divBdr>
        </w:div>
        <w:div w:id="729153858">
          <w:marLeft w:val="1051"/>
          <w:marRight w:val="0"/>
          <w:marTop w:val="0"/>
          <w:marBottom w:val="0"/>
          <w:divBdr>
            <w:top w:val="none" w:sz="0" w:space="0" w:color="auto"/>
            <w:left w:val="none" w:sz="0" w:space="0" w:color="auto"/>
            <w:bottom w:val="none" w:sz="0" w:space="0" w:color="auto"/>
            <w:right w:val="none" w:sz="0" w:space="0" w:color="auto"/>
          </w:divBdr>
        </w:div>
        <w:div w:id="876704070">
          <w:marLeft w:val="1051"/>
          <w:marRight w:val="0"/>
          <w:marTop w:val="0"/>
          <w:marBottom w:val="0"/>
          <w:divBdr>
            <w:top w:val="none" w:sz="0" w:space="0" w:color="auto"/>
            <w:left w:val="none" w:sz="0" w:space="0" w:color="auto"/>
            <w:bottom w:val="none" w:sz="0" w:space="0" w:color="auto"/>
            <w:right w:val="none" w:sz="0" w:space="0" w:color="auto"/>
          </w:divBdr>
        </w:div>
      </w:divsChild>
    </w:div>
    <w:div w:id="962614963">
      <w:bodyDiv w:val="1"/>
      <w:marLeft w:val="0"/>
      <w:marRight w:val="0"/>
      <w:marTop w:val="0"/>
      <w:marBottom w:val="0"/>
      <w:divBdr>
        <w:top w:val="none" w:sz="0" w:space="0" w:color="auto"/>
        <w:left w:val="none" w:sz="0" w:space="0" w:color="auto"/>
        <w:bottom w:val="none" w:sz="0" w:space="0" w:color="auto"/>
        <w:right w:val="none" w:sz="0" w:space="0" w:color="auto"/>
      </w:divBdr>
      <w:divsChild>
        <w:div w:id="1436247495">
          <w:marLeft w:val="1238"/>
          <w:marRight w:val="0"/>
          <w:marTop w:val="0"/>
          <w:marBottom w:val="0"/>
          <w:divBdr>
            <w:top w:val="none" w:sz="0" w:space="0" w:color="auto"/>
            <w:left w:val="none" w:sz="0" w:space="0" w:color="auto"/>
            <w:bottom w:val="none" w:sz="0" w:space="0" w:color="auto"/>
            <w:right w:val="none" w:sz="0" w:space="0" w:color="auto"/>
          </w:divBdr>
        </w:div>
        <w:div w:id="969674084">
          <w:marLeft w:val="1238"/>
          <w:marRight w:val="0"/>
          <w:marTop w:val="0"/>
          <w:marBottom w:val="0"/>
          <w:divBdr>
            <w:top w:val="none" w:sz="0" w:space="0" w:color="auto"/>
            <w:left w:val="none" w:sz="0" w:space="0" w:color="auto"/>
            <w:bottom w:val="none" w:sz="0" w:space="0" w:color="auto"/>
            <w:right w:val="none" w:sz="0" w:space="0" w:color="auto"/>
          </w:divBdr>
        </w:div>
      </w:divsChild>
    </w:div>
    <w:div w:id="965433560">
      <w:bodyDiv w:val="1"/>
      <w:marLeft w:val="0"/>
      <w:marRight w:val="0"/>
      <w:marTop w:val="0"/>
      <w:marBottom w:val="0"/>
      <w:divBdr>
        <w:top w:val="none" w:sz="0" w:space="0" w:color="auto"/>
        <w:left w:val="none" w:sz="0" w:space="0" w:color="auto"/>
        <w:bottom w:val="none" w:sz="0" w:space="0" w:color="auto"/>
        <w:right w:val="none" w:sz="0" w:space="0" w:color="auto"/>
      </w:divBdr>
      <w:divsChild>
        <w:div w:id="2102290918">
          <w:marLeft w:val="1051"/>
          <w:marRight w:val="0"/>
          <w:marTop w:val="0"/>
          <w:marBottom w:val="0"/>
          <w:divBdr>
            <w:top w:val="none" w:sz="0" w:space="0" w:color="auto"/>
            <w:left w:val="none" w:sz="0" w:space="0" w:color="auto"/>
            <w:bottom w:val="none" w:sz="0" w:space="0" w:color="auto"/>
            <w:right w:val="none" w:sz="0" w:space="0" w:color="auto"/>
          </w:divBdr>
        </w:div>
        <w:div w:id="2086606453">
          <w:marLeft w:val="1051"/>
          <w:marRight w:val="0"/>
          <w:marTop w:val="0"/>
          <w:marBottom w:val="0"/>
          <w:divBdr>
            <w:top w:val="none" w:sz="0" w:space="0" w:color="auto"/>
            <w:left w:val="none" w:sz="0" w:space="0" w:color="auto"/>
            <w:bottom w:val="none" w:sz="0" w:space="0" w:color="auto"/>
            <w:right w:val="none" w:sz="0" w:space="0" w:color="auto"/>
          </w:divBdr>
        </w:div>
        <w:div w:id="134808195">
          <w:marLeft w:val="1051"/>
          <w:marRight w:val="0"/>
          <w:marTop w:val="0"/>
          <w:marBottom w:val="0"/>
          <w:divBdr>
            <w:top w:val="none" w:sz="0" w:space="0" w:color="auto"/>
            <w:left w:val="none" w:sz="0" w:space="0" w:color="auto"/>
            <w:bottom w:val="none" w:sz="0" w:space="0" w:color="auto"/>
            <w:right w:val="none" w:sz="0" w:space="0" w:color="auto"/>
          </w:divBdr>
        </w:div>
        <w:div w:id="356350057">
          <w:marLeft w:val="1051"/>
          <w:marRight w:val="0"/>
          <w:marTop w:val="0"/>
          <w:marBottom w:val="0"/>
          <w:divBdr>
            <w:top w:val="none" w:sz="0" w:space="0" w:color="auto"/>
            <w:left w:val="none" w:sz="0" w:space="0" w:color="auto"/>
            <w:bottom w:val="none" w:sz="0" w:space="0" w:color="auto"/>
            <w:right w:val="none" w:sz="0" w:space="0" w:color="auto"/>
          </w:divBdr>
        </w:div>
        <w:div w:id="1186403050">
          <w:marLeft w:val="1829"/>
          <w:marRight w:val="0"/>
          <w:marTop w:val="0"/>
          <w:marBottom w:val="0"/>
          <w:divBdr>
            <w:top w:val="none" w:sz="0" w:space="0" w:color="auto"/>
            <w:left w:val="none" w:sz="0" w:space="0" w:color="auto"/>
            <w:bottom w:val="none" w:sz="0" w:space="0" w:color="auto"/>
            <w:right w:val="none" w:sz="0" w:space="0" w:color="auto"/>
          </w:divBdr>
        </w:div>
        <w:div w:id="383144562">
          <w:marLeft w:val="1829"/>
          <w:marRight w:val="0"/>
          <w:marTop w:val="0"/>
          <w:marBottom w:val="0"/>
          <w:divBdr>
            <w:top w:val="none" w:sz="0" w:space="0" w:color="auto"/>
            <w:left w:val="none" w:sz="0" w:space="0" w:color="auto"/>
            <w:bottom w:val="none" w:sz="0" w:space="0" w:color="auto"/>
            <w:right w:val="none" w:sz="0" w:space="0" w:color="auto"/>
          </w:divBdr>
        </w:div>
        <w:div w:id="1161121699">
          <w:marLeft w:val="1829"/>
          <w:marRight w:val="0"/>
          <w:marTop w:val="0"/>
          <w:marBottom w:val="0"/>
          <w:divBdr>
            <w:top w:val="none" w:sz="0" w:space="0" w:color="auto"/>
            <w:left w:val="none" w:sz="0" w:space="0" w:color="auto"/>
            <w:bottom w:val="none" w:sz="0" w:space="0" w:color="auto"/>
            <w:right w:val="none" w:sz="0" w:space="0" w:color="auto"/>
          </w:divBdr>
        </w:div>
        <w:div w:id="12928009">
          <w:marLeft w:val="1829"/>
          <w:marRight w:val="0"/>
          <w:marTop w:val="0"/>
          <w:marBottom w:val="0"/>
          <w:divBdr>
            <w:top w:val="none" w:sz="0" w:space="0" w:color="auto"/>
            <w:left w:val="none" w:sz="0" w:space="0" w:color="auto"/>
            <w:bottom w:val="none" w:sz="0" w:space="0" w:color="auto"/>
            <w:right w:val="none" w:sz="0" w:space="0" w:color="auto"/>
          </w:divBdr>
        </w:div>
      </w:divsChild>
    </w:div>
    <w:div w:id="970330844">
      <w:bodyDiv w:val="1"/>
      <w:marLeft w:val="0"/>
      <w:marRight w:val="0"/>
      <w:marTop w:val="0"/>
      <w:marBottom w:val="0"/>
      <w:divBdr>
        <w:top w:val="none" w:sz="0" w:space="0" w:color="auto"/>
        <w:left w:val="none" w:sz="0" w:space="0" w:color="auto"/>
        <w:bottom w:val="none" w:sz="0" w:space="0" w:color="auto"/>
        <w:right w:val="none" w:sz="0" w:space="0" w:color="auto"/>
      </w:divBdr>
      <w:divsChild>
        <w:div w:id="1559590396">
          <w:marLeft w:val="1051"/>
          <w:marRight w:val="0"/>
          <w:marTop w:val="0"/>
          <w:marBottom w:val="0"/>
          <w:divBdr>
            <w:top w:val="none" w:sz="0" w:space="0" w:color="auto"/>
            <w:left w:val="none" w:sz="0" w:space="0" w:color="auto"/>
            <w:bottom w:val="none" w:sz="0" w:space="0" w:color="auto"/>
            <w:right w:val="none" w:sz="0" w:space="0" w:color="auto"/>
          </w:divBdr>
        </w:div>
        <w:div w:id="702170800">
          <w:marLeft w:val="1051"/>
          <w:marRight w:val="0"/>
          <w:marTop w:val="0"/>
          <w:marBottom w:val="0"/>
          <w:divBdr>
            <w:top w:val="none" w:sz="0" w:space="0" w:color="auto"/>
            <w:left w:val="none" w:sz="0" w:space="0" w:color="auto"/>
            <w:bottom w:val="none" w:sz="0" w:space="0" w:color="auto"/>
            <w:right w:val="none" w:sz="0" w:space="0" w:color="auto"/>
          </w:divBdr>
        </w:div>
        <w:div w:id="116721015">
          <w:marLeft w:val="1051"/>
          <w:marRight w:val="0"/>
          <w:marTop w:val="0"/>
          <w:marBottom w:val="0"/>
          <w:divBdr>
            <w:top w:val="none" w:sz="0" w:space="0" w:color="auto"/>
            <w:left w:val="none" w:sz="0" w:space="0" w:color="auto"/>
            <w:bottom w:val="none" w:sz="0" w:space="0" w:color="auto"/>
            <w:right w:val="none" w:sz="0" w:space="0" w:color="auto"/>
          </w:divBdr>
        </w:div>
        <w:div w:id="1404597137">
          <w:marLeft w:val="2131"/>
          <w:marRight w:val="0"/>
          <w:marTop w:val="0"/>
          <w:marBottom w:val="0"/>
          <w:divBdr>
            <w:top w:val="none" w:sz="0" w:space="0" w:color="auto"/>
            <w:left w:val="none" w:sz="0" w:space="0" w:color="auto"/>
            <w:bottom w:val="none" w:sz="0" w:space="0" w:color="auto"/>
            <w:right w:val="none" w:sz="0" w:space="0" w:color="auto"/>
          </w:divBdr>
        </w:div>
        <w:div w:id="28185027">
          <w:marLeft w:val="2131"/>
          <w:marRight w:val="0"/>
          <w:marTop w:val="0"/>
          <w:marBottom w:val="0"/>
          <w:divBdr>
            <w:top w:val="none" w:sz="0" w:space="0" w:color="auto"/>
            <w:left w:val="none" w:sz="0" w:space="0" w:color="auto"/>
            <w:bottom w:val="none" w:sz="0" w:space="0" w:color="auto"/>
            <w:right w:val="none" w:sz="0" w:space="0" w:color="auto"/>
          </w:divBdr>
        </w:div>
        <w:div w:id="170994378">
          <w:marLeft w:val="2131"/>
          <w:marRight w:val="0"/>
          <w:marTop w:val="0"/>
          <w:marBottom w:val="0"/>
          <w:divBdr>
            <w:top w:val="none" w:sz="0" w:space="0" w:color="auto"/>
            <w:left w:val="none" w:sz="0" w:space="0" w:color="auto"/>
            <w:bottom w:val="none" w:sz="0" w:space="0" w:color="auto"/>
            <w:right w:val="none" w:sz="0" w:space="0" w:color="auto"/>
          </w:divBdr>
        </w:div>
        <w:div w:id="216938419">
          <w:marLeft w:val="2131"/>
          <w:marRight w:val="0"/>
          <w:marTop w:val="0"/>
          <w:marBottom w:val="0"/>
          <w:divBdr>
            <w:top w:val="none" w:sz="0" w:space="0" w:color="auto"/>
            <w:left w:val="none" w:sz="0" w:space="0" w:color="auto"/>
            <w:bottom w:val="none" w:sz="0" w:space="0" w:color="auto"/>
            <w:right w:val="none" w:sz="0" w:space="0" w:color="auto"/>
          </w:divBdr>
        </w:div>
        <w:div w:id="1726680331">
          <w:marLeft w:val="2131"/>
          <w:marRight w:val="0"/>
          <w:marTop w:val="0"/>
          <w:marBottom w:val="0"/>
          <w:divBdr>
            <w:top w:val="none" w:sz="0" w:space="0" w:color="auto"/>
            <w:left w:val="none" w:sz="0" w:space="0" w:color="auto"/>
            <w:bottom w:val="none" w:sz="0" w:space="0" w:color="auto"/>
            <w:right w:val="none" w:sz="0" w:space="0" w:color="auto"/>
          </w:divBdr>
        </w:div>
        <w:div w:id="1699239824">
          <w:marLeft w:val="2131"/>
          <w:marRight w:val="0"/>
          <w:marTop w:val="0"/>
          <w:marBottom w:val="0"/>
          <w:divBdr>
            <w:top w:val="none" w:sz="0" w:space="0" w:color="auto"/>
            <w:left w:val="none" w:sz="0" w:space="0" w:color="auto"/>
            <w:bottom w:val="none" w:sz="0" w:space="0" w:color="auto"/>
            <w:right w:val="none" w:sz="0" w:space="0" w:color="auto"/>
          </w:divBdr>
        </w:div>
        <w:div w:id="816067124">
          <w:marLeft w:val="2131"/>
          <w:marRight w:val="0"/>
          <w:marTop w:val="0"/>
          <w:marBottom w:val="0"/>
          <w:divBdr>
            <w:top w:val="none" w:sz="0" w:space="0" w:color="auto"/>
            <w:left w:val="none" w:sz="0" w:space="0" w:color="auto"/>
            <w:bottom w:val="none" w:sz="0" w:space="0" w:color="auto"/>
            <w:right w:val="none" w:sz="0" w:space="0" w:color="auto"/>
          </w:divBdr>
        </w:div>
        <w:div w:id="1415735325">
          <w:marLeft w:val="2131"/>
          <w:marRight w:val="0"/>
          <w:marTop w:val="0"/>
          <w:marBottom w:val="0"/>
          <w:divBdr>
            <w:top w:val="none" w:sz="0" w:space="0" w:color="auto"/>
            <w:left w:val="none" w:sz="0" w:space="0" w:color="auto"/>
            <w:bottom w:val="none" w:sz="0" w:space="0" w:color="auto"/>
            <w:right w:val="none" w:sz="0" w:space="0" w:color="auto"/>
          </w:divBdr>
        </w:div>
      </w:divsChild>
    </w:div>
    <w:div w:id="993488134">
      <w:bodyDiv w:val="1"/>
      <w:marLeft w:val="0"/>
      <w:marRight w:val="0"/>
      <w:marTop w:val="0"/>
      <w:marBottom w:val="0"/>
      <w:divBdr>
        <w:top w:val="none" w:sz="0" w:space="0" w:color="auto"/>
        <w:left w:val="none" w:sz="0" w:space="0" w:color="auto"/>
        <w:bottom w:val="none" w:sz="0" w:space="0" w:color="auto"/>
        <w:right w:val="none" w:sz="0" w:space="0" w:color="auto"/>
      </w:divBdr>
      <w:divsChild>
        <w:div w:id="2119401365">
          <w:marLeft w:val="994"/>
          <w:marRight w:val="0"/>
          <w:marTop w:val="0"/>
          <w:marBottom w:val="0"/>
          <w:divBdr>
            <w:top w:val="none" w:sz="0" w:space="0" w:color="auto"/>
            <w:left w:val="none" w:sz="0" w:space="0" w:color="auto"/>
            <w:bottom w:val="none" w:sz="0" w:space="0" w:color="auto"/>
            <w:right w:val="none" w:sz="0" w:space="0" w:color="auto"/>
          </w:divBdr>
        </w:div>
        <w:div w:id="1522737469">
          <w:marLeft w:val="994"/>
          <w:marRight w:val="0"/>
          <w:marTop w:val="0"/>
          <w:marBottom w:val="0"/>
          <w:divBdr>
            <w:top w:val="none" w:sz="0" w:space="0" w:color="auto"/>
            <w:left w:val="none" w:sz="0" w:space="0" w:color="auto"/>
            <w:bottom w:val="none" w:sz="0" w:space="0" w:color="auto"/>
            <w:right w:val="none" w:sz="0" w:space="0" w:color="auto"/>
          </w:divBdr>
        </w:div>
      </w:divsChild>
    </w:div>
    <w:div w:id="1016267354">
      <w:bodyDiv w:val="1"/>
      <w:marLeft w:val="0"/>
      <w:marRight w:val="0"/>
      <w:marTop w:val="0"/>
      <w:marBottom w:val="0"/>
      <w:divBdr>
        <w:top w:val="none" w:sz="0" w:space="0" w:color="auto"/>
        <w:left w:val="none" w:sz="0" w:space="0" w:color="auto"/>
        <w:bottom w:val="none" w:sz="0" w:space="0" w:color="auto"/>
        <w:right w:val="none" w:sz="0" w:space="0" w:color="auto"/>
      </w:divBdr>
      <w:divsChild>
        <w:div w:id="1801339172">
          <w:marLeft w:val="1714"/>
          <w:marRight w:val="0"/>
          <w:marTop w:val="0"/>
          <w:marBottom w:val="0"/>
          <w:divBdr>
            <w:top w:val="none" w:sz="0" w:space="0" w:color="auto"/>
            <w:left w:val="none" w:sz="0" w:space="0" w:color="auto"/>
            <w:bottom w:val="none" w:sz="0" w:space="0" w:color="auto"/>
            <w:right w:val="none" w:sz="0" w:space="0" w:color="auto"/>
          </w:divBdr>
        </w:div>
        <w:div w:id="1049035882">
          <w:marLeft w:val="1714"/>
          <w:marRight w:val="0"/>
          <w:marTop w:val="0"/>
          <w:marBottom w:val="0"/>
          <w:divBdr>
            <w:top w:val="none" w:sz="0" w:space="0" w:color="auto"/>
            <w:left w:val="none" w:sz="0" w:space="0" w:color="auto"/>
            <w:bottom w:val="none" w:sz="0" w:space="0" w:color="auto"/>
            <w:right w:val="none" w:sz="0" w:space="0" w:color="auto"/>
          </w:divBdr>
        </w:div>
        <w:div w:id="1724208310">
          <w:marLeft w:val="1714"/>
          <w:marRight w:val="0"/>
          <w:marTop w:val="0"/>
          <w:marBottom w:val="0"/>
          <w:divBdr>
            <w:top w:val="none" w:sz="0" w:space="0" w:color="auto"/>
            <w:left w:val="none" w:sz="0" w:space="0" w:color="auto"/>
            <w:bottom w:val="none" w:sz="0" w:space="0" w:color="auto"/>
            <w:right w:val="none" w:sz="0" w:space="0" w:color="auto"/>
          </w:divBdr>
        </w:div>
        <w:div w:id="5983108">
          <w:marLeft w:val="994"/>
          <w:marRight w:val="0"/>
          <w:marTop w:val="0"/>
          <w:marBottom w:val="0"/>
          <w:divBdr>
            <w:top w:val="none" w:sz="0" w:space="0" w:color="auto"/>
            <w:left w:val="none" w:sz="0" w:space="0" w:color="auto"/>
            <w:bottom w:val="none" w:sz="0" w:space="0" w:color="auto"/>
            <w:right w:val="none" w:sz="0" w:space="0" w:color="auto"/>
          </w:divBdr>
        </w:div>
        <w:div w:id="594943870">
          <w:marLeft w:val="1714"/>
          <w:marRight w:val="0"/>
          <w:marTop w:val="0"/>
          <w:marBottom w:val="0"/>
          <w:divBdr>
            <w:top w:val="none" w:sz="0" w:space="0" w:color="auto"/>
            <w:left w:val="none" w:sz="0" w:space="0" w:color="auto"/>
            <w:bottom w:val="none" w:sz="0" w:space="0" w:color="auto"/>
            <w:right w:val="none" w:sz="0" w:space="0" w:color="auto"/>
          </w:divBdr>
        </w:div>
      </w:divsChild>
    </w:div>
    <w:div w:id="1022824262">
      <w:bodyDiv w:val="1"/>
      <w:marLeft w:val="0"/>
      <w:marRight w:val="0"/>
      <w:marTop w:val="0"/>
      <w:marBottom w:val="0"/>
      <w:divBdr>
        <w:top w:val="none" w:sz="0" w:space="0" w:color="auto"/>
        <w:left w:val="none" w:sz="0" w:space="0" w:color="auto"/>
        <w:bottom w:val="none" w:sz="0" w:space="0" w:color="auto"/>
        <w:right w:val="none" w:sz="0" w:space="0" w:color="auto"/>
      </w:divBdr>
      <w:divsChild>
        <w:div w:id="1348874374">
          <w:marLeft w:val="1296"/>
          <w:marRight w:val="0"/>
          <w:marTop w:val="0"/>
          <w:marBottom w:val="0"/>
          <w:divBdr>
            <w:top w:val="none" w:sz="0" w:space="0" w:color="auto"/>
            <w:left w:val="none" w:sz="0" w:space="0" w:color="auto"/>
            <w:bottom w:val="none" w:sz="0" w:space="0" w:color="auto"/>
            <w:right w:val="none" w:sz="0" w:space="0" w:color="auto"/>
          </w:divBdr>
        </w:div>
        <w:div w:id="2109622171">
          <w:marLeft w:val="1296"/>
          <w:marRight w:val="0"/>
          <w:marTop w:val="0"/>
          <w:marBottom w:val="0"/>
          <w:divBdr>
            <w:top w:val="none" w:sz="0" w:space="0" w:color="auto"/>
            <w:left w:val="none" w:sz="0" w:space="0" w:color="auto"/>
            <w:bottom w:val="none" w:sz="0" w:space="0" w:color="auto"/>
            <w:right w:val="none" w:sz="0" w:space="0" w:color="auto"/>
          </w:divBdr>
        </w:div>
        <w:div w:id="721178025">
          <w:marLeft w:val="1296"/>
          <w:marRight w:val="0"/>
          <w:marTop w:val="0"/>
          <w:marBottom w:val="0"/>
          <w:divBdr>
            <w:top w:val="none" w:sz="0" w:space="0" w:color="auto"/>
            <w:left w:val="none" w:sz="0" w:space="0" w:color="auto"/>
            <w:bottom w:val="none" w:sz="0" w:space="0" w:color="auto"/>
            <w:right w:val="none" w:sz="0" w:space="0" w:color="auto"/>
          </w:divBdr>
        </w:div>
        <w:div w:id="83961487">
          <w:marLeft w:val="1296"/>
          <w:marRight w:val="0"/>
          <w:marTop w:val="0"/>
          <w:marBottom w:val="0"/>
          <w:divBdr>
            <w:top w:val="none" w:sz="0" w:space="0" w:color="auto"/>
            <w:left w:val="none" w:sz="0" w:space="0" w:color="auto"/>
            <w:bottom w:val="none" w:sz="0" w:space="0" w:color="auto"/>
            <w:right w:val="none" w:sz="0" w:space="0" w:color="auto"/>
          </w:divBdr>
        </w:div>
      </w:divsChild>
    </w:div>
    <w:div w:id="1028721240">
      <w:bodyDiv w:val="1"/>
      <w:marLeft w:val="0"/>
      <w:marRight w:val="0"/>
      <w:marTop w:val="0"/>
      <w:marBottom w:val="0"/>
      <w:divBdr>
        <w:top w:val="none" w:sz="0" w:space="0" w:color="auto"/>
        <w:left w:val="none" w:sz="0" w:space="0" w:color="auto"/>
        <w:bottom w:val="none" w:sz="0" w:space="0" w:color="auto"/>
        <w:right w:val="none" w:sz="0" w:space="0" w:color="auto"/>
      </w:divBdr>
      <w:divsChild>
        <w:div w:id="1784232260">
          <w:marLeft w:val="994"/>
          <w:marRight w:val="0"/>
          <w:marTop w:val="0"/>
          <w:marBottom w:val="0"/>
          <w:divBdr>
            <w:top w:val="none" w:sz="0" w:space="0" w:color="auto"/>
            <w:left w:val="none" w:sz="0" w:space="0" w:color="auto"/>
            <w:bottom w:val="none" w:sz="0" w:space="0" w:color="auto"/>
            <w:right w:val="none" w:sz="0" w:space="0" w:color="auto"/>
          </w:divBdr>
        </w:div>
        <w:div w:id="281494902">
          <w:marLeft w:val="994"/>
          <w:marRight w:val="0"/>
          <w:marTop w:val="0"/>
          <w:marBottom w:val="0"/>
          <w:divBdr>
            <w:top w:val="none" w:sz="0" w:space="0" w:color="auto"/>
            <w:left w:val="none" w:sz="0" w:space="0" w:color="auto"/>
            <w:bottom w:val="none" w:sz="0" w:space="0" w:color="auto"/>
            <w:right w:val="none" w:sz="0" w:space="0" w:color="auto"/>
          </w:divBdr>
        </w:div>
        <w:div w:id="576091626">
          <w:marLeft w:val="994"/>
          <w:marRight w:val="0"/>
          <w:marTop w:val="0"/>
          <w:marBottom w:val="0"/>
          <w:divBdr>
            <w:top w:val="none" w:sz="0" w:space="0" w:color="auto"/>
            <w:left w:val="none" w:sz="0" w:space="0" w:color="auto"/>
            <w:bottom w:val="none" w:sz="0" w:space="0" w:color="auto"/>
            <w:right w:val="none" w:sz="0" w:space="0" w:color="auto"/>
          </w:divBdr>
        </w:div>
      </w:divsChild>
    </w:div>
    <w:div w:id="1038628135">
      <w:bodyDiv w:val="1"/>
      <w:marLeft w:val="0"/>
      <w:marRight w:val="0"/>
      <w:marTop w:val="0"/>
      <w:marBottom w:val="0"/>
      <w:divBdr>
        <w:top w:val="none" w:sz="0" w:space="0" w:color="auto"/>
        <w:left w:val="none" w:sz="0" w:space="0" w:color="auto"/>
        <w:bottom w:val="none" w:sz="0" w:space="0" w:color="auto"/>
        <w:right w:val="none" w:sz="0" w:space="0" w:color="auto"/>
      </w:divBdr>
      <w:divsChild>
        <w:div w:id="308483284">
          <w:marLeft w:val="288"/>
          <w:marRight w:val="0"/>
          <w:marTop w:val="0"/>
          <w:marBottom w:val="0"/>
          <w:divBdr>
            <w:top w:val="none" w:sz="0" w:space="0" w:color="auto"/>
            <w:left w:val="none" w:sz="0" w:space="0" w:color="auto"/>
            <w:bottom w:val="none" w:sz="0" w:space="0" w:color="auto"/>
            <w:right w:val="none" w:sz="0" w:space="0" w:color="auto"/>
          </w:divBdr>
        </w:div>
        <w:div w:id="1979414106">
          <w:marLeft w:val="1066"/>
          <w:marRight w:val="0"/>
          <w:marTop w:val="0"/>
          <w:marBottom w:val="0"/>
          <w:divBdr>
            <w:top w:val="none" w:sz="0" w:space="0" w:color="auto"/>
            <w:left w:val="none" w:sz="0" w:space="0" w:color="auto"/>
            <w:bottom w:val="none" w:sz="0" w:space="0" w:color="auto"/>
            <w:right w:val="none" w:sz="0" w:space="0" w:color="auto"/>
          </w:divBdr>
        </w:div>
        <w:div w:id="688870311">
          <w:marLeft w:val="288"/>
          <w:marRight w:val="0"/>
          <w:marTop w:val="0"/>
          <w:marBottom w:val="0"/>
          <w:divBdr>
            <w:top w:val="none" w:sz="0" w:space="0" w:color="auto"/>
            <w:left w:val="none" w:sz="0" w:space="0" w:color="auto"/>
            <w:bottom w:val="none" w:sz="0" w:space="0" w:color="auto"/>
            <w:right w:val="none" w:sz="0" w:space="0" w:color="auto"/>
          </w:divBdr>
        </w:div>
        <w:div w:id="420949959">
          <w:marLeft w:val="1066"/>
          <w:marRight w:val="0"/>
          <w:marTop w:val="0"/>
          <w:marBottom w:val="0"/>
          <w:divBdr>
            <w:top w:val="none" w:sz="0" w:space="0" w:color="auto"/>
            <w:left w:val="none" w:sz="0" w:space="0" w:color="auto"/>
            <w:bottom w:val="none" w:sz="0" w:space="0" w:color="auto"/>
            <w:right w:val="none" w:sz="0" w:space="0" w:color="auto"/>
          </w:divBdr>
        </w:div>
        <w:div w:id="1622103177">
          <w:marLeft w:val="288"/>
          <w:marRight w:val="0"/>
          <w:marTop w:val="0"/>
          <w:marBottom w:val="0"/>
          <w:divBdr>
            <w:top w:val="none" w:sz="0" w:space="0" w:color="auto"/>
            <w:left w:val="none" w:sz="0" w:space="0" w:color="auto"/>
            <w:bottom w:val="none" w:sz="0" w:space="0" w:color="auto"/>
            <w:right w:val="none" w:sz="0" w:space="0" w:color="auto"/>
          </w:divBdr>
        </w:div>
      </w:divsChild>
    </w:div>
    <w:div w:id="1042363113">
      <w:bodyDiv w:val="1"/>
      <w:marLeft w:val="0"/>
      <w:marRight w:val="0"/>
      <w:marTop w:val="0"/>
      <w:marBottom w:val="0"/>
      <w:divBdr>
        <w:top w:val="none" w:sz="0" w:space="0" w:color="auto"/>
        <w:left w:val="none" w:sz="0" w:space="0" w:color="auto"/>
        <w:bottom w:val="none" w:sz="0" w:space="0" w:color="auto"/>
        <w:right w:val="none" w:sz="0" w:space="0" w:color="auto"/>
      </w:divBdr>
    </w:div>
    <w:div w:id="1046956414">
      <w:bodyDiv w:val="1"/>
      <w:marLeft w:val="0"/>
      <w:marRight w:val="0"/>
      <w:marTop w:val="0"/>
      <w:marBottom w:val="0"/>
      <w:divBdr>
        <w:top w:val="none" w:sz="0" w:space="0" w:color="auto"/>
        <w:left w:val="none" w:sz="0" w:space="0" w:color="auto"/>
        <w:bottom w:val="none" w:sz="0" w:space="0" w:color="auto"/>
        <w:right w:val="none" w:sz="0" w:space="0" w:color="auto"/>
      </w:divBdr>
      <w:divsChild>
        <w:div w:id="1377050775">
          <w:marLeft w:val="994"/>
          <w:marRight w:val="0"/>
          <w:marTop w:val="0"/>
          <w:marBottom w:val="0"/>
          <w:divBdr>
            <w:top w:val="none" w:sz="0" w:space="0" w:color="auto"/>
            <w:left w:val="none" w:sz="0" w:space="0" w:color="auto"/>
            <w:bottom w:val="none" w:sz="0" w:space="0" w:color="auto"/>
            <w:right w:val="none" w:sz="0" w:space="0" w:color="auto"/>
          </w:divBdr>
        </w:div>
        <w:div w:id="467553140">
          <w:marLeft w:val="994"/>
          <w:marRight w:val="0"/>
          <w:marTop w:val="0"/>
          <w:marBottom w:val="0"/>
          <w:divBdr>
            <w:top w:val="none" w:sz="0" w:space="0" w:color="auto"/>
            <w:left w:val="none" w:sz="0" w:space="0" w:color="auto"/>
            <w:bottom w:val="none" w:sz="0" w:space="0" w:color="auto"/>
            <w:right w:val="none" w:sz="0" w:space="0" w:color="auto"/>
          </w:divBdr>
        </w:div>
        <w:div w:id="1762069766">
          <w:marLeft w:val="994"/>
          <w:marRight w:val="0"/>
          <w:marTop w:val="0"/>
          <w:marBottom w:val="0"/>
          <w:divBdr>
            <w:top w:val="none" w:sz="0" w:space="0" w:color="auto"/>
            <w:left w:val="none" w:sz="0" w:space="0" w:color="auto"/>
            <w:bottom w:val="none" w:sz="0" w:space="0" w:color="auto"/>
            <w:right w:val="none" w:sz="0" w:space="0" w:color="auto"/>
          </w:divBdr>
        </w:div>
        <w:div w:id="883059277">
          <w:marLeft w:val="994"/>
          <w:marRight w:val="0"/>
          <w:marTop w:val="0"/>
          <w:marBottom w:val="0"/>
          <w:divBdr>
            <w:top w:val="none" w:sz="0" w:space="0" w:color="auto"/>
            <w:left w:val="none" w:sz="0" w:space="0" w:color="auto"/>
            <w:bottom w:val="none" w:sz="0" w:space="0" w:color="auto"/>
            <w:right w:val="none" w:sz="0" w:space="0" w:color="auto"/>
          </w:divBdr>
        </w:div>
      </w:divsChild>
    </w:div>
    <w:div w:id="1050768533">
      <w:bodyDiv w:val="1"/>
      <w:marLeft w:val="0"/>
      <w:marRight w:val="0"/>
      <w:marTop w:val="0"/>
      <w:marBottom w:val="0"/>
      <w:divBdr>
        <w:top w:val="none" w:sz="0" w:space="0" w:color="auto"/>
        <w:left w:val="none" w:sz="0" w:space="0" w:color="auto"/>
        <w:bottom w:val="none" w:sz="0" w:space="0" w:color="auto"/>
        <w:right w:val="none" w:sz="0" w:space="0" w:color="auto"/>
      </w:divBdr>
      <w:divsChild>
        <w:div w:id="35854347">
          <w:marLeft w:val="1051"/>
          <w:marRight w:val="0"/>
          <w:marTop w:val="0"/>
          <w:marBottom w:val="0"/>
          <w:divBdr>
            <w:top w:val="none" w:sz="0" w:space="0" w:color="auto"/>
            <w:left w:val="none" w:sz="0" w:space="0" w:color="auto"/>
            <w:bottom w:val="none" w:sz="0" w:space="0" w:color="auto"/>
            <w:right w:val="none" w:sz="0" w:space="0" w:color="auto"/>
          </w:divBdr>
        </w:div>
        <w:div w:id="434254702">
          <w:marLeft w:val="1051"/>
          <w:marRight w:val="0"/>
          <w:marTop w:val="0"/>
          <w:marBottom w:val="0"/>
          <w:divBdr>
            <w:top w:val="none" w:sz="0" w:space="0" w:color="auto"/>
            <w:left w:val="none" w:sz="0" w:space="0" w:color="auto"/>
            <w:bottom w:val="none" w:sz="0" w:space="0" w:color="auto"/>
            <w:right w:val="none" w:sz="0" w:space="0" w:color="auto"/>
          </w:divBdr>
        </w:div>
        <w:div w:id="2044859655">
          <w:marLeft w:val="1051"/>
          <w:marRight w:val="0"/>
          <w:marTop w:val="0"/>
          <w:marBottom w:val="0"/>
          <w:divBdr>
            <w:top w:val="none" w:sz="0" w:space="0" w:color="auto"/>
            <w:left w:val="none" w:sz="0" w:space="0" w:color="auto"/>
            <w:bottom w:val="none" w:sz="0" w:space="0" w:color="auto"/>
            <w:right w:val="none" w:sz="0" w:space="0" w:color="auto"/>
          </w:divBdr>
        </w:div>
      </w:divsChild>
    </w:div>
    <w:div w:id="1053625184">
      <w:bodyDiv w:val="1"/>
      <w:marLeft w:val="0"/>
      <w:marRight w:val="0"/>
      <w:marTop w:val="0"/>
      <w:marBottom w:val="0"/>
      <w:divBdr>
        <w:top w:val="none" w:sz="0" w:space="0" w:color="auto"/>
        <w:left w:val="none" w:sz="0" w:space="0" w:color="auto"/>
        <w:bottom w:val="none" w:sz="0" w:space="0" w:color="auto"/>
        <w:right w:val="none" w:sz="0" w:space="0" w:color="auto"/>
      </w:divBdr>
      <w:divsChild>
        <w:div w:id="428427491">
          <w:marLeft w:val="1051"/>
          <w:marRight w:val="0"/>
          <w:marTop w:val="0"/>
          <w:marBottom w:val="0"/>
          <w:divBdr>
            <w:top w:val="none" w:sz="0" w:space="0" w:color="auto"/>
            <w:left w:val="none" w:sz="0" w:space="0" w:color="auto"/>
            <w:bottom w:val="none" w:sz="0" w:space="0" w:color="auto"/>
            <w:right w:val="none" w:sz="0" w:space="0" w:color="auto"/>
          </w:divBdr>
        </w:div>
        <w:div w:id="1791825566">
          <w:marLeft w:val="1051"/>
          <w:marRight w:val="0"/>
          <w:marTop w:val="0"/>
          <w:marBottom w:val="0"/>
          <w:divBdr>
            <w:top w:val="none" w:sz="0" w:space="0" w:color="auto"/>
            <w:left w:val="none" w:sz="0" w:space="0" w:color="auto"/>
            <w:bottom w:val="none" w:sz="0" w:space="0" w:color="auto"/>
            <w:right w:val="none" w:sz="0" w:space="0" w:color="auto"/>
          </w:divBdr>
        </w:div>
        <w:div w:id="1562448113">
          <w:marLeft w:val="1051"/>
          <w:marRight w:val="0"/>
          <w:marTop w:val="0"/>
          <w:marBottom w:val="0"/>
          <w:divBdr>
            <w:top w:val="none" w:sz="0" w:space="0" w:color="auto"/>
            <w:left w:val="none" w:sz="0" w:space="0" w:color="auto"/>
            <w:bottom w:val="none" w:sz="0" w:space="0" w:color="auto"/>
            <w:right w:val="none" w:sz="0" w:space="0" w:color="auto"/>
          </w:divBdr>
        </w:div>
        <w:div w:id="714161795">
          <w:marLeft w:val="1051"/>
          <w:marRight w:val="0"/>
          <w:marTop w:val="0"/>
          <w:marBottom w:val="0"/>
          <w:divBdr>
            <w:top w:val="none" w:sz="0" w:space="0" w:color="auto"/>
            <w:left w:val="none" w:sz="0" w:space="0" w:color="auto"/>
            <w:bottom w:val="none" w:sz="0" w:space="0" w:color="auto"/>
            <w:right w:val="none" w:sz="0" w:space="0" w:color="auto"/>
          </w:divBdr>
        </w:div>
        <w:div w:id="200941328">
          <w:marLeft w:val="1051"/>
          <w:marRight w:val="0"/>
          <w:marTop w:val="0"/>
          <w:marBottom w:val="0"/>
          <w:divBdr>
            <w:top w:val="none" w:sz="0" w:space="0" w:color="auto"/>
            <w:left w:val="none" w:sz="0" w:space="0" w:color="auto"/>
            <w:bottom w:val="none" w:sz="0" w:space="0" w:color="auto"/>
            <w:right w:val="none" w:sz="0" w:space="0" w:color="auto"/>
          </w:divBdr>
        </w:div>
      </w:divsChild>
    </w:div>
    <w:div w:id="1054543007">
      <w:bodyDiv w:val="1"/>
      <w:marLeft w:val="0"/>
      <w:marRight w:val="0"/>
      <w:marTop w:val="0"/>
      <w:marBottom w:val="0"/>
      <w:divBdr>
        <w:top w:val="none" w:sz="0" w:space="0" w:color="auto"/>
        <w:left w:val="none" w:sz="0" w:space="0" w:color="auto"/>
        <w:bottom w:val="none" w:sz="0" w:space="0" w:color="auto"/>
        <w:right w:val="none" w:sz="0" w:space="0" w:color="auto"/>
      </w:divBdr>
      <w:divsChild>
        <w:div w:id="1627811790">
          <w:marLeft w:val="1051"/>
          <w:marRight w:val="0"/>
          <w:marTop w:val="0"/>
          <w:marBottom w:val="0"/>
          <w:divBdr>
            <w:top w:val="none" w:sz="0" w:space="0" w:color="auto"/>
            <w:left w:val="none" w:sz="0" w:space="0" w:color="auto"/>
            <w:bottom w:val="none" w:sz="0" w:space="0" w:color="auto"/>
            <w:right w:val="none" w:sz="0" w:space="0" w:color="auto"/>
          </w:divBdr>
        </w:div>
        <w:div w:id="1848010816">
          <w:marLeft w:val="1051"/>
          <w:marRight w:val="0"/>
          <w:marTop w:val="0"/>
          <w:marBottom w:val="0"/>
          <w:divBdr>
            <w:top w:val="none" w:sz="0" w:space="0" w:color="auto"/>
            <w:left w:val="none" w:sz="0" w:space="0" w:color="auto"/>
            <w:bottom w:val="none" w:sz="0" w:space="0" w:color="auto"/>
            <w:right w:val="none" w:sz="0" w:space="0" w:color="auto"/>
          </w:divBdr>
        </w:div>
        <w:div w:id="1573734653">
          <w:marLeft w:val="1051"/>
          <w:marRight w:val="0"/>
          <w:marTop w:val="0"/>
          <w:marBottom w:val="0"/>
          <w:divBdr>
            <w:top w:val="none" w:sz="0" w:space="0" w:color="auto"/>
            <w:left w:val="none" w:sz="0" w:space="0" w:color="auto"/>
            <w:bottom w:val="none" w:sz="0" w:space="0" w:color="auto"/>
            <w:right w:val="none" w:sz="0" w:space="0" w:color="auto"/>
          </w:divBdr>
        </w:div>
      </w:divsChild>
    </w:div>
    <w:div w:id="1059941063">
      <w:bodyDiv w:val="1"/>
      <w:marLeft w:val="0"/>
      <w:marRight w:val="0"/>
      <w:marTop w:val="0"/>
      <w:marBottom w:val="0"/>
      <w:divBdr>
        <w:top w:val="none" w:sz="0" w:space="0" w:color="auto"/>
        <w:left w:val="none" w:sz="0" w:space="0" w:color="auto"/>
        <w:bottom w:val="none" w:sz="0" w:space="0" w:color="auto"/>
        <w:right w:val="none" w:sz="0" w:space="0" w:color="auto"/>
      </w:divBdr>
      <w:divsChild>
        <w:div w:id="1974556731">
          <w:marLeft w:val="994"/>
          <w:marRight w:val="0"/>
          <w:marTop w:val="0"/>
          <w:marBottom w:val="0"/>
          <w:divBdr>
            <w:top w:val="none" w:sz="0" w:space="0" w:color="auto"/>
            <w:left w:val="none" w:sz="0" w:space="0" w:color="auto"/>
            <w:bottom w:val="none" w:sz="0" w:space="0" w:color="auto"/>
            <w:right w:val="none" w:sz="0" w:space="0" w:color="auto"/>
          </w:divBdr>
        </w:div>
        <w:div w:id="388119357">
          <w:marLeft w:val="994"/>
          <w:marRight w:val="0"/>
          <w:marTop w:val="0"/>
          <w:marBottom w:val="0"/>
          <w:divBdr>
            <w:top w:val="none" w:sz="0" w:space="0" w:color="auto"/>
            <w:left w:val="none" w:sz="0" w:space="0" w:color="auto"/>
            <w:bottom w:val="none" w:sz="0" w:space="0" w:color="auto"/>
            <w:right w:val="none" w:sz="0" w:space="0" w:color="auto"/>
          </w:divBdr>
        </w:div>
        <w:div w:id="2012833831">
          <w:marLeft w:val="994"/>
          <w:marRight w:val="0"/>
          <w:marTop w:val="0"/>
          <w:marBottom w:val="0"/>
          <w:divBdr>
            <w:top w:val="none" w:sz="0" w:space="0" w:color="auto"/>
            <w:left w:val="none" w:sz="0" w:space="0" w:color="auto"/>
            <w:bottom w:val="none" w:sz="0" w:space="0" w:color="auto"/>
            <w:right w:val="none" w:sz="0" w:space="0" w:color="auto"/>
          </w:divBdr>
        </w:div>
      </w:divsChild>
    </w:div>
    <w:div w:id="1072123054">
      <w:bodyDiv w:val="1"/>
      <w:marLeft w:val="0"/>
      <w:marRight w:val="0"/>
      <w:marTop w:val="0"/>
      <w:marBottom w:val="0"/>
      <w:divBdr>
        <w:top w:val="none" w:sz="0" w:space="0" w:color="auto"/>
        <w:left w:val="none" w:sz="0" w:space="0" w:color="auto"/>
        <w:bottom w:val="none" w:sz="0" w:space="0" w:color="auto"/>
        <w:right w:val="none" w:sz="0" w:space="0" w:color="auto"/>
      </w:divBdr>
      <w:divsChild>
        <w:div w:id="1873883895">
          <w:marLeft w:val="1051"/>
          <w:marRight w:val="0"/>
          <w:marTop w:val="0"/>
          <w:marBottom w:val="0"/>
          <w:divBdr>
            <w:top w:val="none" w:sz="0" w:space="0" w:color="auto"/>
            <w:left w:val="none" w:sz="0" w:space="0" w:color="auto"/>
            <w:bottom w:val="none" w:sz="0" w:space="0" w:color="auto"/>
            <w:right w:val="none" w:sz="0" w:space="0" w:color="auto"/>
          </w:divBdr>
        </w:div>
        <w:div w:id="459034848">
          <w:marLeft w:val="1051"/>
          <w:marRight w:val="0"/>
          <w:marTop w:val="0"/>
          <w:marBottom w:val="0"/>
          <w:divBdr>
            <w:top w:val="none" w:sz="0" w:space="0" w:color="auto"/>
            <w:left w:val="none" w:sz="0" w:space="0" w:color="auto"/>
            <w:bottom w:val="none" w:sz="0" w:space="0" w:color="auto"/>
            <w:right w:val="none" w:sz="0" w:space="0" w:color="auto"/>
          </w:divBdr>
        </w:div>
        <w:div w:id="1553617035">
          <w:marLeft w:val="1051"/>
          <w:marRight w:val="0"/>
          <w:marTop w:val="0"/>
          <w:marBottom w:val="0"/>
          <w:divBdr>
            <w:top w:val="none" w:sz="0" w:space="0" w:color="auto"/>
            <w:left w:val="none" w:sz="0" w:space="0" w:color="auto"/>
            <w:bottom w:val="none" w:sz="0" w:space="0" w:color="auto"/>
            <w:right w:val="none" w:sz="0" w:space="0" w:color="auto"/>
          </w:divBdr>
        </w:div>
        <w:div w:id="221016221">
          <w:marLeft w:val="1051"/>
          <w:marRight w:val="0"/>
          <w:marTop w:val="0"/>
          <w:marBottom w:val="0"/>
          <w:divBdr>
            <w:top w:val="none" w:sz="0" w:space="0" w:color="auto"/>
            <w:left w:val="none" w:sz="0" w:space="0" w:color="auto"/>
            <w:bottom w:val="none" w:sz="0" w:space="0" w:color="auto"/>
            <w:right w:val="none" w:sz="0" w:space="0" w:color="auto"/>
          </w:divBdr>
        </w:div>
        <w:div w:id="114255056">
          <w:marLeft w:val="1051"/>
          <w:marRight w:val="0"/>
          <w:marTop w:val="0"/>
          <w:marBottom w:val="0"/>
          <w:divBdr>
            <w:top w:val="none" w:sz="0" w:space="0" w:color="auto"/>
            <w:left w:val="none" w:sz="0" w:space="0" w:color="auto"/>
            <w:bottom w:val="none" w:sz="0" w:space="0" w:color="auto"/>
            <w:right w:val="none" w:sz="0" w:space="0" w:color="auto"/>
          </w:divBdr>
        </w:div>
        <w:div w:id="575168046">
          <w:marLeft w:val="1051"/>
          <w:marRight w:val="0"/>
          <w:marTop w:val="0"/>
          <w:marBottom w:val="0"/>
          <w:divBdr>
            <w:top w:val="none" w:sz="0" w:space="0" w:color="auto"/>
            <w:left w:val="none" w:sz="0" w:space="0" w:color="auto"/>
            <w:bottom w:val="none" w:sz="0" w:space="0" w:color="auto"/>
            <w:right w:val="none" w:sz="0" w:space="0" w:color="auto"/>
          </w:divBdr>
        </w:div>
      </w:divsChild>
    </w:div>
    <w:div w:id="1072460479">
      <w:bodyDiv w:val="1"/>
      <w:marLeft w:val="0"/>
      <w:marRight w:val="0"/>
      <w:marTop w:val="0"/>
      <w:marBottom w:val="0"/>
      <w:divBdr>
        <w:top w:val="none" w:sz="0" w:space="0" w:color="auto"/>
        <w:left w:val="none" w:sz="0" w:space="0" w:color="auto"/>
        <w:bottom w:val="none" w:sz="0" w:space="0" w:color="auto"/>
        <w:right w:val="none" w:sz="0" w:space="0" w:color="auto"/>
      </w:divBdr>
      <w:divsChild>
        <w:div w:id="351299202">
          <w:marLeft w:val="1138"/>
          <w:marRight w:val="0"/>
          <w:marTop w:val="0"/>
          <w:marBottom w:val="0"/>
          <w:divBdr>
            <w:top w:val="none" w:sz="0" w:space="0" w:color="auto"/>
            <w:left w:val="none" w:sz="0" w:space="0" w:color="auto"/>
            <w:bottom w:val="none" w:sz="0" w:space="0" w:color="auto"/>
            <w:right w:val="none" w:sz="0" w:space="0" w:color="auto"/>
          </w:divBdr>
        </w:div>
      </w:divsChild>
    </w:div>
    <w:div w:id="1077701704">
      <w:bodyDiv w:val="1"/>
      <w:marLeft w:val="0"/>
      <w:marRight w:val="0"/>
      <w:marTop w:val="0"/>
      <w:marBottom w:val="0"/>
      <w:divBdr>
        <w:top w:val="none" w:sz="0" w:space="0" w:color="auto"/>
        <w:left w:val="none" w:sz="0" w:space="0" w:color="auto"/>
        <w:bottom w:val="none" w:sz="0" w:space="0" w:color="auto"/>
        <w:right w:val="none" w:sz="0" w:space="0" w:color="auto"/>
      </w:divBdr>
      <w:divsChild>
        <w:div w:id="964459513">
          <w:marLeft w:val="749"/>
          <w:marRight w:val="0"/>
          <w:marTop w:val="0"/>
          <w:marBottom w:val="0"/>
          <w:divBdr>
            <w:top w:val="none" w:sz="0" w:space="0" w:color="auto"/>
            <w:left w:val="none" w:sz="0" w:space="0" w:color="auto"/>
            <w:bottom w:val="none" w:sz="0" w:space="0" w:color="auto"/>
            <w:right w:val="none" w:sz="0" w:space="0" w:color="auto"/>
          </w:divBdr>
        </w:div>
        <w:div w:id="1484545612">
          <w:marLeft w:val="749"/>
          <w:marRight w:val="0"/>
          <w:marTop w:val="0"/>
          <w:marBottom w:val="0"/>
          <w:divBdr>
            <w:top w:val="none" w:sz="0" w:space="0" w:color="auto"/>
            <w:left w:val="none" w:sz="0" w:space="0" w:color="auto"/>
            <w:bottom w:val="none" w:sz="0" w:space="0" w:color="auto"/>
            <w:right w:val="none" w:sz="0" w:space="0" w:color="auto"/>
          </w:divBdr>
        </w:div>
        <w:div w:id="157426775">
          <w:marLeft w:val="749"/>
          <w:marRight w:val="0"/>
          <w:marTop w:val="0"/>
          <w:marBottom w:val="0"/>
          <w:divBdr>
            <w:top w:val="none" w:sz="0" w:space="0" w:color="auto"/>
            <w:left w:val="none" w:sz="0" w:space="0" w:color="auto"/>
            <w:bottom w:val="none" w:sz="0" w:space="0" w:color="auto"/>
            <w:right w:val="none" w:sz="0" w:space="0" w:color="auto"/>
          </w:divBdr>
        </w:div>
        <w:div w:id="276910564">
          <w:marLeft w:val="749"/>
          <w:marRight w:val="0"/>
          <w:marTop w:val="0"/>
          <w:marBottom w:val="0"/>
          <w:divBdr>
            <w:top w:val="none" w:sz="0" w:space="0" w:color="auto"/>
            <w:left w:val="none" w:sz="0" w:space="0" w:color="auto"/>
            <w:bottom w:val="none" w:sz="0" w:space="0" w:color="auto"/>
            <w:right w:val="none" w:sz="0" w:space="0" w:color="auto"/>
          </w:divBdr>
        </w:div>
        <w:div w:id="1202398186">
          <w:marLeft w:val="1498"/>
          <w:marRight w:val="0"/>
          <w:marTop w:val="0"/>
          <w:marBottom w:val="0"/>
          <w:divBdr>
            <w:top w:val="none" w:sz="0" w:space="0" w:color="auto"/>
            <w:left w:val="none" w:sz="0" w:space="0" w:color="auto"/>
            <w:bottom w:val="none" w:sz="0" w:space="0" w:color="auto"/>
            <w:right w:val="none" w:sz="0" w:space="0" w:color="auto"/>
          </w:divBdr>
        </w:div>
        <w:div w:id="421341193">
          <w:marLeft w:val="1498"/>
          <w:marRight w:val="0"/>
          <w:marTop w:val="0"/>
          <w:marBottom w:val="0"/>
          <w:divBdr>
            <w:top w:val="none" w:sz="0" w:space="0" w:color="auto"/>
            <w:left w:val="none" w:sz="0" w:space="0" w:color="auto"/>
            <w:bottom w:val="none" w:sz="0" w:space="0" w:color="auto"/>
            <w:right w:val="none" w:sz="0" w:space="0" w:color="auto"/>
          </w:divBdr>
        </w:div>
        <w:div w:id="298077581">
          <w:marLeft w:val="1498"/>
          <w:marRight w:val="0"/>
          <w:marTop w:val="0"/>
          <w:marBottom w:val="0"/>
          <w:divBdr>
            <w:top w:val="none" w:sz="0" w:space="0" w:color="auto"/>
            <w:left w:val="none" w:sz="0" w:space="0" w:color="auto"/>
            <w:bottom w:val="none" w:sz="0" w:space="0" w:color="auto"/>
            <w:right w:val="none" w:sz="0" w:space="0" w:color="auto"/>
          </w:divBdr>
        </w:div>
        <w:div w:id="618990998">
          <w:marLeft w:val="1498"/>
          <w:marRight w:val="0"/>
          <w:marTop w:val="0"/>
          <w:marBottom w:val="0"/>
          <w:divBdr>
            <w:top w:val="none" w:sz="0" w:space="0" w:color="auto"/>
            <w:left w:val="none" w:sz="0" w:space="0" w:color="auto"/>
            <w:bottom w:val="none" w:sz="0" w:space="0" w:color="auto"/>
            <w:right w:val="none" w:sz="0" w:space="0" w:color="auto"/>
          </w:divBdr>
        </w:div>
      </w:divsChild>
    </w:div>
    <w:div w:id="1079598553">
      <w:bodyDiv w:val="1"/>
      <w:marLeft w:val="0"/>
      <w:marRight w:val="0"/>
      <w:marTop w:val="0"/>
      <w:marBottom w:val="0"/>
      <w:divBdr>
        <w:top w:val="none" w:sz="0" w:space="0" w:color="auto"/>
        <w:left w:val="none" w:sz="0" w:space="0" w:color="auto"/>
        <w:bottom w:val="none" w:sz="0" w:space="0" w:color="auto"/>
        <w:right w:val="none" w:sz="0" w:space="0" w:color="auto"/>
      </w:divBdr>
      <w:divsChild>
        <w:div w:id="1744522261">
          <w:marLeft w:val="1022"/>
          <w:marRight w:val="0"/>
          <w:marTop w:val="0"/>
          <w:marBottom w:val="0"/>
          <w:divBdr>
            <w:top w:val="none" w:sz="0" w:space="0" w:color="auto"/>
            <w:left w:val="none" w:sz="0" w:space="0" w:color="auto"/>
            <w:bottom w:val="none" w:sz="0" w:space="0" w:color="auto"/>
            <w:right w:val="none" w:sz="0" w:space="0" w:color="auto"/>
          </w:divBdr>
        </w:div>
        <w:div w:id="939992296">
          <w:marLeft w:val="1022"/>
          <w:marRight w:val="0"/>
          <w:marTop w:val="0"/>
          <w:marBottom w:val="0"/>
          <w:divBdr>
            <w:top w:val="none" w:sz="0" w:space="0" w:color="auto"/>
            <w:left w:val="none" w:sz="0" w:space="0" w:color="auto"/>
            <w:bottom w:val="none" w:sz="0" w:space="0" w:color="auto"/>
            <w:right w:val="none" w:sz="0" w:space="0" w:color="auto"/>
          </w:divBdr>
        </w:div>
        <w:div w:id="1597598124">
          <w:marLeft w:val="1022"/>
          <w:marRight w:val="0"/>
          <w:marTop w:val="0"/>
          <w:marBottom w:val="0"/>
          <w:divBdr>
            <w:top w:val="none" w:sz="0" w:space="0" w:color="auto"/>
            <w:left w:val="none" w:sz="0" w:space="0" w:color="auto"/>
            <w:bottom w:val="none" w:sz="0" w:space="0" w:color="auto"/>
            <w:right w:val="none" w:sz="0" w:space="0" w:color="auto"/>
          </w:divBdr>
        </w:div>
        <w:div w:id="1343168590">
          <w:marLeft w:val="1022"/>
          <w:marRight w:val="0"/>
          <w:marTop w:val="0"/>
          <w:marBottom w:val="0"/>
          <w:divBdr>
            <w:top w:val="none" w:sz="0" w:space="0" w:color="auto"/>
            <w:left w:val="none" w:sz="0" w:space="0" w:color="auto"/>
            <w:bottom w:val="none" w:sz="0" w:space="0" w:color="auto"/>
            <w:right w:val="none" w:sz="0" w:space="0" w:color="auto"/>
          </w:divBdr>
        </w:div>
        <w:div w:id="1565483572">
          <w:marLeft w:val="1022"/>
          <w:marRight w:val="0"/>
          <w:marTop w:val="0"/>
          <w:marBottom w:val="0"/>
          <w:divBdr>
            <w:top w:val="none" w:sz="0" w:space="0" w:color="auto"/>
            <w:left w:val="none" w:sz="0" w:space="0" w:color="auto"/>
            <w:bottom w:val="none" w:sz="0" w:space="0" w:color="auto"/>
            <w:right w:val="none" w:sz="0" w:space="0" w:color="auto"/>
          </w:divBdr>
        </w:div>
        <w:div w:id="1184127671">
          <w:marLeft w:val="1022"/>
          <w:marRight w:val="0"/>
          <w:marTop w:val="0"/>
          <w:marBottom w:val="0"/>
          <w:divBdr>
            <w:top w:val="none" w:sz="0" w:space="0" w:color="auto"/>
            <w:left w:val="none" w:sz="0" w:space="0" w:color="auto"/>
            <w:bottom w:val="none" w:sz="0" w:space="0" w:color="auto"/>
            <w:right w:val="none" w:sz="0" w:space="0" w:color="auto"/>
          </w:divBdr>
        </w:div>
      </w:divsChild>
    </w:div>
    <w:div w:id="1093209236">
      <w:bodyDiv w:val="1"/>
      <w:marLeft w:val="0"/>
      <w:marRight w:val="0"/>
      <w:marTop w:val="0"/>
      <w:marBottom w:val="0"/>
      <w:divBdr>
        <w:top w:val="none" w:sz="0" w:space="0" w:color="auto"/>
        <w:left w:val="none" w:sz="0" w:space="0" w:color="auto"/>
        <w:bottom w:val="none" w:sz="0" w:space="0" w:color="auto"/>
        <w:right w:val="none" w:sz="0" w:space="0" w:color="auto"/>
      </w:divBdr>
      <w:divsChild>
        <w:div w:id="1799909080">
          <w:marLeft w:val="994"/>
          <w:marRight w:val="0"/>
          <w:marTop w:val="0"/>
          <w:marBottom w:val="0"/>
          <w:divBdr>
            <w:top w:val="none" w:sz="0" w:space="0" w:color="auto"/>
            <w:left w:val="none" w:sz="0" w:space="0" w:color="auto"/>
            <w:bottom w:val="none" w:sz="0" w:space="0" w:color="auto"/>
            <w:right w:val="none" w:sz="0" w:space="0" w:color="auto"/>
          </w:divBdr>
        </w:div>
        <w:div w:id="1940334637">
          <w:marLeft w:val="994"/>
          <w:marRight w:val="0"/>
          <w:marTop w:val="0"/>
          <w:marBottom w:val="0"/>
          <w:divBdr>
            <w:top w:val="none" w:sz="0" w:space="0" w:color="auto"/>
            <w:left w:val="none" w:sz="0" w:space="0" w:color="auto"/>
            <w:bottom w:val="none" w:sz="0" w:space="0" w:color="auto"/>
            <w:right w:val="none" w:sz="0" w:space="0" w:color="auto"/>
          </w:divBdr>
        </w:div>
        <w:div w:id="2011758995">
          <w:marLeft w:val="994"/>
          <w:marRight w:val="0"/>
          <w:marTop w:val="0"/>
          <w:marBottom w:val="0"/>
          <w:divBdr>
            <w:top w:val="none" w:sz="0" w:space="0" w:color="auto"/>
            <w:left w:val="none" w:sz="0" w:space="0" w:color="auto"/>
            <w:bottom w:val="none" w:sz="0" w:space="0" w:color="auto"/>
            <w:right w:val="none" w:sz="0" w:space="0" w:color="auto"/>
          </w:divBdr>
        </w:div>
        <w:div w:id="864053144">
          <w:marLeft w:val="994"/>
          <w:marRight w:val="0"/>
          <w:marTop w:val="0"/>
          <w:marBottom w:val="0"/>
          <w:divBdr>
            <w:top w:val="none" w:sz="0" w:space="0" w:color="auto"/>
            <w:left w:val="none" w:sz="0" w:space="0" w:color="auto"/>
            <w:bottom w:val="none" w:sz="0" w:space="0" w:color="auto"/>
            <w:right w:val="none" w:sz="0" w:space="0" w:color="auto"/>
          </w:divBdr>
        </w:div>
        <w:div w:id="55252434">
          <w:marLeft w:val="994"/>
          <w:marRight w:val="0"/>
          <w:marTop w:val="0"/>
          <w:marBottom w:val="0"/>
          <w:divBdr>
            <w:top w:val="none" w:sz="0" w:space="0" w:color="auto"/>
            <w:left w:val="none" w:sz="0" w:space="0" w:color="auto"/>
            <w:bottom w:val="none" w:sz="0" w:space="0" w:color="auto"/>
            <w:right w:val="none" w:sz="0" w:space="0" w:color="auto"/>
          </w:divBdr>
        </w:div>
        <w:div w:id="394009460">
          <w:marLeft w:val="994"/>
          <w:marRight w:val="0"/>
          <w:marTop w:val="0"/>
          <w:marBottom w:val="0"/>
          <w:divBdr>
            <w:top w:val="none" w:sz="0" w:space="0" w:color="auto"/>
            <w:left w:val="none" w:sz="0" w:space="0" w:color="auto"/>
            <w:bottom w:val="none" w:sz="0" w:space="0" w:color="auto"/>
            <w:right w:val="none" w:sz="0" w:space="0" w:color="auto"/>
          </w:divBdr>
        </w:div>
      </w:divsChild>
    </w:div>
    <w:div w:id="1100223097">
      <w:bodyDiv w:val="1"/>
      <w:marLeft w:val="0"/>
      <w:marRight w:val="0"/>
      <w:marTop w:val="0"/>
      <w:marBottom w:val="0"/>
      <w:divBdr>
        <w:top w:val="none" w:sz="0" w:space="0" w:color="auto"/>
        <w:left w:val="none" w:sz="0" w:space="0" w:color="auto"/>
        <w:bottom w:val="none" w:sz="0" w:space="0" w:color="auto"/>
        <w:right w:val="none" w:sz="0" w:space="0" w:color="auto"/>
      </w:divBdr>
    </w:div>
    <w:div w:id="1104424500">
      <w:bodyDiv w:val="1"/>
      <w:marLeft w:val="0"/>
      <w:marRight w:val="0"/>
      <w:marTop w:val="0"/>
      <w:marBottom w:val="0"/>
      <w:divBdr>
        <w:top w:val="none" w:sz="0" w:space="0" w:color="auto"/>
        <w:left w:val="none" w:sz="0" w:space="0" w:color="auto"/>
        <w:bottom w:val="none" w:sz="0" w:space="0" w:color="auto"/>
        <w:right w:val="none" w:sz="0" w:space="0" w:color="auto"/>
      </w:divBdr>
    </w:div>
    <w:div w:id="1108087667">
      <w:bodyDiv w:val="1"/>
      <w:marLeft w:val="0"/>
      <w:marRight w:val="0"/>
      <w:marTop w:val="0"/>
      <w:marBottom w:val="0"/>
      <w:divBdr>
        <w:top w:val="none" w:sz="0" w:space="0" w:color="auto"/>
        <w:left w:val="none" w:sz="0" w:space="0" w:color="auto"/>
        <w:bottom w:val="none" w:sz="0" w:space="0" w:color="auto"/>
        <w:right w:val="none" w:sz="0" w:space="0" w:color="auto"/>
      </w:divBdr>
      <w:divsChild>
        <w:div w:id="1392075435">
          <w:marLeft w:val="1051"/>
          <w:marRight w:val="0"/>
          <w:marTop w:val="0"/>
          <w:marBottom w:val="0"/>
          <w:divBdr>
            <w:top w:val="none" w:sz="0" w:space="0" w:color="auto"/>
            <w:left w:val="none" w:sz="0" w:space="0" w:color="auto"/>
            <w:bottom w:val="none" w:sz="0" w:space="0" w:color="auto"/>
            <w:right w:val="none" w:sz="0" w:space="0" w:color="auto"/>
          </w:divBdr>
        </w:div>
        <w:div w:id="1539977494">
          <w:marLeft w:val="1051"/>
          <w:marRight w:val="0"/>
          <w:marTop w:val="0"/>
          <w:marBottom w:val="0"/>
          <w:divBdr>
            <w:top w:val="none" w:sz="0" w:space="0" w:color="auto"/>
            <w:left w:val="none" w:sz="0" w:space="0" w:color="auto"/>
            <w:bottom w:val="none" w:sz="0" w:space="0" w:color="auto"/>
            <w:right w:val="none" w:sz="0" w:space="0" w:color="auto"/>
          </w:divBdr>
        </w:div>
      </w:divsChild>
    </w:div>
    <w:div w:id="1114254726">
      <w:bodyDiv w:val="1"/>
      <w:marLeft w:val="0"/>
      <w:marRight w:val="0"/>
      <w:marTop w:val="0"/>
      <w:marBottom w:val="0"/>
      <w:divBdr>
        <w:top w:val="none" w:sz="0" w:space="0" w:color="auto"/>
        <w:left w:val="none" w:sz="0" w:space="0" w:color="auto"/>
        <w:bottom w:val="none" w:sz="0" w:space="0" w:color="auto"/>
        <w:right w:val="none" w:sz="0" w:space="0" w:color="auto"/>
      </w:divBdr>
    </w:div>
    <w:div w:id="1121412778">
      <w:bodyDiv w:val="1"/>
      <w:marLeft w:val="0"/>
      <w:marRight w:val="0"/>
      <w:marTop w:val="0"/>
      <w:marBottom w:val="0"/>
      <w:divBdr>
        <w:top w:val="none" w:sz="0" w:space="0" w:color="auto"/>
        <w:left w:val="none" w:sz="0" w:space="0" w:color="auto"/>
        <w:bottom w:val="none" w:sz="0" w:space="0" w:color="auto"/>
        <w:right w:val="none" w:sz="0" w:space="0" w:color="auto"/>
      </w:divBdr>
      <w:divsChild>
        <w:div w:id="895236486">
          <w:marLeft w:val="994"/>
          <w:marRight w:val="0"/>
          <w:marTop w:val="0"/>
          <w:marBottom w:val="0"/>
          <w:divBdr>
            <w:top w:val="none" w:sz="0" w:space="0" w:color="auto"/>
            <w:left w:val="none" w:sz="0" w:space="0" w:color="auto"/>
            <w:bottom w:val="none" w:sz="0" w:space="0" w:color="auto"/>
            <w:right w:val="none" w:sz="0" w:space="0" w:color="auto"/>
          </w:divBdr>
        </w:div>
        <w:div w:id="1786733163">
          <w:marLeft w:val="994"/>
          <w:marRight w:val="0"/>
          <w:marTop w:val="0"/>
          <w:marBottom w:val="0"/>
          <w:divBdr>
            <w:top w:val="none" w:sz="0" w:space="0" w:color="auto"/>
            <w:left w:val="none" w:sz="0" w:space="0" w:color="auto"/>
            <w:bottom w:val="none" w:sz="0" w:space="0" w:color="auto"/>
            <w:right w:val="none" w:sz="0" w:space="0" w:color="auto"/>
          </w:divBdr>
        </w:div>
      </w:divsChild>
    </w:div>
    <w:div w:id="1130979846">
      <w:bodyDiv w:val="1"/>
      <w:marLeft w:val="0"/>
      <w:marRight w:val="0"/>
      <w:marTop w:val="0"/>
      <w:marBottom w:val="0"/>
      <w:divBdr>
        <w:top w:val="none" w:sz="0" w:space="0" w:color="auto"/>
        <w:left w:val="none" w:sz="0" w:space="0" w:color="auto"/>
        <w:bottom w:val="none" w:sz="0" w:space="0" w:color="auto"/>
        <w:right w:val="none" w:sz="0" w:space="0" w:color="auto"/>
      </w:divBdr>
      <w:divsChild>
        <w:div w:id="428543246">
          <w:marLeft w:val="994"/>
          <w:marRight w:val="0"/>
          <w:marTop w:val="0"/>
          <w:marBottom w:val="0"/>
          <w:divBdr>
            <w:top w:val="none" w:sz="0" w:space="0" w:color="auto"/>
            <w:left w:val="none" w:sz="0" w:space="0" w:color="auto"/>
            <w:bottom w:val="none" w:sz="0" w:space="0" w:color="auto"/>
            <w:right w:val="none" w:sz="0" w:space="0" w:color="auto"/>
          </w:divBdr>
        </w:div>
        <w:div w:id="1259174078">
          <w:marLeft w:val="994"/>
          <w:marRight w:val="0"/>
          <w:marTop w:val="0"/>
          <w:marBottom w:val="0"/>
          <w:divBdr>
            <w:top w:val="none" w:sz="0" w:space="0" w:color="auto"/>
            <w:left w:val="none" w:sz="0" w:space="0" w:color="auto"/>
            <w:bottom w:val="none" w:sz="0" w:space="0" w:color="auto"/>
            <w:right w:val="none" w:sz="0" w:space="0" w:color="auto"/>
          </w:divBdr>
        </w:div>
        <w:div w:id="470447204">
          <w:marLeft w:val="994"/>
          <w:marRight w:val="0"/>
          <w:marTop w:val="0"/>
          <w:marBottom w:val="0"/>
          <w:divBdr>
            <w:top w:val="none" w:sz="0" w:space="0" w:color="auto"/>
            <w:left w:val="none" w:sz="0" w:space="0" w:color="auto"/>
            <w:bottom w:val="none" w:sz="0" w:space="0" w:color="auto"/>
            <w:right w:val="none" w:sz="0" w:space="0" w:color="auto"/>
          </w:divBdr>
        </w:div>
        <w:div w:id="1972245872">
          <w:marLeft w:val="994"/>
          <w:marRight w:val="0"/>
          <w:marTop w:val="0"/>
          <w:marBottom w:val="0"/>
          <w:divBdr>
            <w:top w:val="none" w:sz="0" w:space="0" w:color="auto"/>
            <w:left w:val="none" w:sz="0" w:space="0" w:color="auto"/>
            <w:bottom w:val="none" w:sz="0" w:space="0" w:color="auto"/>
            <w:right w:val="none" w:sz="0" w:space="0" w:color="auto"/>
          </w:divBdr>
        </w:div>
        <w:div w:id="1070151646">
          <w:marLeft w:val="274"/>
          <w:marRight w:val="0"/>
          <w:marTop w:val="0"/>
          <w:marBottom w:val="0"/>
          <w:divBdr>
            <w:top w:val="none" w:sz="0" w:space="0" w:color="auto"/>
            <w:left w:val="none" w:sz="0" w:space="0" w:color="auto"/>
            <w:bottom w:val="none" w:sz="0" w:space="0" w:color="auto"/>
            <w:right w:val="none" w:sz="0" w:space="0" w:color="auto"/>
          </w:divBdr>
        </w:div>
        <w:div w:id="7951984">
          <w:marLeft w:val="994"/>
          <w:marRight w:val="0"/>
          <w:marTop w:val="120"/>
          <w:marBottom w:val="240"/>
          <w:divBdr>
            <w:top w:val="none" w:sz="0" w:space="0" w:color="auto"/>
            <w:left w:val="none" w:sz="0" w:space="0" w:color="auto"/>
            <w:bottom w:val="none" w:sz="0" w:space="0" w:color="auto"/>
            <w:right w:val="none" w:sz="0" w:space="0" w:color="auto"/>
          </w:divBdr>
        </w:div>
        <w:div w:id="641161275">
          <w:marLeft w:val="994"/>
          <w:marRight w:val="0"/>
          <w:marTop w:val="120"/>
          <w:marBottom w:val="240"/>
          <w:divBdr>
            <w:top w:val="none" w:sz="0" w:space="0" w:color="auto"/>
            <w:left w:val="none" w:sz="0" w:space="0" w:color="auto"/>
            <w:bottom w:val="none" w:sz="0" w:space="0" w:color="auto"/>
            <w:right w:val="none" w:sz="0" w:space="0" w:color="auto"/>
          </w:divBdr>
        </w:div>
        <w:div w:id="551371">
          <w:marLeft w:val="994"/>
          <w:marRight w:val="0"/>
          <w:marTop w:val="120"/>
          <w:marBottom w:val="240"/>
          <w:divBdr>
            <w:top w:val="none" w:sz="0" w:space="0" w:color="auto"/>
            <w:left w:val="none" w:sz="0" w:space="0" w:color="auto"/>
            <w:bottom w:val="none" w:sz="0" w:space="0" w:color="auto"/>
            <w:right w:val="none" w:sz="0" w:space="0" w:color="auto"/>
          </w:divBdr>
        </w:div>
        <w:div w:id="1254506626">
          <w:marLeft w:val="994"/>
          <w:marRight w:val="0"/>
          <w:marTop w:val="120"/>
          <w:marBottom w:val="240"/>
          <w:divBdr>
            <w:top w:val="none" w:sz="0" w:space="0" w:color="auto"/>
            <w:left w:val="none" w:sz="0" w:space="0" w:color="auto"/>
            <w:bottom w:val="none" w:sz="0" w:space="0" w:color="auto"/>
            <w:right w:val="none" w:sz="0" w:space="0" w:color="auto"/>
          </w:divBdr>
        </w:div>
        <w:div w:id="594872913">
          <w:marLeft w:val="994"/>
          <w:marRight w:val="0"/>
          <w:marTop w:val="120"/>
          <w:marBottom w:val="240"/>
          <w:divBdr>
            <w:top w:val="none" w:sz="0" w:space="0" w:color="auto"/>
            <w:left w:val="none" w:sz="0" w:space="0" w:color="auto"/>
            <w:bottom w:val="none" w:sz="0" w:space="0" w:color="auto"/>
            <w:right w:val="none" w:sz="0" w:space="0" w:color="auto"/>
          </w:divBdr>
        </w:div>
        <w:div w:id="304162459">
          <w:marLeft w:val="994"/>
          <w:marRight w:val="0"/>
          <w:marTop w:val="0"/>
          <w:marBottom w:val="0"/>
          <w:divBdr>
            <w:top w:val="none" w:sz="0" w:space="0" w:color="auto"/>
            <w:left w:val="none" w:sz="0" w:space="0" w:color="auto"/>
            <w:bottom w:val="none" w:sz="0" w:space="0" w:color="auto"/>
            <w:right w:val="none" w:sz="0" w:space="0" w:color="auto"/>
          </w:divBdr>
        </w:div>
        <w:div w:id="220795631">
          <w:marLeft w:val="994"/>
          <w:marRight w:val="0"/>
          <w:marTop w:val="0"/>
          <w:marBottom w:val="0"/>
          <w:divBdr>
            <w:top w:val="none" w:sz="0" w:space="0" w:color="auto"/>
            <w:left w:val="none" w:sz="0" w:space="0" w:color="auto"/>
            <w:bottom w:val="none" w:sz="0" w:space="0" w:color="auto"/>
            <w:right w:val="none" w:sz="0" w:space="0" w:color="auto"/>
          </w:divBdr>
        </w:div>
        <w:div w:id="909076722">
          <w:marLeft w:val="994"/>
          <w:marRight w:val="0"/>
          <w:marTop w:val="0"/>
          <w:marBottom w:val="0"/>
          <w:divBdr>
            <w:top w:val="none" w:sz="0" w:space="0" w:color="auto"/>
            <w:left w:val="none" w:sz="0" w:space="0" w:color="auto"/>
            <w:bottom w:val="none" w:sz="0" w:space="0" w:color="auto"/>
            <w:right w:val="none" w:sz="0" w:space="0" w:color="auto"/>
          </w:divBdr>
        </w:div>
      </w:divsChild>
    </w:div>
    <w:div w:id="1135296947">
      <w:bodyDiv w:val="1"/>
      <w:marLeft w:val="0"/>
      <w:marRight w:val="0"/>
      <w:marTop w:val="0"/>
      <w:marBottom w:val="0"/>
      <w:divBdr>
        <w:top w:val="none" w:sz="0" w:space="0" w:color="auto"/>
        <w:left w:val="none" w:sz="0" w:space="0" w:color="auto"/>
        <w:bottom w:val="none" w:sz="0" w:space="0" w:color="auto"/>
        <w:right w:val="none" w:sz="0" w:space="0" w:color="auto"/>
      </w:divBdr>
    </w:div>
    <w:div w:id="1135608431">
      <w:bodyDiv w:val="1"/>
      <w:marLeft w:val="0"/>
      <w:marRight w:val="0"/>
      <w:marTop w:val="0"/>
      <w:marBottom w:val="0"/>
      <w:divBdr>
        <w:top w:val="none" w:sz="0" w:space="0" w:color="auto"/>
        <w:left w:val="none" w:sz="0" w:space="0" w:color="auto"/>
        <w:bottom w:val="none" w:sz="0" w:space="0" w:color="auto"/>
        <w:right w:val="none" w:sz="0" w:space="0" w:color="auto"/>
      </w:divBdr>
      <w:divsChild>
        <w:div w:id="1483110552">
          <w:marLeft w:val="994"/>
          <w:marRight w:val="0"/>
          <w:marTop w:val="0"/>
          <w:marBottom w:val="0"/>
          <w:divBdr>
            <w:top w:val="none" w:sz="0" w:space="0" w:color="auto"/>
            <w:left w:val="none" w:sz="0" w:space="0" w:color="auto"/>
            <w:bottom w:val="none" w:sz="0" w:space="0" w:color="auto"/>
            <w:right w:val="none" w:sz="0" w:space="0" w:color="auto"/>
          </w:divBdr>
        </w:div>
        <w:div w:id="696464843">
          <w:marLeft w:val="994"/>
          <w:marRight w:val="0"/>
          <w:marTop w:val="0"/>
          <w:marBottom w:val="0"/>
          <w:divBdr>
            <w:top w:val="none" w:sz="0" w:space="0" w:color="auto"/>
            <w:left w:val="none" w:sz="0" w:space="0" w:color="auto"/>
            <w:bottom w:val="none" w:sz="0" w:space="0" w:color="auto"/>
            <w:right w:val="none" w:sz="0" w:space="0" w:color="auto"/>
          </w:divBdr>
        </w:div>
      </w:divsChild>
    </w:div>
    <w:div w:id="1139496584">
      <w:bodyDiv w:val="1"/>
      <w:marLeft w:val="0"/>
      <w:marRight w:val="0"/>
      <w:marTop w:val="0"/>
      <w:marBottom w:val="0"/>
      <w:divBdr>
        <w:top w:val="none" w:sz="0" w:space="0" w:color="auto"/>
        <w:left w:val="none" w:sz="0" w:space="0" w:color="auto"/>
        <w:bottom w:val="none" w:sz="0" w:space="0" w:color="auto"/>
        <w:right w:val="none" w:sz="0" w:space="0" w:color="auto"/>
      </w:divBdr>
      <w:divsChild>
        <w:div w:id="916787432">
          <w:marLeft w:val="994"/>
          <w:marRight w:val="0"/>
          <w:marTop w:val="0"/>
          <w:marBottom w:val="0"/>
          <w:divBdr>
            <w:top w:val="none" w:sz="0" w:space="0" w:color="auto"/>
            <w:left w:val="none" w:sz="0" w:space="0" w:color="auto"/>
            <w:bottom w:val="none" w:sz="0" w:space="0" w:color="auto"/>
            <w:right w:val="none" w:sz="0" w:space="0" w:color="auto"/>
          </w:divBdr>
        </w:div>
        <w:div w:id="1870291765">
          <w:marLeft w:val="994"/>
          <w:marRight w:val="0"/>
          <w:marTop w:val="0"/>
          <w:marBottom w:val="0"/>
          <w:divBdr>
            <w:top w:val="none" w:sz="0" w:space="0" w:color="auto"/>
            <w:left w:val="none" w:sz="0" w:space="0" w:color="auto"/>
            <w:bottom w:val="none" w:sz="0" w:space="0" w:color="auto"/>
            <w:right w:val="none" w:sz="0" w:space="0" w:color="auto"/>
          </w:divBdr>
        </w:div>
        <w:div w:id="846291971">
          <w:marLeft w:val="994"/>
          <w:marRight w:val="0"/>
          <w:marTop w:val="0"/>
          <w:marBottom w:val="0"/>
          <w:divBdr>
            <w:top w:val="none" w:sz="0" w:space="0" w:color="auto"/>
            <w:left w:val="none" w:sz="0" w:space="0" w:color="auto"/>
            <w:bottom w:val="none" w:sz="0" w:space="0" w:color="auto"/>
            <w:right w:val="none" w:sz="0" w:space="0" w:color="auto"/>
          </w:divBdr>
        </w:div>
        <w:div w:id="1710757998">
          <w:marLeft w:val="994"/>
          <w:marRight w:val="0"/>
          <w:marTop w:val="0"/>
          <w:marBottom w:val="0"/>
          <w:divBdr>
            <w:top w:val="none" w:sz="0" w:space="0" w:color="auto"/>
            <w:left w:val="none" w:sz="0" w:space="0" w:color="auto"/>
            <w:bottom w:val="none" w:sz="0" w:space="0" w:color="auto"/>
            <w:right w:val="none" w:sz="0" w:space="0" w:color="auto"/>
          </w:divBdr>
        </w:div>
      </w:divsChild>
    </w:div>
    <w:div w:id="1142382273">
      <w:bodyDiv w:val="1"/>
      <w:marLeft w:val="0"/>
      <w:marRight w:val="0"/>
      <w:marTop w:val="0"/>
      <w:marBottom w:val="0"/>
      <w:divBdr>
        <w:top w:val="none" w:sz="0" w:space="0" w:color="auto"/>
        <w:left w:val="none" w:sz="0" w:space="0" w:color="auto"/>
        <w:bottom w:val="none" w:sz="0" w:space="0" w:color="auto"/>
        <w:right w:val="none" w:sz="0" w:space="0" w:color="auto"/>
      </w:divBdr>
      <w:divsChild>
        <w:div w:id="1402367348">
          <w:marLeft w:val="1051"/>
          <w:marRight w:val="0"/>
          <w:marTop w:val="0"/>
          <w:marBottom w:val="0"/>
          <w:divBdr>
            <w:top w:val="none" w:sz="0" w:space="0" w:color="auto"/>
            <w:left w:val="none" w:sz="0" w:space="0" w:color="auto"/>
            <w:bottom w:val="none" w:sz="0" w:space="0" w:color="auto"/>
            <w:right w:val="none" w:sz="0" w:space="0" w:color="auto"/>
          </w:divBdr>
        </w:div>
        <w:div w:id="1198395637">
          <w:marLeft w:val="1051"/>
          <w:marRight w:val="0"/>
          <w:marTop w:val="0"/>
          <w:marBottom w:val="0"/>
          <w:divBdr>
            <w:top w:val="none" w:sz="0" w:space="0" w:color="auto"/>
            <w:left w:val="none" w:sz="0" w:space="0" w:color="auto"/>
            <w:bottom w:val="none" w:sz="0" w:space="0" w:color="auto"/>
            <w:right w:val="none" w:sz="0" w:space="0" w:color="auto"/>
          </w:divBdr>
        </w:div>
        <w:div w:id="1595165274">
          <w:marLeft w:val="1051"/>
          <w:marRight w:val="0"/>
          <w:marTop w:val="0"/>
          <w:marBottom w:val="0"/>
          <w:divBdr>
            <w:top w:val="none" w:sz="0" w:space="0" w:color="auto"/>
            <w:left w:val="none" w:sz="0" w:space="0" w:color="auto"/>
            <w:bottom w:val="none" w:sz="0" w:space="0" w:color="auto"/>
            <w:right w:val="none" w:sz="0" w:space="0" w:color="auto"/>
          </w:divBdr>
        </w:div>
        <w:div w:id="1200970844">
          <w:marLeft w:val="1051"/>
          <w:marRight w:val="0"/>
          <w:marTop w:val="0"/>
          <w:marBottom w:val="0"/>
          <w:divBdr>
            <w:top w:val="none" w:sz="0" w:space="0" w:color="auto"/>
            <w:left w:val="none" w:sz="0" w:space="0" w:color="auto"/>
            <w:bottom w:val="none" w:sz="0" w:space="0" w:color="auto"/>
            <w:right w:val="none" w:sz="0" w:space="0" w:color="auto"/>
          </w:divBdr>
        </w:div>
        <w:div w:id="1510679119">
          <w:marLeft w:val="1051"/>
          <w:marRight w:val="0"/>
          <w:marTop w:val="0"/>
          <w:marBottom w:val="0"/>
          <w:divBdr>
            <w:top w:val="none" w:sz="0" w:space="0" w:color="auto"/>
            <w:left w:val="none" w:sz="0" w:space="0" w:color="auto"/>
            <w:bottom w:val="none" w:sz="0" w:space="0" w:color="auto"/>
            <w:right w:val="none" w:sz="0" w:space="0" w:color="auto"/>
          </w:divBdr>
        </w:div>
      </w:divsChild>
    </w:div>
    <w:div w:id="1149328298">
      <w:bodyDiv w:val="1"/>
      <w:marLeft w:val="0"/>
      <w:marRight w:val="0"/>
      <w:marTop w:val="0"/>
      <w:marBottom w:val="0"/>
      <w:divBdr>
        <w:top w:val="none" w:sz="0" w:space="0" w:color="auto"/>
        <w:left w:val="none" w:sz="0" w:space="0" w:color="auto"/>
        <w:bottom w:val="none" w:sz="0" w:space="0" w:color="auto"/>
        <w:right w:val="none" w:sz="0" w:space="0" w:color="auto"/>
      </w:divBdr>
      <w:divsChild>
        <w:div w:id="164396084">
          <w:marLeft w:val="994"/>
          <w:marRight w:val="0"/>
          <w:marTop w:val="0"/>
          <w:marBottom w:val="0"/>
          <w:divBdr>
            <w:top w:val="none" w:sz="0" w:space="0" w:color="auto"/>
            <w:left w:val="none" w:sz="0" w:space="0" w:color="auto"/>
            <w:bottom w:val="none" w:sz="0" w:space="0" w:color="auto"/>
            <w:right w:val="none" w:sz="0" w:space="0" w:color="auto"/>
          </w:divBdr>
        </w:div>
        <w:div w:id="860826259">
          <w:marLeft w:val="994"/>
          <w:marRight w:val="0"/>
          <w:marTop w:val="0"/>
          <w:marBottom w:val="0"/>
          <w:divBdr>
            <w:top w:val="none" w:sz="0" w:space="0" w:color="auto"/>
            <w:left w:val="none" w:sz="0" w:space="0" w:color="auto"/>
            <w:bottom w:val="none" w:sz="0" w:space="0" w:color="auto"/>
            <w:right w:val="none" w:sz="0" w:space="0" w:color="auto"/>
          </w:divBdr>
        </w:div>
        <w:div w:id="129789828">
          <w:marLeft w:val="994"/>
          <w:marRight w:val="0"/>
          <w:marTop w:val="0"/>
          <w:marBottom w:val="0"/>
          <w:divBdr>
            <w:top w:val="none" w:sz="0" w:space="0" w:color="auto"/>
            <w:left w:val="none" w:sz="0" w:space="0" w:color="auto"/>
            <w:bottom w:val="none" w:sz="0" w:space="0" w:color="auto"/>
            <w:right w:val="none" w:sz="0" w:space="0" w:color="auto"/>
          </w:divBdr>
        </w:div>
      </w:divsChild>
    </w:div>
    <w:div w:id="1150511952">
      <w:bodyDiv w:val="1"/>
      <w:marLeft w:val="0"/>
      <w:marRight w:val="0"/>
      <w:marTop w:val="0"/>
      <w:marBottom w:val="0"/>
      <w:divBdr>
        <w:top w:val="none" w:sz="0" w:space="0" w:color="auto"/>
        <w:left w:val="none" w:sz="0" w:space="0" w:color="auto"/>
        <w:bottom w:val="none" w:sz="0" w:space="0" w:color="auto"/>
        <w:right w:val="none" w:sz="0" w:space="0" w:color="auto"/>
      </w:divBdr>
      <w:divsChild>
        <w:div w:id="856429">
          <w:marLeft w:val="1858"/>
          <w:marRight w:val="0"/>
          <w:marTop w:val="0"/>
          <w:marBottom w:val="0"/>
          <w:divBdr>
            <w:top w:val="none" w:sz="0" w:space="0" w:color="auto"/>
            <w:left w:val="none" w:sz="0" w:space="0" w:color="auto"/>
            <w:bottom w:val="none" w:sz="0" w:space="0" w:color="auto"/>
            <w:right w:val="none" w:sz="0" w:space="0" w:color="auto"/>
          </w:divBdr>
        </w:div>
        <w:div w:id="1055003539">
          <w:marLeft w:val="1858"/>
          <w:marRight w:val="0"/>
          <w:marTop w:val="0"/>
          <w:marBottom w:val="0"/>
          <w:divBdr>
            <w:top w:val="none" w:sz="0" w:space="0" w:color="auto"/>
            <w:left w:val="none" w:sz="0" w:space="0" w:color="auto"/>
            <w:bottom w:val="none" w:sz="0" w:space="0" w:color="auto"/>
            <w:right w:val="none" w:sz="0" w:space="0" w:color="auto"/>
          </w:divBdr>
        </w:div>
        <w:div w:id="814759171">
          <w:marLeft w:val="1858"/>
          <w:marRight w:val="0"/>
          <w:marTop w:val="0"/>
          <w:marBottom w:val="0"/>
          <w:divBdr>
            <w:top w:val="none" w:sz="0" w:space="0" w:color="auto"/>
            <w:left w:val="none" w:sz="0" w:space="0" w:color="auto"/>
            <w:bottom w:val="none" w:sz="0" w:space="0" w:color="auto"/>
            <w:right w:val="none" w:sz="0" w:space="0" w:color="auto"/>
          </w:divBdr>
        </w:div>
        <w:div w:id="874778658">
          <w:marLeft w:val="1858"/>
          <w:marRight w:val="0"/>
          <w:marTop w:val="0"/>
          <w:marBottom w:val="0"/>
          <w:divBdr>
            <w:top w:val="none" w:sz="0" w:space="0" w:color="auto"/>
            <w:left w:val="none" w:sz="0" w:space="0" w:color="auto"/>
            <w:bottom w:val="none" w:sz="0" w:space="0" w:color="auto"/>
            <w:right w:val="none" w:sz="0" w:space="0" w:color="auto"/>
          </w:divBdr>
        </w:div>
        <w:div w:id="1560244418">
          <w:marLeft w:val="1858"/>
          <w:marRight w:val="0"/>
          <w:marTop w:val="0"/>
          <w:marBottom w:val="0"/>
          <w:divBdr>
            <w:top w:val="none" w:sz="0" w:space="0" w:color="auto"/>
            <w:left w:val="none" w:sz="0" w:space="0" w:color="auto"/>
            <w:bottom w:val="none" w:sz="0" w:space="0" w:color="auto"/>
            <w:right w:val="none" w:sz="0" w:space="0" w:color="auto"/>
          </w:divBdr>
        </w:div>
        <w:div w:id="871763966">
          <w:marLeft w:val="1858"/>
          <w:marRight w:val="0"/>
          <w:marTop w:val="0"/>
          <w:marBottom w:val="0"/>
          <w:divBdr>
            <w:top w:val="none" w:sz="0" w:space="0" w:color="auto"/>
            <w:left w:val="none" w:sz="0" w:space="0" w:color="auto"/>
            <w:bottom w:val="none" w:sz="0" w:space="0" w:color="auto"/>
            <w:right w:val="none" w:sz="0" w:space="0" w:color="auto"/>
          </w:divBdr>
        </w:div>
        <w:div w:id="177812342">
          <w:marLeft w:val="1858"/>
          <w:marRight w:val="0"/>
          <w:marTop w:val="0"/>
          <w:marBottom w:val="0"/>
          <w:divBdr>
            <w:top w:val="none" w:sz="0" w:space="0" w:color="auto"/>
            <w:left w:val="none" w:sz="0" w:space="0" w:color="auto"/>
            <w:bottom w:val="none" w:sz="0" w:space="0" w:color="auto"/>
            <w:right w:val="none" w:sz="0" w:space="0" w:color="auto"/>
          </w:divBdr>
        </w:div>
      </w:divsChild>
    </w:div>
    <w:div w:id="1165827751">
      <w:bodyDiv w:val="1"/>
      <w:marLeft w:val="0"/>
      <w:marRight w:val="0"/>
      <w:marTop w:val="0"/>
      <w:marBottom w:val="0"/>
      <w:divBdr>
        <w:top w:val="none" w:sz="0" w:space="0" w:color="auto"/>
        <w:left w:val="none" w:sz="0" w:space="0" w:color="auto"/>
        <w:bottom w:val="none" w:sz="0" w:space="0" w:color="auto"/>
        <w:right w:val="none" w:sz="0" w:space="0" w:color="auto"/>
      </w:divBdr>
    </w:div>
    <w:div w:id="1171408130">
      <w:bodyDiv w:val="1"/>
      <w:marLeft w:val="0"/>
      <w:marRight w:val="0"/>
      <w:marTop w:val="0"/>
      <w:marBottom w:val="0"/>
      <w:divBdr>
        <w:top w:val="none" w:sz="0" w:space="0" w:color="auto"/>
        <w:left w:val="none" w:sz="0" w:space="0" w:color="auto"/>
        <w:bottom w:val="none" w:sz="0" w:space="0" w:color="auto"/>
        <w:right w:val="none" w:sz="0" w:space="0" w:color="auto"/>
      </w:divBdr>
      <w:divsChild>
        <w:div w:id="1310478126">
          <w:marLeft w:val="1022"/>
          <w:marRight w:val="0"/>
          <w:marTop w:val="0"/>
          <w:marBottom w:val="0"/>
          <w:divBdr>
            <w:top w:val="none" w:sz="0" w:space="0" w:color="auto"/>
            <w:left w:val="none" w:sz="0" w:space="0" w:color="auto"/>
            <w:bottom w:val="none" w:sz="0" w:space="0" w:color="auto"/>
            <w:right w:val="none" w:sz="0" w:space="0" w:color="auto"/>
          </w:divBdr>
        </w:div>
        <w:div w:id="950358040">
          <w:marLeft w:val="1022"/>
          <w:marRight w:val="0"/>
          <w:marTop w:val="0"/>
          <w:marBottom w:val="0"/>
          <w:divBdr>
            <w:top w:val="none" w:sz="0" w:space="0" w:color="auto"/>
            <w:left w:val="none" w:sz="0" w:space="0" w:color="auto"/>
            <w:bottom w:val="none" w:sz="0" w:space="0" w:color="auto"/>
            <w:right w:val="none" w:sz="0" w:space="0" w:color="auto"/>
          </w:divBdr>
        </w:div>
      </w:divsChild>
    </w:div>
    <w:div w:id="1172910402">
      <w:bodyDiv w:val="1"/>
      <w:marLeft w:val="0"/>
      <w:marRight w:val="0"/>
      <w:marTop w:val="0"/>
      <w:marBottom w:val="0"/>
      <w:divBdr>
        <w:top w:val="none" w:sz="0" w:space="0" w:color="auto"/>
        <w:left w:val="none" w:sz="0" w:space="0" w:color="auto"/>
        <w:bottom w:val="none" w:sz="0" w:space="0" w:color="auto"/>
        <w:right w:val="none" w:sz="0" w:space="0" w:color="auto"/>
      </w:divBdr>
      <w:divsChild>
        <w:div w:id="1791972076">
          <w:marLeft w:val="1757"/>
          <w:marRight w:val="0"/>
          <w:marTop w:val="0"/>
          <w:marBottom w:val="0"/>
          <w:divBdr>
            <w:top w:val="none" w:sz="0" w:space="0" w:color="auto"/>
            <w:left w:val="none" w:sz="0" w:space="0" w:color="auto"/>
            <w:bottom w:val="none" w:sz="0" w:space="0" w:color="auto"/>
            <w:right w:val="none" w:sz="0" w:space="0" w:color="auto"/>
          </w:divBdr>
        </w:div>
        <w:div w:id="160245970">
          <w:marLeft w:val="2477"/>
          <w:marRight w:val="0"/>
          <w:marTop w:val="0"/>
          <w:marBottom w:val="0"/>
          <w:divBdr>
            <w:top w:val="none" w:sz="0" w:space="0" w:color="auto"/>
            <w:left w:val="none" w:sz="0" w:space="0" w:color="auto"/>
            <w:bottom w:val="none" w:sz="0" w:space="0" w:color="auto"/>
            <w:right w:val="none" w:sz="0" w:space="0" w:color="auto"/>
          </w:divBdr>
        </w:div>
        <w:div w:id="1348290734">
          <w:marLeft w:val="1757"/>
          <w:marRight w:val="0"/>
          <w:marTop w:val="0"/>
          <w:marBottom w:val="0"/>
          <w:divBdr>
            <w:top w:val="none" w:sz="0" w:space="0" w:color="auto"/>
            <w:left w:val="none" w:sz="0" w:space="0" w:color="auto"/>
            <w:bottom w:val="none" w:sz="0" w:space="0" w:color="auto"/>
            <w:right w:val="none" w:sz="0" w:space="0" w:color="auto"/>
          </w:divBdr>
        </w:div>
      </w:divsChild>
    </w:div>
    <w:div w:id="1183057743">
      <w:bodyDiv w:val="1"/>
      <w:marLeft w:val="0"/>
      <w:marRight w:val="0"/>
      <w:marTop w:val="0"/>
      <w:marBottom w:val="0"/>
      <w:divBdr>
        <w:top w:val="none" w:sz="0" w:space="0" w:color="auto"/>
        <w:left w:val="none" w:sz="0" w:space="0" w:color="auto"/>
        <w:bottom w:val="none" w:sz="0" w:space="0" w:color="auto"/>
        <w:right w:val="none" w:sz="0" w:space="0" w:color="auto"/>
      </w:divBdr>
      <w:divsChild>
        <w:div w:id="2077776217">
          <w:marLeft w:val="994"/>
          <w:marRight w:val="0"/>
          <w:marTop w:val="0"/>
          <w:marBottom w:val="0"/>
          <w:divBdr>
            <w:top w:val="none" w:sz="0" w:space="0" w:color="auto"/>
            <w:left w:val="none" w:sz="0" w:space="0" w:color="auto"/>
            <w:bottom w:val="none" w:sz="0" w:space="0" w:color="auto"/>
            <w:right w:val="none" w:sz="0" w:space="0" w:color="auto"/>
          </w:divBdr>
        </w:div>
      </w:divsChild>
    </w:div>
    <w:div w:id="1183516454">
      <w:bodyDiv w:val="1"/>
      <w:marLeft w:val="0"/>
      <w:marRight w:val="0"/>
      <w:marTop w:val="0"/>
      <w:marBottom w:val="0"/>
      <w:divBdr>
        <w:top w:val="none" w:sz="0" w:space="0" w:color="auto"/>
        <w:left w:val="none" w:sz="0" w:space="0" w:color="auto"/>
        <w:bottom w:val="none" w:sz="0" w:space="0" w:color="auto"/>
        <w:right w:val="none" w:sz="0" w:space="0" w:color="auto"/>
      </w:divBdr>
      <w:divsChild>
        <w:div w:id="1673490327">
          <w:marLeft w:val="1051"/>
          <w:marRight w:val="0"/>
          <w:marTop w:val="0"/>
          <w:marBottom w:val="0"/>
          <w:divBdr>
            <w:top w:val="none" w:sz="0" w:space="0" w:color="auto"/>
            <w:left w:val="none" w:sz="0" w:space="0" w:color="auto"/>
            <w:bottom w:val="none" w:sz="0" w:space="0" w:color="auto"/>
            <w:right w:val="none" w:sz="0" w:space="0" w:color="auto"/>
          </w:divBdr>
        </w:div>
        <w:div w:id="871528290">
          <w:marLeft w:val="1051"/>
          <w:marRight w:val="0"/>
          <w:marTop w:val="0"/>
          <w:marBottom w:val="0"/>
          <w:divBdr>
            <w:top w:val="none" w:sz="0" w:space="0" w:color="auto"/>
            <w:left w:val="none" w:sz="0" w:space="0" w:color="auto"/>
            <w:bottom w:val="none" w:sz="0" w:space="0" w:color="auto"/>
            <w:right w:val="none" w:sz="0" w:space="0" w:color="auto"/>
          </w:divBdr>
        </w:div>
        <w:div w:id="1237940364">
          <w:marLeft w:val="1051"/>
          <w:marRight w:val="0"/>
          <w:marTop w:val="0"/>
          <w:marBottom w:val="0"/>
          <w:divBdr>
            <w:top w:val="none" w:sz="0" w:space="0" w:color="auto"/>
            <w:left w:val="none" w:sz="0" w:space="0" w:color="auto"/>
            <w:bottom w:val="none" w:sz="0" w:space="0" w:color="auto"/>
            <w:right w:val="none" w:sz="0" w:space="0" w:color="auto"/>
          </w:divBdr>
        </w:div>
      </w:divsChild>
    </w:div>
    <w:div w:id="1188834133">
      <w:bodyDiv w:val="1"/>
      <w:marLeft w:val="0"/>
      <w:marRight w:val="0"/>
      <w:marTop w:val="0"/>
      <w:marBottom w:val="0"/>
      <w:divBdr>
        <w:top w:val="none" w:sz="0" w:space="0" w:color="auto"/>
        <w:left w:val="none" w:sz="0" w:space="0" w:color="auto"/>
        <w:bottom w:val="none" w:sz="0" w:space="0" w:color="auto"/>
        <w:right w:val="none" w:sz="0" w:space="0" w:color="auto"/>
      </w:divBdr>
      <w:divsChild>
        <w:div w:id="324285552">
          <w:marLeft w:val="1483"/>
          <w:marRight w:val="0"/>
          <w:marTop w:val="0"/>
          <w:marBottom w:val="0"/>
          <w:divBdr>
            <w:top w:val="none" w:sz="0" w:space="0" w:color="auto"/>
            <w:left w:val="none" w:sz="0" w:space="0" w:color="auto"/>
            <w:bottom w:val="none" w:sz="0" w:space="0" w:color="auto"/>
            <w:right w:val="none" w:sz="0" w:space="0" w:color="auto"/>
          </w:divBdr>
        </w:div>
        <w:div w:id="232129822">
          <w:marLeft w:val="1483"/>
          <w:marRight w:val="0"/>
          <w:marTop w:val="0"/>
          <w:marBottom w:val="0"/>
          <w:divBdr>
            <w:top w:val="none" w:sz="0" w:space="0" w:color="auto"/>
            <w:left w:val="none" w:sz="0" w:space="0" w:color="auto"/>
            <w:bottom w:val="none" w:sz="0" w:space="0" w:color="auto"/>
            <w:right w:val="none" w:sz="0" w:space="0" w:color="auto"/>
          </w:divBdr>
        </w:div>
        <w:div w:id="515072827">
          <w:marLeft w:val="1483"/>
          <w:marRight w:val="0"/>
          <w:marTop w:val="0"/>
          <w:marBottom w:val="0"/>
          <w:divBdr>
            <w:top w:val="none" w:sz="0" w:space="0" w:color="auto"/>
            <w:left w:val="none" w:sz="0" w:space="0" w:color="auto"/>
            <w:bottom w:val="none" w:sz="0" w:space="0" w:color="auto"/>
            <w:right w:val="none" w:sz="0" w:space="0" w:color="auto"/>
          </w:divBdr>
        </w:div>
        <w:div w:id="112209072">
          <w:marLeft w:val="1440"/>
          <w:marRight w:val="0"/>
          <w:marTop w:val="0"/>
          <w:marBottom w:val="0"/>
          <w:divBdr>
            <w:top w:val="none" w:sz="0" w:space="0" w:color="auto"/>
            <w:left w:val="none" w:sz="0" w:space="0" w:color="auto"/>
            <w:bottom w:val="none" w:sz="0" w:space="0" w:color="auto"/>
            <w:right w:val="none" w:sz="0" w:space="0" w:color="auto"/>
          </w:divBdr>
        </w:div>
        <w:div w:id="1948659404">
          <w:marLeft w:val="2160"/>
          <w:marRight w:val="0"/>
          <w:marTop w:val="0"/>
          <w:marBottom w:val="0"/>
          <w:divBdr>
            <w:top w:val="none" w:sz="0" w:space="0" w:color="auto"/>
            <w:left w:val="none" w:sz="0" w:space="0" w:color="auto"/>
            <w:bottom w:val="none" w:sz="0" w:space="0" w:color="auto"/>
            <w:right w:val="none" w:sz="0" w:space="0" w:color="auto"/>
          </w:divBdr>
        </w:div>
        <w:div w:id="105664238">
          <w:marLeft w:val="2160"/>
          <w:marRight w:val="0"/>
          <w:marTop w:val="0"/>
          <w:marBottom w:val="0"/>
          <w:divBdr>
            <w:top w:val="none" w:sz="0" w:space="0" w:color="auto"/>
            <w:left w:val="none" w:sz="0" w:space="0" w:color="auto"/>
            <w:bottom w:val="none" w:sz="0" w:space="0" w:color="auto"/>
            <w:right w:val="none" w:sz="0" w:space="0" w:color="auto"/>
          </w:divBdr>
        </w:div>
        <w:div w:id="983630098">
          <w:marLeft w:val="2160"/>
          <w:marRight w:val="0"/>
          <w:marTop w:val="0"/>
          <w:marBottom w:val="0"/>
          <w:divBdr>
            <w:top w:val="none" w:sz="0" w:space="0" w:color="auto"/>
            <w:left w:val="none" w:sz="0" w:space="0" w:color="auto"/>
            <w:bottom w:val="none" w:sz="0" w:space="0" w:color="auto"/>
            <w:right w:val="none" w:sz="0" w:space="0" w:color="auto"/>
          </w:divBdr>
        </w:div>
        <w:div w:id="1541434267">
          <w:marLeft w:val="2160"/>
          <w:marRight w:val="0"/>
          <w:marTop w:val="0"/>
          <w:marBottom w:val="0"/>
          <w:divBdr>
            <w:top w:val="none" w:sz="0" w:space="0" w:color="auto"/>
            <w:left w:val="none" w:sz="0" w:space="0" w:color="auto"/>
            <w:bottom w:val="none" w:sz="0" w:space="0" w:color="auto"/>
            <w:right w:val="none" w:sz="0" w:space="0" w:color="auto"/>
          </w:divBdr>
        </w:div>
      </w:divsChild>
    </w:div>
    <w:div w:id="1197112211">
      <w:bodyDiv w:val="1"/>
      <w:marLeft w:val="0"/>
      <w:marRight w:val="0"/>
      <w:marTop w:val="0"/>
      <w:marBottom w:val="0"/>
      <w:divBdr>
        <w:top w:val="none" w:sz="0" w:space="0" w:color="auto"/>
        <w:left w:val="none" w:sz="0" w:space="0" w:color="auto"/>
        <w:bottom w:val="none" w:sz="0" w:space="0" w:color="auto"/>
        <w:right w:val="none" w:sz="0" w:space="0" w:color="auto"/>
      </w:divBdr>
    </w:div>
    <w:div w:id="1197963663">
      <w:bodyDiv w:val="1"/>
      <w:marLeft w:val="0"/>
      <w:marRight w:val="0"/>
      <w:marTop w:val="0"/>
      <w:marBottom w:val="0"/>
      <w:divBdr>
        <w:top w:val="none" w:sz="0" w:space="0" w:color="auto"/>
        <w:left w:val="none" w:sz="0" w:space="0" w:color="auto"/>
        <w:bottom w:val="none" w:sz="0" w:space="0" w:color="auto"/>
        <w:right w:val="none" w:sz="0" w:space="0" w:color="auto"/>
      </w:divBdr>
      <w:divsChild>
        <w:div w:id="1562057667">
          <w:marLeft w:val="1037"/>
          <w:marRight w:val="0"/>
          <w:marTop w:val="0"/>
          <w:marBottom w:val="0"/>
          <w:divBdr>
            <w:top w:val="none" w:sz="0" w:space="0" w:color="auto"/>
            <w:left w:val="none" w:sz="0" w:space="0" w:color="auto"/>
            <w:bottom w:val="none" w:sz="0" w:space="0" w:color="auto"/>
            <w:right w:val="none" w:sz="0" w:space="0" w:color="auto"/>
          </w:divBdr>
        </w:div>
        <w:div w:id="470637266">
          <w:marLeft w:val="1037"/>
          <w:marRight w:val="0"/>
          <w:marTop w:val="0"/>
          <w:marBottom w:val="0"/>
          <w:divBdr>
            <w:top w:val="none" w:sz="0" w:space="0" w:color="auto"/>
            <w:left w:val="none" w:sz="0" w:space="0" w:color="auto"/>
            <w:bottom w:val="none" w:sz="0" w:space="0" w:color="auto"/>
            <w:right w:val="none" w:sz="0" w:space="0" w:color="auto"/>
          </w:divBdr>
        </w:div>
        <w:div w:id="265700807">
          <w:marLeft w:val="1037"/>
          <w:marRight w:val="0"/>
          <w:marTop w:val="0"/>
          <w:marBottom w:val="0"/>
          <w:divBdr>
            <w:top w:val="none" w:sz="0" w:space="0" w:color="auto"/>
            <w:left w:val="none" w:sz="0" w:space="0" w:color="auto"/>
            <w:bottom w:val="none" w:sz="0" w:space="0" w:color="auto"/>
            <w:right w:val="none" w:sz="0" w:space="0" w:color="auto"/>
          </w:divBdr>
        </w:div>
        <w:div w:id="1645966689">
          <w:marLeft w:val="1037"/>
          <w:marRight w:val="0"/>
          <w:marTop w:val="0"/>
          <w:marBottom w:val="0"/>
          <w:divBdr>
            <w:top w:val="none" w:sz="0" w:space="0" w:color="auto"/>
            <w:left w:val="none" w:sz="0" w:space="0" w:color="auto"/>
            <w:bottom w:val="none" w:sz="0" w:space="0" w:color="auto"/>
            <w:right w:val="none" w:sz="0" w:space="0" w:color="auto"/>
          </w:divBdr>
        </w:div>
        <w:div w:id="529340613">
          <w:marLeft w:val="1037"/>
          <w:marRight w:val="0"/>
          <w:marTop w:val="0"/>
          <w:marBottom w:val="0"/>
          <w:divBdr>
            <w:top w:val="none" w:sz="0" w:space="0" w:color="auto"/>
            <w:left w:val="none" w:sz="0" w:space="0" w:color="auto"/>
            <w:bottom w:val="none" w:sz="0" w:space="0" w:color="auto"/>
            <w:right w:val="none" w:sz="0" w:space="0" w:color="auto"/>
          </w:divBdr>
        </w:div>
      </w:divsChild>
    </w:div>
    <w:div w:id="1206404831">
      <w:bodyDiv w:val="1"/>
      <w:marLeft w:val="0"/>
      <w:marRight w:val="0"/>
      <w:marTop w:val="0"/>
      <w:marBottom w:val="0"/>
      <w:divBdr>
        <w:top w:val="none" w:sz="0" w:space="0" w:color="auto"/>
        <w:left w:val="none" w:sz="0" w:space="0" w:color="auto"/>
        <w:bottom w:val="none" w:sz="0" w:space="0" w:color="auto"/>
        <w:right w:val="none" w:sz="0" w:space="0" w:color="auto"/>
      </w:divBdr>
      <w:divsChild>
        <w:div w:id="126093111">
          <w:marLeft w:val="1022"/>
          <w:marRight w:val="0"/>
          <w:marTop w:val="0"/>
          <w:marBottom w:val="0"/>
          <w:divBdr>
            <w:top w:val="none" w:sz="0" w:space="0" w:color="auto"/>
            <w:left w:val="none" w:sz="0" w:space="0" w:color="auto"/>
            <w:bottom w:val="none" w:sz="0" w:space="0" w:color="auto"/>
            <w:right w:val="none" w:sz="0" w:space="0" w:color="auto"/>
          </w:divBdr>
        </w:div>
        <w:div w:id="1154561957">
          <w:marLeft w:val="1022"/>
          <w:marRight w:val="0"/>
          <w:marTop w:val="0"/>
          <w:marBottom w:val="0"/>
          <w:divBdr>
            <w:top w:val="none" w:sz="0" w:space="0" w:color="auto"/>
            <w:left w:val="none" w:sz="0" w:space="0" w:color="auto"/>
            <w:bottom w:val="none" w:sz="0" w:space="0" w:color="auto"/>
            <w:right w:val="none" w:sz="0" w:space="0" w:color="auto"/>
          </w:divBdr>
        </w:div>
        <w:div w:id="916091160">
          <w:marLeft w:val="1022"/>
          <w:marRight w:val="0"/>
          <w:marTop w:val="0"/>
          <w:marBottom w:val="0"/>
          <w:divBdr>
            <w:top w:val="none" w:sz="0" w:space="0" w:color="auto"/>
            <w:left w:val="none" w:sz="0" w:space="0" w:color="auto"/>
            <w:bottom w:val="none" w:sz="0" w:space="0" w:color="auto"/>
            <w:right w:val="none" w:sz="0" w:space="0" w:color="auto"/>
          </w:divBdr>
        </w:div>
      </w:divsChild>
    </w:div>
    <w:div w:id="1221601016">
      <w:bodyDiv w:val="1"/>
      <w:marLeft w:val="0"/>
      <w:marRight w:val="0"/>
      <w:marTop w:val="0"/>
      <w:marBottom w:val="0"/>
      <w:divBdr>
        <w:top w:val="none" w:sz="0" w:space="0" w:color="auto"/>
        <w:left w:val="none" w:sz="0" w:space="0" w:color="auto"/>
        <w:bottom w:val="none" w:sz="0" w:space="0" w:color="auto"/>
        <w:right w:val="none" w:sz="0" w:space="0" w:color="auto"/>
      </w:divBdr>
      <w:divsChild>
        <w:div w:id="1675112234">
          <w:marLeft w:val="979"/>
          <w:marRight w:val="0"/>
          <w:marTop w:val="0"/>
          <w:marBottom w:val="0"/>
          <w:divBdr>
            <w:top w:val="none" w:sz="0" w:space="0" w:color="auto"/>
            <w:left w:val="none" w:sz="0" w:space="0" w:color="auto"/>
            <w:bottom w:val="none" w:sz="0" w:space="0" w:color="auto"/>
            <w:right w:val="none" w:sz="0" w:space="0" w:color="auto"/>
          </w:divBdr>
        </w:div>
        <w:div w:id="69157648">
          <w:marLeft w:val="979"/>
          <w:marRight w:val="0"/>
          <w:marTop w:val="0"/>
          <w:marBottom w:val="0"/>
          <w:divBdr>
            <w:top w:val="none" w:sz="0" w:space="0" w:color="auto"/>
            <w:left w:val="none" w:sz="0" w:space="0" w:color="auto"/>
            <w:bottom w:val="none" w:sz="0" w:space="0" w:color="auto"/>
            <w:right w:val="none" w:sz="0" w:space="0" w:color="auto"/>
          </w:divBdr>
        </w:div>
        <w:div w:id="137843013">
          <w:marLeft w:val="1080"/>
          <w:marRight w:val="0"/>
          <w:marTop w:val="0"/>
          <w:marBottom w:val="0"/>
          <w:divBdr>
            <w:top w:val="none" w:sz="0" w:space="0" w:color="auto"/>
            <w:left w:val="none" w:sz="0" w:space="0" w:color="auto"/>
            <w:bottom w:val="none" w:sz="0" w:space="0" w:color="auto"/>
            <w:right w:val="none" w:sz="0" w:space="0" w:color="auto"/>
          </w:divBdr>
        </w:div>
        <w:div w:id="1367606130">
          <w:marLeft w:val="1080"/>
          <w:marRight w:val="0"/>
          <w:marTop w:val="0"/>
          <w:marBottom w:val="0"/>
          <w:divBdr>
            <w:top w:val="none" w:sz="0" w:space="0" w:color="auto"/>
            <w:left w:val="none" w:sz="0" w:space="0" w:color="auto"/>
            <w:bottom w:val="none" w:sz="0" w:space="0" w:color="auto"/>
            <w:right w:val="none" w:sz="0" w:space="0" w:color="auto"/>
          </w:divBdr>
        </w:div>
        <w:div w:id="354771094">
          <w:marLeft w:val="1814"/>
          <w:marRight w:val="0"/>
          <w:marTop w:val="0"/>
          <w:marBottom w:val="0"/>
          <w:divBdr>
            <w:top w:val="none" w:sz="0" w:space="0" w:color="auto"/>
            <w:left w:val="none" w:sz="0" w:space="0" w:color="auto"/>
            <w:bottom w:val="none" w:sz="0" w:space="0" w:color="auto"/>
            <w:right w:val="none" w:sz="0" w:space="0" w:color="auto"/>
          </w:divBdr>
        </w:div>
        <w:div w:id="1129855475">
          <w:marLeft w:val="1814"/>
          <w:marRight w:val="0"/>
          <w:marTop w:val="0"/>
          <w:marBottom w:val="0"/>
          <w:divBdr>
            <w:top w:val="none" w:sz="0" w:space="0" w:color="auto"/>
            <w:left w:val="none" w:sz="0" w:space="0" w:color="auto"/>
            <w:bottom w:val="none" w:sz="0" w:space="0" w:color="auto"/>
            <w:right w:val="none" w:sz="0" w:space="0" w:color="auto"/>
          </w:divBdr>
        </w:div>
        <w:div w:id="2070380523">
          <w:marLeft w:val="1080"/>
          <w:marRight w:val="0"/>
          <w:marTop w:val="0"/>
          <w:marBottom w:val="0"/>
          <w:divBdr>
            <w:top w:val="none" w:sz="0" w:space="0" w:color="auto"/>
            <w:left w:val="none" w:sz="0" w:space="0" w:color="auto"/>
            <w:bottom w:val="none" w:sz="0" w:space="0" w:color="auto"/>
            <w:right w:val="none" w:sz="0" w:space="0" w:color="auto"/>
          </w:divBdr>
        </w:div>
        <w:div w:id="439839463">
          <w:marLeft w:val="1080"/>
          <w:marRight w:val="0"/>
          <w:marTop w:val="0"/>
          <w:marBottom w:val="0"/>
          <w:divBdr>
            <w:top w:val="none" w:sz="0" w:space="0" w:color="auto"/>
            <w:left w:val="none" w:sz="0" w:space="0" w:color="auto"/>
            <w:bottom w:val="none" w:sz="0" w:space="0" w:color="auto"/>
            <w:right w:val="none" w:sz="0" w:space="0" w:color="auto"/>
          </w:divBdr>
        </w:div>
      </w:divsChild>
    </w:div>
    <w:div w:id="1231237491">
      <w:bodyDiv w:val="1"/>
      <w:marLeft w:val="0"/>
      <w:marRight w:val="0"/>
      <w:marTop w:val="0"/>
      <w:marBottom w:val="0"/>
      <w:divBdr>
        <w:top w:val="none" w:sz="0" w:space="0" w:color="auto"/>
        <w:left w:val="none" w:sz="0" w:space="0" w:color="auto"/>
        <w:bottom w:val="none" w:sz="0" w:space="0" w:color="auto"/>
        <w:right w:val="none" w:sz="0" w:space="0" w:color="auto"/>
      </w:divBdr>
      <w:divsChild>
        <w:div w:id="695161783">
          <w:marLeft w:val="1051"/>
          <w:marRight w:val="0"/>
          <w:marTop w:val="0"/>
          <w:marBottom w:val="0"/>
          <w:divBdr>
            <w:top w:val="none" w:sz="0" w:space="0" w:color="auto"/>
            <w:left w:val="none" w:sz="0" w:space="0" w:color="auto"/>
            <w:bottom w:val="none" w:sz="0" w:space="0" w:color="auto"/>
            <w:right w:val="none" w:sz="0" w:space="0" w:color="auto"/>
          </w:divBdr>
        </w:div>
        <w:div w:id="2049841956">
          <w:marLeft w:val="1051"/>
          <w:marRight w:val="0"/>
          <w:marTop w:val="0"/>
          <w:marBottom w:val="0"/>
          <w:divBdr>
            <w:top w:val="none" w:sz="0" w:space="0" w:color="auto"/>
            <w:left w:val="none" w:sz="0" w:space="0" w:color="auto"/>
            <w:bottom w:val="none" w:sz="0" w:space="0" w:color="auto"/>
            <w:right w:val="none" w:sz="0" w:space="0" w:color="auto"/>
          </w:divBdr>
        </w:div>
      </w:divsChild>
    </w:div>
    <w:div w:id="1234118409">
      <w:bodyDiv w:val="1"/>
      <w:marLeft w:val="0"/>
      <w:marRight w:val="0"/>
      <w:marTop w:val="0"/>
      <w:marBottom w:val="0"/>
      <w:divBdr>
        <w:top w:val="none" w:sz="0" w:space="0" w:color="auto"/>
        <w:left w:val="none" w:sz="0" w:space="0" w:color="auto"/>
        <w:bottom w:val="none" w:sz="0" w:space="0" w:color="auto"/>
        <w:right w:val="none" w:sz="0" w:space="0" w:color="auto"/>
      </w:divBdr>
      <w:divsChild>
        <w:div w:id="700013485">
          <w:marLeft w:val="1037"/>
          <w:marRight w:val="0"/>
          <w:marTop w:val="0"/>
          <w:marBottom w:val="0"/>
          <w:divBdr>
            <w:top w:val="none" w:sz="0" w:space="0" w:color="auto"/>
            <w:left w:val="none" w:sz="0" w:space="0" w:color="auto"/>
            <w:bottom w:val="none" w:sz="0" w:space="0" w:color="auto"/>
            <w:right w:val="none" w:sz="0" w:space="0" w:color="auto"/>
          </w:divBdr>
        </w:div>
        <w:div w:id="703099832">
          <w:marLeft w:val="1037"/>
          <w:marRight w:val="0"/>
          <w:marTop w:val="0"/>
          <w:marBottom w:val="0"/>
          <w:divBdr>
            <w:top w:val="none" w:sz="0" w:space="0" w:color="auto"/>
            <w:left w:val="none" w:sz="0" w:space="0" w:color="auto"/>
            <w:bottom w:val="none" w:sz="0" w:space="0" w:color="auto"/>
            <w:right w:val="none" w:sz="0" w:space="0" w:color="auto"/>
          </w:divBdr>
        </w:div>
        <w:div w:id="362949927">
          <w:marLeft w:val="1037"/>
          <w:marRight w:val="0"/>
          <w:marTop w:val="0"/>
          <w:marBottom w:val="0"/>
          <w:divBdr>
            <w:top w:val="none" w:sz="0" w:space="0" w:color="auto"/>
            <w:left w:val="none" w:sz="0" w:space="0" w:color="auto"/>
            <w:bottom w:val="none" w:sz="0" w:space="0" w:color="auto"/>
            <w:right w:val="none" w:sz="0" w:space="0" w:color="auto"/>
          </w:divBdr>
        </w:div>
        <w:div w:id="528640368">
          <w:marLeft w:val="1037"/>
          <w:marRight w:val="0"/>
          <w:marTop w:val="0"/>
          <w:marBottom w:val="0"/>
          <w:divBdr>
            <w:top w:val="none" w:sz="0" w:space="0" w:color="auto"/>
            <w:left w:val="none" w:sz="0" w:space="0" w:color="auto"/>
            <w:bottom w:val="none" w:sz="0" w:space="0" w:color="auto"/>
            <w:right w:val="none" w:sz="0" w:space="0" w:color="auto"/>
          </w:divBdr>
        </w:div>
        <w:div w:id="1035499279">
          <w:marLeft w:val="1037"/>
          <w:marRight w:val="0"/>
          <w:marTop w:val="0"/>
          <w:marBottom w:val="0"/>
          <w:divBdr>
            <w:top w:val="none" w:sz="0" w:space="0" w:color="auto"/>
            <w:left w:val="none" w:sz="0" w:space="0" w:color="auto"/>
            <w:bottom w:val="none" w:sz="0" w:space="0" w:color="auto"/>
            <w:right w:val="none" w:sz="0" w:space="0" w:color="auto"/>
          </w:divBdr>
        </w:div>
        <w:div w:id="356468206">
          <w:marLeft w:val="1037"/>
          <w:marRight w:val="0"/>
          <w:marTop w:val="0"/>
          <w:marBottom w:val="0"/>
          <w:divBdr>
            <w:top w:val="none" w:sz="0" w:space="0" w:color="auto"/>
            <w:left w:val="none" w:sz="0" w:space="0" w:color="auto"/>
            <w:bottom w:val="none" w:sz="0" w:space="0" w:color="auto"/>
            <w:right w:val="none" w:sz="0" w:space="0" w:color="auto"/>
          </w:divBdr>
        </w:div>
      </w:divsChild>
    </w:div>
    <w:div w:id="1234774475">
      <w:bodyDiv w:val="1"/>
      <w:marLeft w:val="0"/>
      <w:marRight w:val="0"/>
      <w:marTop w:val="0"/>
      <w:marBottom w:val="0"/>
      <w:divBdr>
        <w:top w:val="none" w:sz="0" w:space="0" w:color="auto"/>
        <w:left w:val="none" w:sz="0" w:space="0" w:color="auto"/>
        <w:bottom w:val="none" w:sz="0" w:space="0" w:color="auto"/>
        <w:right w:val="none" w:sz="0" w:space="0" w:color="auto"/>
      </w:divBdr>
      <w:divsChild>
        <w:div w:id="1218711168">
          <w:marLeft w:val="994"/>
          <w:marRight w:val="0"/>
          <w:marTop w:val="0"/>
          <w:marBottom w:val="0"/>
          <w:divBdr>
            <w:top w:val="none" w:sz="0" w:space="0" w:color="auto"/>
            <w:left w:val="none" w:sz="0" w:space="0" w:color="auto"/>
            <w:bottom w:val="none" w:sz="0" w:space="0" w:color="auto"/>
            <w:right w:val="none" w:sz="0" w:space="0" w:color="auto"/>
          </w:divBdr>
        </w:div>
        <w:div w:id="53237164">
          <w:marLeft w:val="994"/>
          <w:marRight w:val="0"/>
          <w:marTop w:val="0"/>
          <w:marBottom w:val="0"/>
          <w:divBdr>
            <w:top w:val="none" w:sz="0" w:space="0" w:color="auto"/>
            <w:left w:val="none" w:sz="0" w:space="0" w:color="auto"/>
            <w:bottom w:val="none" w:sz="0" w:space="0" w:color="auto"/>
            <w:right w:val="none" w:sz="0" w:space="0" w:color="auto"/>
          </w:divBdr>
        </w:div>
      </w:divsChild>
    </w:div>
    <w:div w:id="1237517933">
      <w:bodyDiv w:val="1"/>
      <w:marLeft w:val="0"/>
      <w:marRight w:val="0"/>
      <w:marTop w:val="0"/>
      <w:marBottom w:val="0"/>
      <w:divBdr>
        <w:top w:val="none" w:sz="0" w:space="0" w:color="auto"/>
        <w:left w:val="none" w:sz="0" w:space="0" w:color="auto"/>
        <w:bottom w:val="none" w:sz="0" w:space="0" w:color="auto"/>
        <w:right w:val="none" w:sz="0" w:space="0" w:color="auto"/>
      </w:divBdr>
      <w:divsChild>
        <w:div w:id="1306088738">
          <w:marLeft w:val="1858"/>
          <w:marRight w:val="0"/>
          <w:marTop w:val="0"/>
          <w:marBottom w:val="0"/>
          <w:divBdr>
            <w:top w:val="none" w:sz="0" w:space="0" w:color="auto"/>
            <w:left w:val="none" w:sz="0" w:space="0" w:color="auto"/>
            <w:bottom w:val="none" w:sz="0" w:space="0" w:color="auto"/>
            <w:right w:val="none" w:sz="0" w:space="0" w:color="auto"/>
          </w:divBdr>
        </w:div>
        <w:div w:id="67387403">
          <w:marLeft w:val="1858"/>
          <w:marRight w:val="0"/>
          <w:marTop w:val="0"/>
          <w:marBottom w:val="0"/>
          <w:divBdr>
            <w:top w:val="none" w:sz="0" w:space="0" w:color="auto"/>
            <w:left w:val="none" w:sz="0" w:space="0" w:color="auto"/>
            <w:bottom w:val="none" w:sz="0" w:space="0" w:color="auto"/>
            <w:right w:val="none" w:sz="0" w:space="0" w:color="auto"/>
          </w:divBdr>
        </w:div>
        <w:div w:id="1839005845">
          <w:marLeft w:val="1858"/>
          <w:marRight w:val="0"/>
          <w:marTop w:val="0"/>
          <w:marBottom w:val="0"/>
          <w:divBdr>
            <w:top w:val="none" w:sz="0" w:space="0" w:color="auto"/>
            <w:left w:val="none" w:sz="0" w:space="0" w:color="auto"/>
            <w:bottom w:val="none" w:sz="0" w:space="0" w:color="auto"/>
            <w:right w:val="none" w:sz="0" w:space="0" w:color="auto"/>
          </w:divBdr>
        </w:div>
        <w:div w:id="1004742213">
          <w:marLeft w:val="1858"/>
          <w:marRight w:val="0"/>
          <w:marTop w:val="0"/>
          <w:marBottom w:val="0"/>
          <w:divBdr>
            <w:top w:val="none" w:sz="0" w:space="0" w:color="auto"/>
            <w:left w:val="none" w:sz="0" w:space="0" w:color="auto"/>
            <w:bottom w:val="none" w:sz="0" w:space="0" w:color="auto"/>
            <w:right w:val="none" w:sz="0" w:space="0" w:color="auto"/>
          </w:divBdr>
        </w:div>
        <w:div w:id="779106904">
          <w:marLeft w:val="1858"/>
          <w:marRight w:val="0"/>
          <w:marTop w:val="0"/>
          <w:marBottom w:val="0"/>
          <w:divBdr>
            <w:top w:val="none" w:sz="0" w:space="0" w:color="auto"/>
            <w:left w:val="none" w:sz="0" w:space="0" w:color="auto"/>
            <w:bottom w:val="none" w:sz="0" w:space="0" w:color="auto"/>
            <w:right w:val="none" w:sz="0" w:space="0" w:color="auto"/>
          </w:divBdr>
        </w:div>
        <w:div w:id="656618847">
          <w:marLeft w:val="1858"/>
          <w:marRight w:val="0"/>
          <w:marTop w:val="0"/>
          <w:marBottom w:val="0"/>
          <w:divBdr>
            <w:top w:val="none" w:sz="0" w:space="0" w:color="auto"/>
            <w:left w:val="none" w:sz="0" w:space="0" w:color="auto"/>
            <w:bottom w:val="none" w:sz="0" w:space="0" w:color="auto"/>
            <w:right w:val="none" w:sz="0" w:space="0" w:color="auto"/>
          </w:divBdr>
        </w:div>
        <w:div w:id="702563337">
          <w:marLeft w:val="1858"/>
          <w:marRight w:val="0"/>
          <w:marTop w:val="0"/>
          <w:marBottom w:val="0"/>
          <w:divBdr>
            <w:top w:val="none" w:sz="0" w:space="0" w:color="auto"/>
            <w:left w:val="none" w:sz="0" w:space="0" w:color="auto"/>
            <w:bottom w:val="none" w:sz="0" w:space="0" w:color="auto"/>
            <w:right w:val="none" w:sz="0" w:space="0" w:color="auto"/>
          </w:divBdr>
        </w:div>
        <w:div w:id="1995378444">
          <w:marLeft w:val="1858"/>
          <w:marRight w:val="0"/>
          <w:marTop w:val="0"/>
          <w:marBottom w:val="0"/>
          <w:divBdr>
            <w:top w:val="none" w:sz="0" w:space="0" w:color="auto"/>
            <w:left w:val="none" w:sz="0" w:space="0" w:color="auto"/>
            <w:bottom w:val="none" w:sz="0" w:space="0" w:color="auto"/>
            <w:right w:val="none" w:sz="0" w:space="0" w:color="auto"/>
          </w:divBdr>
        </w:div>
      </w:divsChild>
    </w:div>
    <w:div w:id="1256091986">
      <w:bodyDiv w:val="1"/>
      <w:marLeft w:val="0"/>
      <w:marRight w:val="0"/>
      <w:marTop w:val="0"/>
      <w:marBottom w:val="0"/>
      <w:divBdr>
        <w:top w:val="none" w:sz="0" w:space="0" w:color="auto"/>
        <w:left w:val="none" w:sz="0" w:space="0" w:color="auto"/>
        <w:bottom w:val="none" w:sz="0" w:space="0" w:color="auto"/>
        <w:right w:val="none" w:sz="0" w:space="0" w:color="auto"/>
      </w:divBdr>
      <w:divsChild>
        <w:div w:id="1363364545">
          <w:marLeft w:val="1051"/>
          <w:marRight w:val="0"/>
          <w:marTop w:val="0"/>
          <w:marBottom w:val="0"/>
          <w:divBdr>
            <w:top w:val="none" w:sz="0" w:space="0" w:color="auto"/>
            <w:left w:val="none" w:sz="0" w:space="0" w:color="auto"/>
            <w:bottom w:val="none" w:sz="0" w:space="0" w:color="auto"/>
            <w:right w:val="none" w:sz="0" w:space="0" w:color="auto"/>
          </w:divBdr>
        </w:div>
        <w:div w:id="965622547">
          <w:marLeft w:val="1051"/>
          <w:marRight w:val="0"/>
          <w:marTop w:val="0"/>
          <w:marBottom w:val="0"/>
          <w:divBdr>
            <w:top w:val="none" w:sz="0" w:space="0" w:color="auto"/>
            <w:left w:val="none" w:sz="0" w:space="0" w:color="auto"/>
            <w:bottom w:val="none" w:sz="0" w:space="0" w:color="auto"/>
            <w:right w:val="none" w:sz="0" w:space="0" w:color="auto"/>
          </w:divBdr>
        </w:div>
        <w:div w:id="1842230491">
          <w:marLeft w:val="1051"/>
          <w:marRight w:val="0"/>
          <w:marTop w:val="0"/>
          <w:marBottom w:val="0"/>
          <w:divBdr>
            <w:top w:val="none" w:sz="0" w:space="0" w:color="auto"/>
            <w:left w:val="none" w:sz="0" w:space="0" w:color="auto"/>
            <w:bottom w:val="none" w:sz="0" w:space="0" w:color="auto"/>
            <w:right w:val="none" w:sz="0" w:space="0" w:color="auto"/>
          </w:divBdr>
        </w:div>
      </w:divsChild>
    </w:div>
    <w:div w:id="1260675782">
      <w:bodyDiv w:val="1"/>
      <w:marLeft w:val="0"/>
      <w:marRight w:val="0"/>
      <w:marTop w:val="0"/>
      <w:marBottom w:val="0"/>
      <w:divBdr>
        <w:top w:val="none" w:sz="0" w:space="0" w:color="auto"/>
        <w:left w:val="none" w:sz="0" w:space="0" w:color="auto"/>
        <w:bottom w:val="none" w:sz="0" w:space="0" w:color="auto"/>
        <w:right w:val="none" w:sz="0" w:space="0" w:color="auto"/>
      </w:divBdr>
      <w:divsChild>
        <w:div w:id="1747025739">
          <w:marLeft w:val="2549"/>
          <w:marRight w:val="0"/>
          <w:marTop w:val="0"/>
          <w:marBottom w:val="0"/>
          <w:divBdr>
            <w:top w:val="none" w:sz="0" w:space="0" w:color="auto"/>
            <w:left w:val="none" w:sz="0" w:space="0" w:color="auto"/>
            <w:bottom w:val="none" w:sz="0" w:space="0" w:color="auto"/>
            <w:right w:val="none" w:sz="0" w:space="0" w:color="auto"/>
          </w:divBdr>
        </w:div>
        <w:div w:id="1213468635">
          <w:marLeft w:val="2549"/>
          <w:marRight w:val="0"/>
          <w:marTop w:val="0"/>
          <w:marBottom w:val="0"/>
          <w:divBdr>
            <w:top w:val="none" w:sz="0" w:space="0" w:color="auto"/>
            <w:left w:val="none" w:sz="0" w:space="0" w:color="auto"/>
            <w:bottom w:val="none" w:sz="0" w:space="0" w:color="auto"/>
            <w:right w:val="none" w:sz="0" w:space="0" w:color="auto"/>
          </w:divBdr>
        </w:div>
        <w:div w:id="348335181">
          <w:marLeft w:val="2549"/>
          <w:marRight w:val="0"/>
          <w:marTop w:val="0"/>
          <w:marBottom w:val="0"/>
          <w:divBdr>
            <w:top w:val="none" w:sz="0" w:space="0" w:color="auto"/>
            <w:left w:val="none" w:sz="0" w:space="0" w:color="auto"/>
            <w:bottom w:val="none" w:sz="0" w:space="0" w:color="auto"/>
            <w:right w:val="none" w:sz="0" w:space="0" w:color="auto"/>
          </w:divBdr>
        </w:div>
        <w:div w:id="1419058620">
          <w:marLeft w:val="2549"/>
          <w:marRight w:val="0"/>
          <w:marTop w:val="0"/>
          <w:marBottom w:val="0"/>
          <w:divBdr>
            <w:top w:val="none" w:sz="0" w:space="0" w:color="auto"/>
            <w:left w:val="none" w:sz="0" w:space="0" w:color="auto"/>
            <w:bottom w:val="none" w:sz="0" w:space="0" w:color="auto"/>
            <w:right w:val="none" w:sz="0" w:space="0" w:color="auto"/>
          </w:divBdr>
        </w:div>
        <w:div w:id="83963590">
          <w:marLeft w:val="1051"/>
          <w:marRight w:val="0"/>
          <w:marTop w:val="0"/>
          <w:marBottom w:val="0"/>
          <w:divBdr>
            <w:top w:val="none" w:sz="0" w:space="0" w:color="auto"/>
            <w:left w:val="none" w:sz="0" w:space="0" w:color="auto"/>
            <w:bottom w:val="none" w:sz="0" w:space="0" w:color="auto"/>
            <w:right w:val="none" w:sz="0" w:space="0" w:color="auto"/>
          </w:divBdr>
        </w:div>
        <w:div w:id="570775125">
          <w:marLeft w:val="1051"/>
          <w:marRight w:val="0"/>
          <w:marTop w:val="0"/>
          <w:marBottom w:val="0"/>
          <w:divBdr>
            <w:top w:val="none" w:sz="0" w:space="0" w:color="auto"/>
            <w:left w:val="none" w:sz="0" w:space="0" w:color="auto"/>
            <w:bottom w:val="none" w:sz="0" w:space="0" w:color="auto"/>
            <w:right w:val="none" w:sz="0" w:space="0" w:color="auto"/>
          </w:divBdr>
        </w:div>
        <w:div w:id="1465807295">
          <w:marLeft w:val="1051"/>
          <w:marRight w:val="0"/>
          <w:marTop w:val="0"/>
          <w:marBottom w:val="0"/>
          <w:divBdr>
            <w:top w:val="none" w:sz="0" w:space="0" w:color="auto"/>
            <w:left w:val="none" w:sz="0" w:space="0" w:color="auto"/>
            <w:bottom w:val="none" w:sz="0" w:space="0" w:color="auto"/>
            <w:right w:val="none" w:sz="0" w:space="0" w:color="auto"/>
          </w:divBdr>
        </w:div>
      </w:divsChild>
    </w:div>
    <w:div w:id="1262832355">
      <w:bodyDiv w:val="1"/>
      <w:marLeft w:val="0"/>
      <w:marRight w:val="0"/>
      <w:marTop w:val="0"/>
      <w:marBottom w:val="0"/>
      <w:divBdr>
        <w:top w:val="none" w:sz="0" w:space="0" w:color="auto"/>
        <w:left w:val="none" w:sz="0" w:space="0" w:color="auto"/>
        <w:bottom w:val="none" w:sz="0" w:space="0" w:color="auto"/>
        <w:right w:val="none" w:sz="0" w:space="0" w:color="auto"/>
      </w:divBdr>
      <w:divsChild>
        <w:div w:id="902183537">
          <w:marLeft w:val="1022"/>
          <w:marRight w:val="0"/>
          <w:marTop w:val="0"/>
          <w:marBottom w:val="0"/>
          <w:divBdr>
            <w:top w:val="none" w:sz="0" w:space="0" w:color="auto"/>
            <w:left w:val="none" w:sz="0" w:space="0" w:color="auto"/>
            <w:bottom w:val="none" w:sz="0" w:space="0" w:color="auto"/>
            <w:right w:val="none" w:sz="0" w:space="0" w:color="auto"/>
          </w:divBdr>
        </w:div>
        <w:div w:id="967668406">
          <w:marLeft w:val="1022"/>
          <w:marRight w:val="0"/>
          <w:marTop w:val="0"/>
          <w:marBottom w:val="0"/>
          <w:divBdr>
            <w:top w:val="none" w:sz="0" w:space="0" w:color="auto"/>
            <w:left w:val="none" w:sz="0" w:space="0" w:color="auto"/>
            <w:bottom w:val="none" w:sz="0" w:space="0" w:color="auto"/>
            <w:right w:val="none" w:sz="0" w:space="0" w:color="auto"/>
          </w:divBdr>
        </w:div>
      </w:divsChild>
    </w:div>
    <w:div w:id="1267351528">
      <w:bodyDiv w:val="1"/>
      <w:marLeft w:val="0"/>
      <w:marRight w:val="0"/>
      <w:marTop w:val="0"/>
      <w:marBottom w:val="0"/>
      <w:divBdr>
        <w:top w:val="none" w:sz="0" w:space="0" w:color="auto"/>
        <w:left w:val="none" w:sz="0" w:space="0" w:color="auto"/>
        <w:bottom w:val="none" w:sz="0" w:space="0" w:color="auto"/>
        <w:right w:val="none" w:sz="0" w:space="0" w:color="auto"/>
      </w:divBdr>
      <w:divsChild>
        <w:div w:id="1775127043">
          <w:marLeft w:val="1051"/>
          <w:marRight w:val="0"/>
          <w:marTop w:val="0"/>
          <w:marBottom w:val="0"/>
          <w:divBdr>
            <w:top w:val="none" w:sz="0" w:space="0" w:color="auto"/>
            <w:left w:val="none" w:sz="0" w:space="0" w:color="auto"/>
            <w:bottom w:val="none" w:sz="0" w:space="0" w:color="auto"/>
            <w:right w:val="none" w:sz="0" w:space="0" w:color="auto"/>
          </w:divBdr>
        </w:div>
        <w:div w:id="2053309457">
          <w:marLeft w:val="1051"/>
          <w:marRight w:val="0"/>
          <w:marTop w:val="0"/>
          <w:marBottom w:val="0"/>
          <w:divBdr>
            <w:top w:val="none" w:sz="0" w:space="0" w:color="auto"/>
            <w:left w:val="none" w:sz="0" w:space="0" w:color="auto"/>
            <w:bottom w:val="none" w:sz="0" w:space="0" w:color="auto"/>
            <w:right w:val="none" w:sz="0" w:space="0" w:color="auto"/>
          </w:divBdr>
        </w:div>
        <w:div w:id="820853291">
          <w:marLeft w:val="1051"/>
          <w:marRight w:val="0"/>
          <w:marTop w:val="0"/>
          <w:marBottom w:val="0"/>
          <w:divBdr>
            <w:top w:val="none" w:sz="0" w:space="0" w:color="auto"/>
            <w:left w:val="none" w:sz="0" w:space="0" w:color="auto"/>
            <w:bottom w:val="none" w:sz="0" w:space="0" w:color="auto"/>
            <w:right w:val="none" w:sz="0" w:space="0" w:color="auto"/>
          </w:divBdr>
        </w:div>
        <w:div w:id="1865703776">
          <w:marLeft w:val="1051"/>
          <w:marRight w:val="0"/>
          <w:marTop w:val="0"/>
          <w:marBottom w:val="0"/>
          <w:divBdr>
            <w:top w:val="none" w:sz="0" w:space="0" w:color="auto"/>
            <w:left w:val="none" w:sz="0" w:space="0" w:color="auto"/>
            <w:bottom w:val="none" w:sz="0" w:space="0" w:color="auto"/>
            <w:right w:val="none" w:sz="0" w:space="0" w:color="auto"/>
          </w:divBdr>
        </w:div>
        <w:div w:id="1208682476">
          <w:marLeft w:val="1051"/>
          <w:marRight w:val="0"/>
          <w:marTop w:val="0"/>
          <w:marBottom w:val="0"/>
          <w:divBdr>
            <w:top w:val="none" w:sz="0" w:space="0" w:color="auto"/>
            <w:left w:val="none" w:sz="0" w:space="0" w:color="auto"/>
            <w:bottom w:val="none" w:sz="0" w:space="0" w:color="auto"/>
            <w:right w:val="none" w:sz="0" w:space="0" w:color="auto"/>
          </w:divBdr>
        </w:div>
        <w:div w:id="1443839107">
          <w:marLeft w:val="2218"/>
          <w:marRight w:val="0"/>
          <w:marTop w:val="0"/>
          <w:marBottom w:val="0"/>
          <w:divBdr>
            <w:top w:val="none" w:sz="0" w:space="0" w:color="auto"/>
            <w:left w:val="none" w:sz="0" w:space="0" w:color="auto"/>
            <w:bottom w:val="none" w:sz="0" w:space="0" w:color="auto"/>
            <w:right w:val="none" w:sz="0" w:space="0" w:color="auto"/>
          </w:divBdr>
        </w:div>
        <w:div w:id="38358300">
          <w:marLeft w:val="2218"/>
          <w:marRight w:val="0"/>
          <w:marTop w:val="0"/>
          <w:marBottom w:val="0"/>
          <w:divBdr>
            <w:top w:val="none" w:sz="0" w:space="0" w:color="auto"/>
            <w:left w:val="none" w:sz="0" w:space="0" w:color="auto"/>
            <w:bottom w:val="none" w:sz="0" w:space="0" w:color="auto"/>
            <w:right w:val="none" w:sz="0" w:space="0" w:color="auto"/>
          </w:divBdr>
        </w:div>
      </w:divsChild>
    </w:div>
    <w:div w:id="1269462046">
      <w:bodyDiv w:val="1"/>
      <w:marLeft w:val="0"/>
      <w:marRight w:val="0"/>
      <w:marTop w:val="0"/>
      <w:marBottom w:val="0"/>
      <w:divBdr>
        <w:top w:val="none" w:sz="0" w:space="0" w:color="auto"/>
        <w:left w:val="none" w:sz="0" w:space="0" w:color="auto"/>
        <w:bottom w:val="none" w:sz="0" w:space="0" w:color="auto"/>
        <w:right w:val="none" w:sz="0" w:space="0" w:color="auto"/>
      </w:divBdr>
      <w:divsChild>
        <w:div w:id="365638600">
          <w:marLeft w:val="1526"/>
          <w:marRight w:val="0"/>
          <w:marTop w:val="0"/>
          <w:marBottom w:val="0"/>
          <w:divBdr>
            <w:top w:val="none" w:sz="0" w:space="0" w:color="auto"/>
            <w:left w:val="none" w:sz="0" w:space="0" w:color="auto"/>
            <w:bottom w:val="none" w:sz="0" w:space="0" w:color="auto"/>
            <w:right w:val="none" w:sz="0" w:space="0" w:color="auto"/>
          </w:divBdr>
        </w:div>
        <w:div w:id="1062214535">
          <w:marLeft w:val="1526"/>
          <w:marRight w:val="0"/>
          <w:marTop w:val="0"/>
          <w:marBottom w:val="0"/>
          <w:divBdr>
            <w:top w:val="none" w:sz="0" w:space="0" w:color="auto"/>
            <w:left w:val="none" w:sz="0" w:space="0" w:color="auto"/>
            <w:bottom w:val="none" w:sz="0" w:space="0" w:color="auto"/>
            <w:right w:val="none" w:sz="0" w:space="0" w:color="auto"/>
          </w:divBdr>
        </w:div>
        <w:div w:id="1492452918">
          <w:marLeft w:val="1526"/>
          <w:marRight w:val="0"/>
          <w:marTop w:val="0"/>
          <w:marBottom w:val="0"/>
          <w:divBdr>
            <w:top w:val="none" w:sz="0" w:space="0" w:color="auto"/>
            <w:left w:val="none" w:sz="0" w:space="0" w:color="auto"/>
            <w:bottom w:val="none" w:sz="0" w:space="0" w:color="auto"/>
            <w:right w:val="none" w:sz="0" w:space="0" w:color="auto"/>
          </w:divBdr>
        </w:div>
        <w:div w:id="1412775248">
          <w:marLeft w:val="1483"/>
          <w:marRight w:val="0"/>
          <w:marTop w:val="0"/>
          <w:marBottom w:val="0"/>
          <w:divBdr>
            <w:top w:val="none" w:sz="0" w:space="0" w:color="auto"/>
            <w:left w:val="none" w:sz="0" w:space="0" w:color="auto"/>
            <w:bottom w:val="none" w:sz="0" w:space="0" w:color="auto"/>
            <w:right w:val="none" w:sz="0" w:space="0" w:color="auto"/>
          </w:divBdr>
        </w:div>
        <w:div w:id="1134176488">
          <w:marLeft w:val="2218"/>
          <w:marRight w:val="0"/>
          <w:marTop w:val="0"/>
          <w:marBottom w:val="0"/>
          <w:divBdr>
            <w:top w:val="none" w:sz="0" w:space="0" w:color="auto"/>
            <w:left w:val="none" w:sz="0" w:space="0" w:color="auto"/>
            <w:bottom w:val="none" w:sz="0" w:space="0" w:color="auto"/>
            <w:right w:val="none" w:sz="0" w:space="0" w:color="auto"/>
          </w:divBdr>
        </w:div>
        <w:div w:id="1034231353">
          <w:marLeft w:val="2218"/>
          <w:marRight w:val="0"/>
          <w:marTop w:val="0"/>
          <w:marBottom w:val="0"/>
          <w:divBdr>
            <w:top w:val="none" w:sz="0" w:space="0" w:color="auto"/>
            <w:left w:val="none" w:sz="0" w:space="0" w:color="auto"/>
            <w:bottom w:val="none" w:sz="0" w:space="0" w:color="auto"/>
            <w:right w:val="none" w:sz="0" w:space="0" w:color="auto"/>
          </w:divBdr>
        </w:div>
        <w:div w:id="979918403">
          <w:marLeft w:val="2218"/>
          <w:marRight w:val="0"/>
          <w:marTop w:val="0"/>
          <w:marBottom w:val="0"/>
          <w:divBdr>
            <w:top w:val="none" w:sz="0" w:space="0" w:color="auto"/>
            <w:left w:val="none" w:sz="0" w:space="0" w:color="auto"/>
            <w:bottom w:val="none" w:sz="0" w:space="0" w:color="auto"/>
            <w:right w:val="none" w:sz="0" w:space="0" w:color="auto"/>
          </w:divBdr>
        </w:div>
        <w:div w:id="852452247">
          <w:marLeft w:val="2218"/>
          <w:marRight w:val="0"/>
          <w:marTop w:val="0"/>
          <w:marBottom w:val="0"/>
          <w:divBdr>
            <w:top w:val="none" w:sz="0" w:space="0" w:color="auto"/>
            <w:left w:val="none" w:sz="0" w:space="0" w:color="auto"/>
            <w:bottom w:val="none" w:sz="0" w:space="0" w:color="auto"/>
            <w:right w:val="none" w:sz="0" w:space="0" w:color="auto"/>
          </w:divBdr>
        </w:div>
      </w:divsChild>
    </w:div>
    <w:div w:id="1271469197">
      <w:bodyDiv w:val="1"/>
      <w:marLeft w:val="0"/>
      <w:marRight w:val="0"/>
      <w:marTop w:val="0"/>
      <w:marBottom w:val="0"/>
      <w:divBdr>
        <w:top w:val="none" w:sz="0" w:space="0" w:color="auto"/>
        <w:left w:val="none" w:sz="0" w:space="0" w:color="auto"/>
        <w:bottom w:val="none" w:sz="0" w:space="0" w:color="auto"/>
        <w:right w:val="none" w:sz="0" w:space="0" w:color="auto"/>
      </w:divBdr>
      <w:divsChild>
        <w:div w:id="1211920553">
          <w:marLeft w:val="1123"/>
          <w:marRight w:val="0"/>
          <w:marTop w:val="0"/>
          <w:marBottom w:val="0"/>
          <w:divBdr>
            <w:top w:val="none" w:sz="0" w:space="0" w:color="auto"/>
            <w:left w:val="none" w:sz="0" w:space="0" w:color="auto"/>
            <w:bottom w:val="none" w:sz="0" w:space="0" w:color="auto"/>
            <w:right w:val="none" w:sz="0" w:space="0" w:color="auto"/>
          </w:divBdr>
        </w:div>
        <w:div w:id="64694109">
          <w:marLeft w:val="1123"/>
          <w:marRight w:val="0"/>
          <w:marTop w:val="0"/>
          <w:marBottom w:val="0"/>
          <w:divBdr>
            <w:top w:val="none" w:sz="0" w:space="0" w:color="auto"/>
            <w:left w:val="none" w:sz="0" w:space="0" w:color="auto"/>
            <w:bottom w:val="none" w:sz="0" w:space="0" w:color="auto"/>
            <w:right w:val="none" w:sz="0" w:space="0" w:color="auto"/>
          </w:divBdr>
        </w:div>
        <w:div w:id="1860970780">
          <w:marLeft w:val="1123"/>
          <w:marRight w:val="0"/>
          <w:marTop w:val="0"/>
          <w:marBottom w:val="0"/>
          <w:divBdr>
            <w:top w:val="none" w:sz="0" w:space="0" w:color="auto"/>
            <w:left w:val="none" w:sz="0" w:space="0" w:color="auto"/>
            <w:bottom w:val="none" w:sz="0" w:space="0" w:color="auto"/>
            <w:right w:val="none" w:sz="0" w:space="0" w:color="auto"/>
          </w:divBdr>
        </w:div>
        <w:div w:id="1339115385">
          <w:marLeft w:val="1123"/>
          <w:marRight w:val="0"/>
          <w:marTop w:val="0"/>
          <w:marBottom w:val="0"/>
          <w:divBdr>
            <w:top w:val="none" w:sz="0" w:space="0" w:color="auto"/>
            <w:left w:val="none" w:sz="0" w:space="0" w:color="auto"/>
            <w:bottom w:val="none" w:sz="0" w:space="0" w:color="auto"/>
            <w:right w:val="none" w:sz="0" w:space="0" w:color="auto"/>
          </w:divBdr>
        </w:div>
        <w:div w:id="1353264465">
          <w:marLeft w:val="1123"/>
          <w:marRight w:val="0"/>
          <w:marTop w:val="0"/>
          <w:marBottom w:val="0"/>
          <w:divBdr>
            <w:top w:val="none" w:sz="0" w:space="0" w:color="auto"/>
            <w:left w:val="none" w:sz="0" w:space="0" w:color="auto"/>
            <w:bottom w:val="none" w:sz="0" w:space="0" w:color="auto"/>
            <w:right w:val="none" w:sz="0" w:space="0" w:color="auto"/>
          </w:divBdr>
        </w:div>
        <w:div w:id="1424498163">
          <w:marLeft w:val="1123"/>
          <w:marRight w:val="0"/>
          <w:marTop w:val="0"/>
          <w:marBottom w:val="0"/>
          <w:divBdr>
            <w:top w:val="none" w:sz="0" w:space="0" w:color="auto"/>
            <w:left w:val="none" w:sz="0" w:space="0" w:color="auto"/>
            <w:bottom w:val="none" w:sz="0" w:space="0" w:color="auto"/>
            <w:right w:val="none" w:sz="0" w:space="0" w:color="auto"/>
          </w:divBdr>
        </w:div>
        <w:div w:id="23988777">
          <w:marLeft w:val="1123"/>
          <w:marRight w:val="0"/>
          <w:marTop w:val="0"/>
          <w:marBottom w:val="0"/>
          <w:divBdr>
            <w:top w:val="none" w:sz="0" w:space="0" w:color="auto"/>
            <w:left w:val="none" w:sz="0" w:space="0" w:color="auto"/>
            <w:bottom w:val="none" w:sz="0" w:space="0" w:color="auto"/>
            <w:right w:val="none" w:sz="0" w:space="0" w:color="auto"/>
          </w:divBdr>
        </w:div>
      </w:divsChild>
    </w:div>
    <w:div w:id="1272399054">
      <w:bodyDiv w:val="1"/>
      <w:marLeft w:val="0"/>
      <w:marRight w:val="0"/>
      <w:marTop w:val="0"/>
      <w:marBottom w:val="0"/>
      <w:divBdr>
        <w:top w:val="none" w:sz="0" w:space="0" w:color="auto"/>
        <w:left w:val="none" w:sz="0" w:space="0" w:color="auto"/>
        <w:bottom w:val="none" w:sz="0" w:space="0" w:color="auto"/>
        <w:right w:val="none" w:sz="0" w:space="0" w:color="auto"/>
      </w:divBdr>
      <w:divsChild>
        <w:div w:id="1429887398">
          <w:marLeft w:val="1037"/>
          <w:marRight w:val="0"/>
          <w:marTop w:val="0"/>
          <w:marBottom w:val="0"/>
          <w:divBdr>
            <w:top w:val="none" w:sz="0" w:space="0" w:color="auto"/>
            <w:left w:val="none" w:sz="0" w:space="0" w:color="auto"/>
            <w:bottom w:val="none" w:sz="0" w:space="0" w:color="auto"/>
            <w:right w:val="none" w:sz="0" w:space="0" w:color="auto"/>
          </w:divBdr>
        </w:div>
      </w:divsChild>
    </w:div>
    <w:div w:id="1276861503">
      <w:bodyDiv w:val="1"/>
      <w:marLeft w:val="0"/>
      <w:marRight w:val="0"/>
      <w:marTop w:val="0"/>
      <w:marBottom w:val="0"/>
      <w:divBdr>
        <w:top w:val="none" w:sz="0" w:space="0" w:color="auto"/>
        <w:left w:val="none" w:sz="0" w:space="0" w:color="auto"/>
        <w:bottom w:val="none" w:sz="0" w:space="0" w:color="auto"/>
        <w:right w:val="none" w:sz="0" w:space="0" w:color="auto"/>
      </w:divBdr>
      <w:divsChild>
        <w:div w:id="1846896552">
          <w:marLeft w:val="1051"/>
          <w:marRight w:val="0"/>
          <w:marTop w:val="0"/>
          <w:marBottom w:val="0"/>
          <w:divBdr>
            <w:top w:val="none" w:sz="0" w:space="0" w:color="auto"/>
            <w:left w:val="none" w:sz="0" w:space="0" w:color="auto"/>
            <w:bottom w:val="none" w:sz="0" w:space="0" w:color="auto"/>
            <w:right w:val="none" w:sz="0" w:space="0" w:color="auto"/>
          </w:divBdr>
        </w:div>
        <w:div w:id="154541053">
          <w:marLeft w:val="1051"/>
          <w:marRight w:val="0"/>
          <w:marTop w:val="0"/>
          <w:marBottom w:val="0"/>
          <w:divBdr>
            <w:top w:val="none" w:sz="0" w:space="0" w:color="auto"/>
            <w:left w:val="none" w:sz="0" w:space="0" w:color="auto"/>
            <w:bottom w:val="none" w:sz="0" w:space="0" w:color="auto"/>
            <w:right w:val="none" w:sz="0" w:space="0" w:color="auto"/>
          </w:divBdr>
        </w:div>
      </w:divsChild>
    </w:div>
    <w:div w:id="1292982672">
      <w:bodyDiv w:val="1"/>
      <w:marLeft w:val="0"/>
      <w:marRight w:val="0"/>
      <w:marTop w:val="0"/>
      <w:marBottom w:val="0"/>
      <w:divBdr>
        <w:top w:val="none" w:sz="0" w:space="0" w:color="auto"/>
        <w:left w:val="none" w:sz="0" w:space="0" w:color="auto"/>
        <w:bottom w:val="none" w:sz="0" w:space="0" w:color="auto"/>
        <w:right w:val="none" w:sz="0" w:space="0" w:color="auto"/>
      </w:divBdr>
      <w:divsChild>
        <w:div w:id="75783327">
          <w:marLeft w:val="1051"/>
          <w:marRight w:val="0"/>
          <w:marTop w:val="0"/>
          <w:marBottom w:val="0"/>
          <w:divBdr>
            <w:top w:val="none" w:sz="0" w:space="0" w:color="auto"/>
            <w:left w:val="none" w:sz="0" w:space="0" w:color="auto"/>
            <w:bottom w:val="none" w:sz="0" w:space="0" w:color="auto"/>
            <w:right w:val="none" w:sz="0" w:space="0" w:color="auto"/>
          </w:divBdr>
        </w:div>
        <w:div w:id="1206912100">
          <w:marLeft w:val="1051"/>
          <w:marRight w:val="0"/>
          <w:marTop w:val="0"/>
          <w:marBottom w:val="0"/>
          <w:divBdr>
            <w:top w:val="none" w:sz="0" w:space="0" w:color="auto"/>
            <w:left w:val="none" w:sz="0" w:space="0" w:color="auto"/>
            <w:bottom w:val="none" w:sz="0" w:space="0" w:color="auto"/>
            <w:right w:val="none" w:sz="0" w:space="0" w:color="auto"/>
          </w:divBdr>
        </w:div>
        <w:div w:id="703285503">
          <w:marLeft w:val="1814"/>
          <w:marRight w:val="0"/>
          <w:marTop w:val="0"/>
          <w:marBottom w:val="0"/>
          <w:divBdr>
            <w:top w:val="none" w:sz="0" w:space="0" w:color="auto"/>
            <w:left w:val="none" w:sz="0" w:space="0" w:color="auto"/>
            <w:bottom w:val="none" w:sz="0" w:space="0" w:color="auto"/>
            <w:right w:val="none" w:sz="0" w:space="0" w:color="auto"/>
          </w:divBdr>
        </w:div>
        <w:div w:id="1799376410">
          <w:marLeft w:val="1814"/>
          <w:marRight w:val="0"/>
          <w:marTop w:val="0"/>
          <w:marBottom w:val="0"/>
          <w:divBdr>
            <w:top w:val="none" w:sz="0" w:space="0" w:color="auto"/>
            <w:left w:val="none" w:sz="0" w:space="0" w:color="auto"/>
            <w:bottom w:val="none" w:sz="0" w:space="0" w:color="auto"/>
            <w:right w:val="none" w:sz="0" w:space="0" w:color="auto"/>
          </w:divBdr>
        </w:div>
        <w:div w:id="1672026230">
          <w:marLeft w:val="1814"/>
          <w:marRight w:val="0"/>
          <w:marTop w:val="0"/>
          <w:marBottom w:val="0"/>
          <w:divBdr>
            <w:top w:val="none" w:sz="0" w:space="0" w:color="auto"/>
            <w:left w:val="none" w:sz="0" w:space="0" w:color="auto"/>
            <w:bottom w:val="none" w:sz="0" w:space="0" w:color="auto"/>
            <w:right w:val="none" w:sz="0" w:space="0" w:color="auto"/>
          </w:divBdr>
        </w:div>
        <w:div w:id="1925410279">
          <w:marLeft w:val="1814"/>
          <w:marRight w:val="0"/>
          <w:marTop w:val="0"/>
          <w:marBottom w:val="0"/>
          <w:divBdr>
            <w:top w:val="none" w:sz="0" w:space="0" w:color="auto"/>
            <w:left w:val="none" w:sz="0" w:space="0" w:color="auto"/>
            <w:bottom w:val="none" w:sz="0" w:space="0" w:color="auto"/>
            <w:right w:val="none" w:sz="0" w:space="0" w:color="auto"/>
          </w:divBdr>
        </w:div>
        <w:div w:id="710880976">
          <w:marLeft w:val="1814"/>
          <w:marRight w:val="0"/>
          <w:marTop w:val="0"/>
          <w:marBottom w:val="0"/>
          <w:divBdr>
            <w:top w:val="none" w:sz="0" w:space="0" w:color="auto"/>
            <w:left w:val="none" w:sz="0" w:space="0" w:color="auto"/>
            <w:bottom w:val="none" w:sz="0" w:space="0" w:color="auto"/>
            <w:right w:val="none" w:sz="0" w:space="0" w:color="auto"/>
          </w:divBdr>
        </w:div>
        <w:div w:id="1562672755">
          <w:marLeft w:val="1814"/>
          <w:marRight w:val="0"/>
          <w:marTop w:val="0"/>
          <w:marBottom w:val="0"/>
          <w:divBdr>
            <w:top w:val="none" w:sz="0" w:space="0" w:color="auto"/>
            <w:left w:val="none" w:sz="0" w:space="0" w:color="auto"/>
            <w:bottom w:val="none" w:sz="0" w:space="0" w:color="auto"/>
            <w:right w:val="none" w:sz="0" w:space="0" w:color="auto"/>
          </w:divBdr>
        </w:div>
        <w:div w:id="1675762465">
          <w:marLeft w:val="1051"/>
          <w:marRight w:val="0"/>
          <w:marTop w:val="0"/>
          <w:marBottom w:val="0"/>
          <w:divBdr>
            <w:top w:val="none" w:sz="0" w:space="0" w:color="auto"/>
            <w:left w:val="none" w:sz="0" w:space="0" w:color="auto"/>
            <w:bottom w:val="none" w:sz="0" w:space="0" w:color="auto"/>
            <w:right w:val="none" w:sz="0" w:space="0" w:color="auto"/>
          </w:divBdr>
        </w:div>
        <w:div w:id="1846050663">
          <w:marLeft w:val="1051"/>
          <w:marRight w:val="0"/>
          <w:marTop w:val="0"/>
          <w:marBottom w:val="0"/>
          <w:divBdr>
            <w:top w:val="none" w:sz="0" w:space="0" w:color="auto"/>
            <w:left w:val="none" w:sz="0" w:space="0" w:color="auto"/>
            <w:bottom w:val="none" w:sz="0" w:space="0" w:color="auto"/>
            <w:right w:val="none" w:sz="0" w:space="0" w:color="auto"/>
          </w:divBdr>
        </w:div>
      </w:divsChild>
    </w:div>
    <w:div w:id="1302231855">
      <w:bodyDiv w:val="1"/>
      <w:marLeft w:val="0"/>
      <w:marRight w:val="0"/>
      <w:marTop w:val="0"/>
      <w:marBottom w:val="0"/>
      <w:divBdr>
        <w:top w:val="none" w:sz="0" w:space="0" w:color="auto"/>
        <w:left w:val="none" w:sz="0" w:space="0" w:color="auto"/>
        <w:bottom w:val="none" w:sz="0" w:space="0" w:color="auto"/>
        <w:right w:val="none" w:sz="0" w:space="0" w:color="auto"/>
      </w:divBdr>
      <w:divsChild>
        <w:div w:id="1659266764">
          <w:marLeft w:val="994"/>
          <w:marRight w:val="0"/>
          <w:marTop w:val="0"/>
          <w:marBottom w:val="0"/>
          <w:divBdr>
            <w:top w:val="none" w:sz="0" w:space="0" w:color="auto"/>
            <w:left w:val="none" w:sz="0" w:space="0" w:color="auto"/>
            <w:bottom w:val="none" w:sz="0" w:space="0" w:color="auto"/>
            <w:right w:val="none" w:sz="0" w:space="0" w:color="auto"/>
          </w:divBdr>
        </w:div>
      </w:divsChild>
    </w:div>
    <w:div w:id="1302421425">
      <w:bodyDiv w:val="1"/>
      <w:marLeft w:val="0"/>
      <w:marRight w:val="0"/>
      <w:marTop w:val="0"/>
      <w:marBottom w:val="0"/>
      <w:divBdr>
        <w:top w:val="none" w:sz="0" w:space="0" w:color="auto"/>
        <w:left w:val="none" w:sz="0" w:space="0" w:color="auto"/>
        <w:bottom w:val="none" w:sz="0" w:space="0" w:color="auto"/>
        <w:right w:val="none" w:sz="0" w:space="0" w:color="auto"/>
      </w:divBdr>
      <w:divsChild>
        <w:div w:id="91361653">
          <w:marLeft w:val="994"/>
          <w:marRight w:val="0"/>
          <w:marTop w:val="0"/>
          <w:marBottom w:val="0"/>
          <w:divBdr>
            <w:top w:val="none" w:sz="0" w:space="0" w:color="auto"/>
            <w:left w:val="none" w:sz="0" w:space="0" w:color="auto"/>
            <w:bottom w:val="none" w:sz="0" w:space="0" w:color="auto"/>
            <w:right w:val="none" w:sz="0" w:space="0" w:color="auto"/>
          </w:divBdr>
        </w:div>
        <w:div w:id="397746766">
          <w:marLeft w:val="994"/>
          <w:marRight w:val="0"/>
          <w:marTop w:val="0"/>
          <w:marBottom w:val="0"/>
          <w:divBdr>
            <w:top w:val="none" w:sz="0" w:space="0" w:color="auto"/>
            <w:left w:val="none" w:sz="0" w:space="0" w:color="auto"/>
            <w:bottom w:val="none" w:sz="0" w:space="0" w:color="auto"/>
            <w:right w:val="none" w:sz="0" w:space="0" w:color="auto"/>
          </w:divBdr>
        </w:div>
        <w:div w:id="91973957">
          <w:marLeft w:val="1714"/>
          <w:marRight w:val="0"/>
          <w:marTop w:val="0"/>
          <w:marBottom w:val="0"/>
          <w:divBdr>
            <w:top w:val="none" w:sz="0" w:space="0" w:color="auto"/>
            <w:left w:val="none" w:sz="0" w:space="0" w:color="auto"/>
            <w:bottom w:val="none" w:sz="0" w:space="0" w:color="auto"/>
            <w:right w:val="none" w:sz="0" w:space="0" w:color="auto"/>
          </w:divBdr>
        </w:div>
        <w:div w:id="1912275288">
          <w:marLeft w:val="1714"/>
          <w:marRight w:val="0"/>
          <w:marTop w:val="0"/>
          <w:marBottom w:val="0"/>
          <w:divBdr>
            <w:top w:val="none" w:sz="0" w:space="0" w:color="auto"/>
            <w:left w:val="none" w:sz="0" w:space="0" w:color="auto"/>
            <w:bottom w:val="none" w:sz="0" w:space="0" w:color="auto"/>
            <w:right w:val="none" w:sz="0" w:space="0" w:color="auto"/>
          </w:divBdr>
        </w:div>
        <w:div w:id="1362322394">
          <w:marLeft w:val="1714"/>
          <w:marRight w:val="0"/>
          <w:marTop w:val="0"/>
          <w:marBottom w:val="0"/>
          <w:divBdr>
            <w:top w:val="none" w:sz="0" w:space="0" w:color="auto"/>
            <w:left w:val="none" w:sz="0" w:space="0" w:color="auto"/>
            <w:bottom w:val="none" w:sz="0" w:space="0" w:color="auto"/>
            <w:right w:val="none" w:sz="0" w:space="0" w:color="auto"/>
          </w:divBdr>
        </w:div>
        <w:div w:id="943001676">
          <w:marLeft w:val="994"/>
          <w:marRight w:val="0"/>
          <w:marTop w:val="0"/>
          <w:marBottom w:val="0"/>
          <w:divBdr>
            <w:top w:val="none" w:sz="0" w:space="0" w:color="auto"/>
            <w:left w:val="none" w:sz="0" w:space="0" w:color="auto"/>
            <w:bottom w:val="none" w:sz="0" w:space="0" w:color="auto"/>
            <w:right w:val="none" w:sz="0" w:space="0" w:color="auto"/>
          </w:divBdr>
        </w:div>
      </w:divsChild>
    </w:div>
    <w:div w:id="1317950569">
      <w:bodyDiv w:val="1"/>
      <w:marLeft w:val="0"/>
      <w:marRight w:val="0"/>
      <w:marTop w:val="0"/>
      <w:marBottom w:val="0"/>
      <w:divBdr>
        <w:top w:val="none" w:sz="0" w:space="0" w:color="auto"/>
        <w:left w:val="none" w:sz="0" w:space="0" w:color="auto"/>
        <w:bottom w:val="none" w:sz="0" w:space="0" w:color="auto"/>
        <w:right w:val="none" w:sz="0" w:space="0" w:color="auto"/>
      </w:divBdr>
    </w:div>
    <w:div w:id="1327172535">
      <w:bodyDiv w:val="1"/>
      <w:marLeft w:val="0"/>
      <w:marRight w:val="0"/>
      <w:marTop w:val="0"/>
      <w:marBottom w:val="0"/>
      <w:divBdr>
        <w:top w:val="none" w:sz="0" w:space="0" w:color="auto"/>
        <w:left w:val="none" w:sz="0" w:space="0" w:color="auto"/>
        <w:bottom w:val="none" w:sz="0" w:space="0" w:color="auto"/>
        <w:right w:val="none" w:sz="0" w:space="0" w:color="auto"/>
      </w:divBdr>
      <w:divsChild>
        <w:div w:id="1142192207">
          <w:marLeft w:val="1051"/>
          <w:marRight w:val="0"/>
          <w:marTop w:val="0"/>
          <w:marBottom w:val="0"/>
          <w:divBdr>
            <w:top w:val="none" w:sz="0" w:space="0" w:color="auto"/>
            <w:left w:val="none" w:sz="0" w:space="0" w:color="auto"/>
            <w:bottom w:val="none" w:sz="0" w:space="0" w:color="auto"/>
            <w:right w:val="none" w:sz="0" w:space="0" w:color="auto"/>
          </w:divBdr>
        </w:div>
        <w:div w:id="1768651373">
          <w:marLeft w:val="1814"/>
          <w:marRight w:val="0"/>
          <w:marTop w:val="0"/>
          <w:marBottom w:val="0"/>
          <w:divBdr>
            <w:top w:val="none" w:sz="0" w:space="0" w:color="auto"/>
            <w:left w:val="none" w:sz="0" w:space="0" w:color="auto"/>
            <w:bottom w:val="none" w:sz="0" w:space="0" w:color="auto"/>
            <w:right w:val="none" w:sz="0" w:space="0" w:color="auto"/>
          </w:divBdr>
        </w:div>
        <w:div w:id="1497724333">
          <w:marLeft w:val="1814"/>
          <w:marRight w:val="0"/>
          <w:marTop w:val="0"/>
          <w:marBottom w:val="0"/>
          <w:divBdr>
            <w:top w:val="none" w:sz="0" w:space="0" w:color="auto"/>
            <w:left w:val="none" w:sz="0" w:space="0" w:color="auto"/>
            <w:bottom w:val="none" w:sz="0" w:space="0" w:color="auto"/>
            <w:right w:val="none" w:sz="0" w:space="0" w:color="auto"/>
          </w:divBdr>
        </w:div>
        <w:div w:id="857810433">
          <w:marLeft w:val="1814"/>
          <w:marRight w:val="0"/>
          <w:marTop w:val="0"/>
          <w:marBottom w:val="0"/>
          <w:divBdr>
            <w:top w:val="none" w:sz="0" w:space="0" w:color="auto"/>
            <w:left w:val="none" w:sz="0" w:space="0" w:color="auto"/>
            <w:bottom w:val="none" w:sz="0" w:space="0" w:color="auto"/>
            <w:right w:val="none" w:sz="0" w:space="0" w:color="auto"/>
          </w:divBdr>
        </w:div>
        <w:div w:id="526525768">
          <w:marLeft w:val="1814"/>
          <w:marRight w:val="0"/>
          <w:marTop w:val="0"/>
          <w:marBottom w:val="0"/>
          <w:divBdr>
            <w:top w:val="none" w:sz="0" w:space="0" w:color="auto"/>
            <w:left w:val="none" w:sz="0" w:space="0" w:color="auto"/>
            <w:bottom w:val="none" w:sz="0" w:space="0" w:color="auto"/>
            <w:right w:val="none" w:sz="0" w:space="0" w:color="auto"/>
          </w:divBdr>
        </w:div>
        <w:div w:id="979573736">
          <w:marLeft w:val="1814"/>
          <w:marRight w:val="0"/>
          <w:marTop w:val="0"/>
          <w:marBottom w:val="0"/>
          <w:divBdr>
            <w:top w:val="none" w:sz="0" w:space="0" w:color="auto"/>
            <w:left w:val="none" w:sz="0" w:space="0" w:color="auto"/>
            <w:bottom w:val="none" w:sz="0" w:space="0" w:color="auto"/>
            <w:right w:val="none" w:sz="0" w:space="0" w:color="auto"/>
          </w:divBdr>
        </w:div>
        <w:div w:id="213546817">
          <w:marLeft w:val="1814"/>
          <w:marRight w:val="0"/>
          <w:marTop w:val="0"/>
          <w:marBottom w:val="0"/>
          <w:divBdr>
            <w:top w:val="none" w:sz="0" w:space="0" w:color="auto"/>
            <w:left w:val="none" w:sz="0" w:space="0" w:color="auto"/>
            <w:bottom w:val="none" w:sz="0" w:space="0" w:color="auto"/>
            <w:right w:val="none" w:sz="0" w:space="0" w:color="auto"/>
          </w:divBdr>
        </w:div>
        <w:div w:id="1624846513">
          <w:marLeft w:val="1051"/>
          <w:marRight w:val="0"/>
          <w:marTop w:val="0"/>
          <w:marBottom w:val="0"/>
          <w:divBdr>
            <w:top w:val="none" w:sz="0" w:space="0" w:color="auto"/>
            <w:left w:val="none" w:sz="0" w:space="0" w:color="auto"/>
            <w:bottom w:val="none" w:sz="0" w:space="0" w:color="auto"/>
            <w:right w:val="none" w:sz="0" w:space="0" w:color="auto"/>
          </w:divBdr>
        </w:div>
        <w:div w:id="671420102">
          <w:marLeft w:val="1051"/>
          <w:marRight w:val="0"/>
          <w:marTop w:val="0"/>
          <w:marBottom w:val="0"/>
          <w:divBdr>
            <w:top w:val="none" w:sz="0" w:space="0" w:color="auto"/>
            <w:left w:val="none" w:sz="0" w:space="0" w:color="auto"/>
            <w:bottom w:val="none" w:sz="0" w:space="0" w:color="auto"/>
            <w:right w:val="none" w:sz="0" w:space="0" w:color="auto"/>
          </w:divBdr>
        </w:div>
      </w:divsChild>
    </w:div>
    <w:div w:id="1341657666">
      <w:bodyDiv w:val="1"/>
      <w:marLeft w:val="0"/>
      <w:marRight w:val="0"/>
      <w:marTop w:val="0"/>
      <w:marBottom w:val="0"/>
      <w:divBdr>
        <w:top w:val="none" w:sz="0" w:space="0" w:color="auto"/>
        <w:left w:val="none" w:sz="0" w:space="0" w:color="auto"/>
        <w:bottom w:val="none" w:sz="0" w:space="0" w:color="auto"/>
        <w:right w:val="none" w:sz="0" w:space="0" w:color="auto"/>
      </w:divBdr>
      <w:divsChild>
        <w:div w:id="1196432210">
          <w:marLeft w:val="1080"/>
          <w:marRight w:val="0"/>
          <w:marTop w:val="0"/>
          <w:marBottom w:val="0"/>
          <w:divBdr>
            <w:top w:val="none" w:sz="0" w:space="0" w:color="auto"/>
            <w:left w:val="none" w:sz="0" w:space="0" w:color="auto"/>
            <w:bottom w:val="none" w:sz="0" w:space="0" w:color="auto"/>
            <w:right w:val="none" w:sz="0" w:space="0" w:color="auto"/>
          </w:divBdr>
        </w:div>
        <w:div w:id="2087338144">
          <w:marLeft w:val="1080"/>
          <w:marRight w:val="0"/>
          <w:marTop w:val="0"/>
          <w:marBottom w:val="0"/>
          <w:divBdr>
            <w:top w:val="none" w:sz="0" w:space="0" w:color="auto"/>
            <w:left w:val="none" w:sz="0" w:space="0" w:color="auto"/>
            <w:bottom w:val="none" w:sz="0" w:space="0" w:color="auto"/>
            <w:right w:val="none" w:sz="0" w:space="0" w:color="auto"/>
          </w:divBdr>
        </w:div>
        <w:div w:id="1165393867">
          <w:marLeft w:val="1080"/>
          <w:marRight w:val="0"/>
          <w:marTop w:val="0"/>
          <w:marBottom w:val="0"/>
          <w:divBdr>
            <w:top w:val="none" w:sz="0" w:space="0" w:color="auto"/>
            <w:left w:val="none" w:sz="0" w:space="0" w:color="auto"/>
            <w:bottom w:val="none" w:sz="0" w:space="0" w:color="auto"/>
            <w:right w:val="none" w:sz="0" w:space="0" w:color="auto"/>
          </w:divBdr>
        </w:div>
        <w:div w:id="1157958709">
          <w:marLeft w:val="1080"/>
          <w:marRight w:val="0"/>
          <w:marTop w:val="0"/>
          <w:marBottom w:val="0"/>
          <w:divBdr>
            <w:top w:val="none" w:sz="0" w:space="0" w:color="auto"/>
            <w:left w:val="none" w:sz="0" w:space="0" w:color="auto"/>
            <w:bottom w:val="none" w:sz="0" w:space="0" w:color="auto"/>
            <w:right w:val="none" w:sz="0" w:space="0" w:color="auto"/>
          </w:divBdr>
        </w:div>
        <w:div w:id="1082526740">
          <w:marLeft w:val="994"/>
          <w:marRight w:val="0"/>
          <w:marTop w:val="0"/>
          <w:marBottom w:val="0"/>
          <w:divBdr>
            <w:top w:val="none" w:sz="0" w:space="0" w:color="auto"/>
            <w:left w:val="none" w:sz="0" w:space="0" w:color="auto"/>
            <w:bottom w:val="none" w:sz="0" w:space="0" w:color="auto"/>
            <w:right w:val="none" w:sz="0" w:space="0" w:color="auto"/>
          </w:divBdr>
        </w:div>
        <w:div w:id="888490482">
          <w:marLeft w:val="994"/>
          <w:marRight w:val="0"/>
          <w:marTop w:val="0"/>
          <w:marBottom w:val="0"/>
          <w:divBdr>
            <w:top w:val="none" w:sz="0" w:space="0" w:color="auto"/>
            <w:left w:val="none" w:sz="0" w:space="0" w:color="auto"/>
            <w:bottom w:val="none" w:sz="0" w:space="0" w:color="auto"/>
            <w:right w:val="none" w:sz="0" w:space="0" w:color="auto"/>
          </w:divBdr>
        </w:div>
        <w:div w:id="598759579">
          <w:marLeft w:val="994"/>
          <w:marRight w:val="0"/>
          <w:marTop w:val="0"/>
          <w:marBottom w:val="0"/>
          <w:divBdr>
            <w:top w:val="none" w:sz="0" w:space="0" w:color="auto"/>
            <w:left w:val="none" w:sz="0" w:space="0" w:color="auto"/>
            <w:bottom w:val="none" w:sz="0" w:space="0" w:color="auto"/>
            <w:right w:val="none" w:sz="0" w:space="0" w:color="auto"/>
          </w:divBdr>
        </w:div>
      </w:divsChild>
    </w:div>
    <w:div w:id="1341660167">
      <w:bodyDiv w:val="1"/>
      <w:marLeft w:val="0"/>
      <w:marRight w:val="0"/>
      <w:marTop w:val="0"/>
      <w:marBottom w:val="0"/>
      <w:divBdr>
        <w:top w:val="none" w:sz="0" w:space="0" w:color="auto"/>
        <w:left w:val="none" w:sz="0" w:space="0" w:color="auto"/>
        <w:bottom w:val="none" w:sz="0" w:space="0" w:color="auto"/>
        <w:right w:val="none" w:sz="0" w:space="0" w:color="auto"/>
      </w:divBdr>
      <w:divsChild>
        <w:div w:id="815488968">
          <w:marLeft w:val="1051"/>
          <w:marRight w:val="0"/>
          <w:marTop w:val="0"/>
          <w:marBottom w:val="0"/>
          <w:divBdr>
            <w:top w:val="none" w:sz="0" w:space="0" w:color="auto"/>
            <w:left w:val="none" w:sz="0" w:space="0" w:color="auto"/>
            <w:bottom w:val="none" w:sz="0" w:space="0" w:color="auto"/>
            <w:right w:val="none" w:sz="0" w:space="0" w:color="auto"/>
          </w:divBdr>
        </w:div>
        <w:div w:id="462577978">
          <w:marLeft w:val="1051"/>
          <w:marRight w:val="0"/>
          <w:marTop w:val="0"/>
          <w:marBottom w:val="0"/>
          <w:divBdr>
            <w:top w:val="none" w:sz="0" w:space="0" w:color="auto"/>
            <w:left w:val="none" w:sz="0" w:space="0" w:color="auto"/>
            <w:bottom w:val="none" w:sz="0" w:space="0" w:color="auto"/>
            <w:right w:val="none" w:sz="0" w:space="0" w:color="auto"/>
          </w:divBdr>
        </w:div>
        <w:div w:id="105319574">
          <w:marLeft w:val="1051"/>
          <w:marRight w:val="0"/>
          <w:marTop w:val="0"/>
          <w:marBottom w:val="0"/>
          <w:divBdr>
            <w:top w:val="none" w:sz="0" w:space="0" w:color="auto"/>
            <w:left w:val="none" w:sz="0" w:space="0" w:color="auto"/>
            <w:bottom w:val="none" w:sz="0" w:space="0" w:color="auto"/>
            <w:right w:val="none" w:sz="0" w:space="0" w:color="auto"/>
          </w:divBdr>
        </w:div>
      </w:divsChild>
    </w:div>
    <w:div w:id="1342659179">
      <w:bodyDiv w:val="1"/>
      <w:marLeft w:val="0"/>
      <w:marRight w:val="0"/>
      <w:marTop w:val="0"/>
      <w:marBottom w:val="0"/>
      <w:divBdr>
        <w:top w:val="none" w:sz="0" w:space="0" w:color="auto"/>
        <w:left w:val="none" w:sz="0" w:space="0" w:color="auto"/>
        <w:bottom w:val="none" w:sz="0" w:space="0" w:color="auto"/>
        <w:right w:val="none" w:sz="0" w:space="0" w:color="auto"/>
      </w:divBdr>
      <w:divsChild>
        <w:div w:id="1022440810">
          <w:marLeft w:val="1022"/>
          <w:marRight w:val="0"/>
          <w:marTop w:val="0"/>
          <w:marBottom w:val="0"/>
          <w:divBdr>
            <w:top w:val="none" w:sz="0" w:space="0" w:color="auto"/>
            <w:left w:val="none" w:sz="0" w:space="0" w:color="auto"/>
            <w:bottom w:val="none" w:sz="0" w:space="0" w:color="auto"/>
            <w:right w:val="none" w:sz="0" w:space="0" w:color="auto"/>
          </w:divBdr>
        </w:div>
        <w:div w:id="902258607">
          <w:marLeft w:val="1022"/>
          <w:marRight w:val="0"/>
          <w:marTop w:val="0"/>
          <w:marBottom w:val="0"/>
          <w:divBdr>
            <w:top w:val="none" w:sz="0" w:space="0" w:color="auto"/>
            <w:left w:val="none" w:sz="0" w:space="0" w:color="auto"/>
            <w:bottom w:val="none" w:sz="0" w:space="0" w:color="auto"/>
            <w:right w:val="none" w:sz="0" w:space="0" w:color="auto"/>
          </w:divBdr>
        </w:div>
      </w:divsChild>
    </w:div>
    <w:div w:id="1344211469">
      <w:bodyDiv w:val="1"/>
      <w:marLeft w:val="0"/>
      <w:marRight w:val="0"/>
      <w:marTop w:val="0"/>
      <w:marBottom w:val="0"/>
      <w:divBdr>
        <w:top w:val="none" w:sz="0" w:space="0" w:color="auto"/>
        <w:left w:val="none" w:sz="0" w:space="0" w:color="auto"/>
        <w:bottom w:val="none" w:sz="0" w:space="0" w:color="auto"/>
        <w:right w:val="none" w:sz="0" w:space="0" w:color="auto"/>
      </w:divBdr>
    </w:div>
    <w:div w:id="1351909317">
      <w:bodyDiv w:val="1"/>
      <w:marLeft w:val="0"/>
      <w:marRight w:val="0"/>
      <w:marTop w:val="0"/>
      <w:marBottom w:val="0"/>
      <w:divBdr>
        <w:top w:val="none" w:sz="0" w:space="0" w:color="auto"/>
        <w:left w:val="none" w:sz="0" w:space="0" w:color="auto"/>
        <w:bottom w:val="none" w:sz="0" w:space="0" w:color="auto"/>
        <w:right w:val="none" w:sz="0" w:space="0" w:color="auto"/>
      </w:divBdr>
    </w:div>
    <w:div w:id="1357273822">
      <w:bodyDiv w:val="1"/>
      <w:marLeft w:val="0"/>
      <w:marRight w:val="0"/>
      <w:marTop w:val="0"/>
      <w:marBottom w:val="0"/>
      <w:divBdr>
        <w:top w:val="none" w:sz="0" w:space="0" w:color="auto"/>
        <w:left w:val="none" w:sz="0" w:space="0" w:color="auto"/>
        <w:bottom w:val="none" w:sz="0" w:space="0" w:color="auto"/>
        <w:right w:val="none" w:sz="0" w:space="0" w:color="auto"/>
      </w:divBdr>
      <w:divsChild>
        <w:div w:id="276826">
          <w:marLeft w:val="1051"/>
          <w:marRight w:val="0"/>
          <w:marTop w:val="0"/>
          <w:marBottom w:val="0"/>
          <w:divBdr>
            <w:top w:val="none" w:sz="0" w:space="0" w:color="auto"/>
            <w:left w:val="none" w:sz="0" w:space="0" w:color="auto"/>
            <w:bottom w:val="none" w:sz="0" w:space="0" w:color="auto"/>
            <w:right w:val="none" w:sz="0" w:space="0" w:color="auto"/>
          </w:divBdr>
        </w:div>
        <w:div w:id="1371228328">
          <w:marLeft w:val="1051"/>
          <w:marRight w:val="0"/>
          <w:marTop w:val="0"/>
          <w:marBottom w:val="0"/>
          <w:divBdr>
            <w:top w:val="none" w:sz="0" w:space="0" w:color="auto"/>
            <w:left w:val="none" w:sz="0" w:space="0" w:color="auto"/>
            <w:bottom w:val="none" w:sz="0" w:space="0" w:color="auto"/>
            <w:right w:val="none" w:sz="0" w:space="0" w:color="auto"/>
          </w:divBdr>
        </w:div>
        <w:div w:id="1612589677">
          <w:marLeft w:val="1051"/>
          <w:marRight w:val="0"/>
          <w:marTop w:val="0"/>
          <w:marBottom w:val="0"/>
          <w:divBdr>
            <w:top w:val="none" w:sz="0" w:space="0" w:color="auto"/>
            <w:left w:val="none" w:sz="0" w:space="0" w:color="auto"/>
            <w:bottom w:val="none" w:sz="0" w:space="0" w:color="auto"/>
            <w:right w:val="none" w:sz="0" w:space="0" w:color="auto"/>
          </w:divBdr>
        </w:div>
        <w:div w:id="452674617">
          <w:marLeft w:val="1051"/>
          <w:marRight w:val="0"/>
          <w:marTop w:val="0"/>
          <w:marBottom w:val="0"/>
          <w:divBdr>
            <w:top w:val="none" w:sz="0" w:space="0" w:color="auto"/>
            <w:left w:val="none" w:sz="0" w:space="0" w:color="auto"/>
            <w:bottom w:val="none" w:sz="0" w:space="0" w:color="auto"/>
            <w:right w:val="none" w:sz="0" w:space="0" w:color="auto"/>
          </w:divBdr>
        </w:div>
        <w:div w:id="596715208">
          <w:marLeft w:val="1051"/>
          <w:marRight w:val="0"/>
          <w:marTop w:val="0"/>
          <w:marBottom w:val="0"/>
          <w:divBdr>
            <w:top w:val="none" w:sz="0" w:space="0" w:color="auto"/>
            <w:left w:val="none" w:sz="0" w:space="0" w:color="auto"/>
            <w:bottom w:val="none" w:sz="0" w:space="0" w:color="auto"/>
            <w:right w:val="none" w:sz="0" w:space="0" w:color="auto"/>
          </w:divBdr>
        </w:div>
        <w:div w:id="569387758">
          <w:marLeft w:val="1051"/>
          <w:marRight w:val="0"/>
          <w:marTop w:val="0"/>
          <w:marBottom w:val="0"/>
          <w:divBdr>
            <w:top w:val="none" w:sz="0" w:space="0" w:color="auto"/>
            <w:left w:val="none" w:sz="0" w:space="0" w:color="auto"/>
            <w:bottom w:val="none" w:sz="0" w:space="0" w:color="auto"/>
            <w:right w:val="none" w:sz="0" w:space="0" w:color="auto"/>
          </w:divBdr>
        </w:div>
        <w:div w:id="1435397153">
          <w:marLeft w:val="1051"/>
          <w:marRight w:val="0"/>
          <w:marTop w:val="0"/>
          <w:marBottom w:val="0"/>
          <w:divBdr>
            <w:top w:val="none" w:sz="0" w:space="0" w:color="auto"/>
            <w:left w:val="none" w:sz="0" w:space="0" w:color="auto"/>
            <w:bottom w:val="none" w:sz="0" w:space="0" w:color="auto"/>
            <w:right w:val="none" w:sz="0" w:space="0" w:color="auto"/>
          </w:divBdr>
        </w:div>
      </w:divsChild>
    </w:div>
    <w:div w:id="1358434084">
      <w:bodyDiv w:val="1"/>
      <w:marLeft w:val="0"/>
      <w:marRight w:val="0"/>
      <w:marTop w:val="0"/>
      <w:marBottom w:val="0"/>
      <w:divBdr>
        <w:top w:val="none" w:sz="0" w:space="0" w:color="auto"/>
        <w:left w:val="none" w:sz="0" w:space="0" w:color="auto"/>
        <w:bottom w:val="none" w:sz="0" w:space="0" w:color="auto"/>
        <w:right w:val="none" w:sz="0" w:space="0" w:color="auto"/>
      </w:divBdr>
    </w:div>
    <w:div w:id="1375690271">
      <w:bodyDiv w:val="1"/>
      <w:marLeft w:val="0"/>
      <w:marRight w:val="0"/>
      <w:marTop w:val="0"/>
      <w:marBottom w:val="0"/>
      <w:divBdr>
        <w:top w:val="none" w:sz="0" w:space="0" w:color="auto"/>
        <w:left w:val="none" w:sz="0" w:space="0" w:color="auto"/>
        <w:bottom w:val="none" w:sz="0" w:space="0" w:color="auto"/>
        <w:right w:val="none" w:sz="0" w:space="0" w:color="auto"/>
      </w:divBdr>
      <w:divsChild>
        <w:div w:id="920526032">
          <w:marLeft w:val="1008"/>
          <w:marRight w:val="0"/>
          <w:marTop w:val="0"/>
          <w:marBottom w:val="0"/>
          <w:divBdr>
            <w:top w:val="none" w:sz="0" w:space="0" w:color="auto"/>
            <w:left w:val="none" w:sz="0" w:space="0" w:color="auto"/>
            <w:bottom w:val="none" w:sz="0" w:space="0" w:color="auto"/>
            <w:right w:val="none" w:sz="0" w:space="0" w:color="auto"/>
          </w:divBdr>
        </w:div>
        <w:div w:id="1559902223">
          <w:marLeft w:val="1008"/>
          <w:marRight w:val="0"/>
          <w:marTop w:val="0"/>
          <w:marBottom w:val="0"/>
          <w:divBdr>
            <w:top w:val="none" w:sz="0" w:space="0" w:color="auto"/>
            <w:left w:val="none" w:sz="0" w:space="0" w:color="auto"/>
            <w:bottom w:val="none" w:sz="0" w:space="0" w:color="auto"/>
            <w:right w:val="none" w:sz="0" w:space="0" w:color="auto"/>
          </w:divBdr>
        </w:div>
        <w:div w:id="1182235771">
          <w:marLeft w:val="1757"/>
          <w:marRight w:val="0"/>
          <w:marTop w:val="0"/>
          <w:marBottom w:val="0"/>
          <w:divBdr>
            <w:top w:val="none" w:sz="0" w:space="0" w:color="auto"/>
            <w:left w:val="none" w:sz="0" w:space="0" w:color="auto"/>
            <w:bottom w:val="none" w:sz="0" w:space="0" w:color="auto"/>
            <w:right w:val="none" w:sz="0" w:space="0" w:color="auto"/>
          </w:divBdr>
        </w:div>
        <w:div w:id="147207329">
          <w:marLeft w:val="1757"/>
          <w:marRight w:val="0"/>
          <w:marTop w:val="0"/>
          <w:marBottom w:val="0"/>
          <w:divBdr>
            <w:top w:val="none" w:sz="0" w:space="0" w:color="auto"/>
            <w:left w:val="none" w:sz="0" w:space="0" w:color="auto"/>
            <w:bottom w:val="none" w:sz="0" w:space="0" w:color="auto"/>
            <w:right w:val="none" w:sz="0" w:space="0" w:color="auto"/>
          </w:divBdr>
        </w:div>
        <w:div w:id="1515224164">
          <w:marLeft w:val="1757"/>
          <w:marRight w:val="0"/>
          <w:marTop w:val="0"/>
          <w:marBottom w:val="0"/>
          <w:divBdr>
            <w:top w:val="none" w:sz="0" w:space="0" w:color="auto"/>
            <w:left w:val="none" w:sz="0" w:space="0" w:color="auto"/>
            <w:bottom w:val="none" w:sz="0" w:space="0" w:color="auto"/>
            <w:right w:val="none" w:sz="0" w:space="0" w:color="auto"/>
          </w:divBdr>
        </w:div>
        <w:div w:id="296303869">
          <w:marLeft w:val="1008"/>
          <w:marRight w:val="0"/>
          <w:marTop w:val="0"/>
          <w:marBottom w:val="0"/>
          <w:divBdr>
            <w:top w:val="none" w:sz="0" w:space="0" w:color="auto"/>
            <w:left w:val="none" w:sz="0" w:space="0" w:color="auto"/>
            <w:bottom w:val="none" w:sz="0" w:space="0" w:color="auto"/>
            <w:right w:val="none" w:sz="0" w:space="0" w:color="auto"/>
          </w:divBdr>
        </w:div>
      </w:divsChild>
    </w:div>
    <w:div w:id="1375929274">
      <w:bodyDiv w:val="1"/>
      <w:marLeft w:val="0"/>
      <w:marRight w:val="0"/>
      <w:marTop w:val="0"/>
      <w:marBottom w:val="0"/>
      <w:divBdr>
        <w:top w:val="none" w:sz="0" w:space="0" w:color="auto"/>
        <w:left w:val="none" w:sz="0" w:space="0" w:color="auto"/>
        <w:bottom w:val="none" w:sz="0" w:space="0" w:color="auto"/>
        <w:right w:val="none" w:sz="0" w:space="0" w:color="auto"/>
      </w:divBdr>
      <w:divsChild>
        <w:div w:id="1594586275">
          <w:marLeft w:val="1051"/>
          <w:marRight w:val="0"/>
          <w:marTop w:val="0"/>
          <w:marBottom w:val="0"/>
          <w:divBdr>
            <w:top w:val="none" w:sz="0" w:space="0" w:color="auto"/>
            <w:left w:val="none" w:sz="0" w:space="0" w:color="auto"/>
            <w:bottom w:val="none" w:sz="0" w:space="0" w:color="auto"/>
            <w:right w:val="none" w:sz="0" w:space="0" w:color="auto"/>
          </w:divBdr>
        </w:div>
        <w:div w:id="232350911">
          <w:marLeft w:val="1051"/>
          <w:marRight w:val="0"/>
          <w:marTop w:val="0"/>
          <w:marBottom w:val="0"/>
          <w:divBdr>
            <w:top w:val="none" w:sz="0" w:space="0" w:color="auto"/>
            <w:left w:val="none" w:sz="0" w:space="0" w:color="auto"/>
            <w:bottom w:val="none" w:sz="0" w:space="0" w:color="auto"/>
            <w:right w:val="none" w:sz="0" w:space="0" w:color="auto"/>
          </w:divBdr>
        </w:div>
        <w:div w:id="717969910">
          <w:marLeft w:val="1814"/>
          <w:marRight w:val="0"/>
          <w:marTop w:val="0"/>
          <w:marBottom w:val="0"/>
          <w:divBdr>
            <w:top w:val="none" w:sz="0" w:space="0" w:color="auto"/>
            <w:left w:val="none" w:sz="0" w:space="0" w:color="auto"/>
            <w:bottom w:val="none" w:sz="0" w:space="0" w:color="auto"/>
            <w:right w:val="none" w:sz="0" w:space="0" w:color="auto"/>
          </w:divBdr>
        </w:div>
        <w:div w:id="840045637">
          <w:marLeft w:val="1814"/>
          <w:marRight w:val="0"/>
          <w:marTop w:val="0"/>
          <w:marBottom w:val="0"/>
          <w:divBdr>
            <w:top w:val="none" w:sz="0" w:space="0" w:color="auto"/>
            <w:left w:val="none" w:sz="0" w:space="0" w:color="auto"/>
            <w:bottom w:val="none" w:sz="0" w:space="0" w:color="auto"/>
            <w:right w:val="none" w:sz="0" w:space="0" w:color="auto"/>
          </w:divBdr>
        </w:div>
        <w:div w:id="2139105440">
          <w:marLeft w:val="1814"/>
          <w:marRight w:val="0"/>
          <w:marTop w:val="0"/>
          <w:marBottom w:val="0"/>
          <w:divBdr>
            <w:top w:val="none" w:sz="0" w:space="0" w:color="auto"/>
            <w:left w:val="none" w:sz="0" w:space="0" w:color="auto"/>
            <w:bottom w:val="none" w:sz="0" w:space="0" w:color="auto"/>
            <w:right w:val="none" w:sz="0" w:space="0" w:color="auto"/>
          </w:divBdr>
        </w:div>
        <w:div w:id="1929456491">
          <w:marLeft w:val="1814"/>
          <w:marRight w:val="0"/>
          <w:marTop w:val="0"/>
          <w:marBottom w:val="0"/>
          <w:divBdr>
            <w:top w:val="none" w:sz="0" w:space="0" w:color="auto"/>
            <w:left w:val="none" w:sz="0" w:space="0" w:color="auto"/>
            <w:bottom w:val="none" w:sz="0" w:space="0" w:color="auto"/>
            <w:right w:val="none" w:sz="0" w:space="0" w:color="auto"/>
          </w:divBdr>
        </w:div>
        <w:div w:id="928317456">
          <w:marLeft w:val="1051"/>
          <w:marRight w:val="0"/>
          <w:marTop w:val="0"/>
          <w:marBottom w:val="0"/>
          <w:divBdr>
            <w:top w:val="none" w:sz="0" w:space="0" w:color="auto"/>
            <w:left w:val="none" w:sz="0" w:space="0" w:color="auto"/>
            <w:bottom w:val="none" w:sz="0" w:space="0" w:color="auto"/>
            <w:right w:val="none" w:sz="0" w:space="0" w:color="auto"/>
          </w:divBdr>
        </w:div>
        <w:div w:id="898395067">
          <w:marLeft w:val="1051"/>
          <w:marRight w:val="0"/>
          <w:marTop w:val="0"/>
          <w:marBottom w:val="0"/>
          <w:divBdr>
            <w:top w:val="none" w:sz="0" w:space="0" w:color="auto"/>
            <w:left w:val="none" w:sz="0" w:space="0" w:color="auto"/>
            <w:bottom w:val="none" w:sz="0" w:space="0" w:color="auto"/>
            <w:right w:val="none" w:sz="0" w:space="0" w:color="auto"/>
          </w:divBdr>
        </w:div>
        <w:div w:id="158009891">
          <w:marLeft w:val="1051"/>
          <w:marRight w:val="0"/>
          <w:marTop w:val="0"/>
          <w:marBottom w:val="0"/>
          <w:divBdr>
            <w:top w:val="none" w:sz="0" w:space="0" w:color="auto"/>
            <w:left w:val="none" w:sz="0" w:space="0" w:color="auto"/>
            <w:bottom w:val="none" w:sz="0" w:space="0" w:color="auto"/>
            <w:right w:val="none" w:sz="0" w:space="0" w:color="auto"/>
          </w:divBdr>
        </w:div>
        <w:div w:id="843520551">
          <w:marLeft w:val="1051"/>
          <w:marRight w:val="0"/>
          <w:marTop w:val="0"/>
          <w:marBottom w:val="0"/>
          <w:divBdr>
            <w:top w:val="none" w:sz="0" w:space="0" w:color="auto"/>
            <w:left w:val="none" w:sz="0" w:space="0" w:color="auto"/>
            <w:bottom w:val="none" w:sz="0" w:space="0" w:color="auto"/>
            <w:right w:val="none" w:sz="0" w:space="0" w:color="auto"/>
          </w:divBdr>
        </w:div>
        <w:div w:id="363409860">
          <w:marLeft w:val="1814"/>
          <w:marRight w:val="0"/>
          <w:marTop w:val="0"/>
          <w:marBottom w:val="0"/>
          <w:divBdr>
            <w:top w:val="none" w:sz="0" w:space="0" w:color="auto"/>
            <w:left w:val="none" w:sz="0" w:space="0" w:color="auto"/>
            <w:bottom w:val="none" w:sz="0" w:space="0" w:color="auto"/>
            <w:right w:val="none" w:sz="0" w:space="0" w:color="auto"/>
          </w:divBdr>
        </w:div>
        <w:div w:id="902838992">
          <w:marLeft w:val="1814"/>
          <w:marRight w:val="0"/>
          <w:marTop w:val="0"/>
          <w:marBottom w:val="0"/>
          <w:divBdr>
            <w:top w:val="none" w:sz="0" w:space="0" w:color="auto"/>
            <w:left w:val="none" w:sz="0" w:space="0" w:color="auto"/>
            <w:bottom w:val="none" w:sz="0" w:space="0" w:color="auto"/>
            <w:right w:val="none" w:sz="0" w:space="0" w:color="auto"/>
          </w:divBdr>
        </w:div>
        <w:div w:id="1370884926">
          <w:marLeft w:val="1814"/>
          <w:marRight w:val="0"/>
          <w:marTop w:val="0"/>
          <w:marBottom w:val="0"/>
          <w:divBdr>
            <w:top w:val="none" w:sz="0" w:space="0" w:color="auto"/>
            <w:left w:val="none" w:sz="0" w:space="0" w:color="auto"/>
            <w:bottom w:val="none" w:sz="0" w:space="0" w:color="auto"/>
            <w:right w:val="none" w:sz="0" w:space="0" w:color="auto"/>
          </w:divBdr>
        </w:div>
      </w:divsChild>
    </w:div>
    <w:div w:id="1381133483">
      <w:bodyDiv w:val="1"/>
      <w:marLeft w:val="0"/>
      <w:marRight w:val="0"/>
      <w:marTop w:val="0"/>
      <w:marBottom w:val="0"/>
      <w:divBdr>
        <w:top w:val="none" w:sz="0" w:space="0" w:color="auto"/>
        <w:left w:val="none" w:sz="0" w:space="0" w:color="auto"/>
        <w:bottom w:val="none" w:sz="0" w:space="0" w:color="auto"/>
        <w:right w:val="none" w:sz="0" w:space="0" w:color="auto"/>
      </w:divBdr>
      <w:divsChild>
        <w:div w:id="1632132418">
          <w:marLeft w:val="1022"/>
          <w:marRight w:val="0"/>
          <w:marTop w:val="0"/>
          <w:marBottom w:val="0"/>
          <w:divBdr>
            <w:top w:val="none" w:sz="0" w:space="0" w:color="auto"/>
            <w:left w:val="none" w:sz="0" w:space="0" w:color="auto"/>
            <w:bottom w:val="none" w:sz="0" w:space="0" w:color="auto"/>
            <w:right w:val="none" w:sz="0" w:space="0" w:color="auto"/>
          </w:divBdr>
        </w:div>
        <w:div w:id="1178426612">
          <w:marLeft w:val="1022"/>
          <w:marRight w:val="0"/>
          <w:marTop w:val="0"/>
          <w:marBottom w:val="0"/>
          <w:divBdr>
            <w:top w:val="none" w:sz="0" w:space="0" w:color="auto"/>
            <w:left w:val="none" w:sz="0" w:space="0" w:color="auto"/>
            <w:bottom w:val="none" w:sz="0" w:space="0" w:color="auto"/>
            <w:right w:val="none" w:sz="0" w:space="0" w:color="auto"/>
          </w:divBdr>
        </w:div>
        <w:div w:id="1403023036">
          <w:marLeft w:val="1022"/>
          <w:marRight w:val="0"/>
          <w:marTop w:val="0"/>
          <w:marBottom w:val="0"/>
          <w:divBdr>
            <w:top w:val="none" w:sz="0" w:space="0" w:color="auto"/>
            <w:left w:val="none" w:sz="0" w:space="0" w:color="auto"/>
            <w:bottom w:val="none" w:sz="0" w:space="0" w:color="auto"/>
            <w:right w:val="none" w:sz="0" w:space="0" w:color="auto"/>
          </w:divBdr>
        </w:div>
      </w:divsChild>
    </w:div>
    <w:div w:id="1384937799">
      <w:bodyDiv w:val="1"/>
      <w:marLeft w:val="0"/>
      <w:marRight w:val="0"/>
      <w:marTop w:val="0"/>
      <w:marBottom w:val="0"/>
      <w:divBdr>
        <w:top w:val="none" w:sz="0" w:space="0" w:color="auto"/>
        <w:left w:val="none" w:sz="0" w:space="0" w:color="auto"/>
        <w:bottom w:val="none" w:sz="0" w:space="0" w:color="auto"/>
        <w:right w:val="none" w:sz="0" w:space="0" w:color="auto"/>
      </w:divBdr>
    </w:div>
    <w:div w:id="1396708369">
      <w:bodyDiv w:val="1"/>
      <w:marLeft w:val="0"/>
      <w:marRight w:val="0"/>
      <w:marTop w:val="0"/>
      <w:marBottom w:val="0"/>
      <w:divBdr>
        <w:top w:val="none" w:sz="0" w:space="0" w:color="auto"/>
        <w:left w:val="none" w:sz="0" w:space="0" w:color="auto"/>
        <w:bottom w:val="none" w:sz="0" w:space="0" w:color="auto"/>
        <w:right w:val="none" w:sz="0" w:space="0" w:color="auto"/>
      </w:divBdr>
    </w:div>
    <w:div w:id="1397514770">
      <w:bodyDiv w:val="1"/>
      <w:marLeft w:val="0"/>
      <w:marRight w:val="0"/>
      <w:marTop w:val="0"/>
      <w:marBottom w:val="0"/>
      <w:divBdr>
        <w:top w:val="none" w:sz="0" w:space="0" w:color="auto"/>
        <w:left w:val="none" w:sz="0" w:space="0" w:color="auto"/>
        <w:bottom w:val="none" w:sz="0" w:space="0" w:color="auto"/>
        <w:right w:val="none" w:sz="0" w:space="0" w:color="auto"/>
      </w:divBdr>
      <w:divsChild>
        <w:div w:id="988442974">
          <w:marLeft w:val="1051"/>
          <w:marRight w:val="0"/>
          <w:marTop w:val="0"/>
          <w:marBottom w:val="0"/>
          <w:divBdr>
            <w:top w:val="none" w:sz="0" w:space="0" w:color="auto"/>
            <w:left w:val="none" w:sz="0" w:space="0" w:color="auto"/>
            <w:bottom w:val="none" w:sz="0" w:space="0" w:color="auto"/>
            <w:right w:val="none" w:sz="0" w:space="0" w:color="auto"/>
          </w:divBdr>
        </w:div>
        <w:div w:id="70352150">
          <w:marLeft w:val="1051"/>
          <w:marRight w:val="0"/>
          <w:marTop w:val="0"/>
          <w:marBottom w:val="0"/>
          <w:divBdr>
            <w:top w:val="none" w:sz="0" w:space="0" w:color="auto"/>
            <w:left w:val="none" w:sz="0" w:space="0" w:color="auto"/>
            <w:bottom w:val="none" w:sz="0" w:space="0" w:color="auto"/>
            <w:right w:val="none" w:sz="0" w:space="0" w:color="auto"/>
          </w:divBdr>
        </w:div>
        <w:div w:id="1685938447">
          <w:marLeft w:val="1051"/>
          <w:marRight w:val="0"/>
          <w:marTop w:val="0"/>
          <w:marBottom w:val="0"/>
          <w:divBdr>
            <w:top w:val="none" w:sz="0" w:space="0" w:color="auto"/>
            <w:left w:val="none" w:sz="0" w:space="0" w:color="auto"/>
            <w:bottom w:val="none" w:sz="0" w:space="0" w:color="auto"/>
            <w:right w:val="none" w:sz="0" w:space="0" w:color="auto"/>
          </w:divBdr>
        </w:div>
        <w:div w:id="331957521">
          <w:marLeft w:val="1814"/>
          <w:marRight w:val="0"/>
          <w:marTop w:val="0"/>
          <w:marBottom w:val="0"/>
          <w:divBdr>
            <w:top w:val="none" w:sz="0" w:space="0" w:color="auto"/>
            <w:left w:val="none" w:sz="0" w:space="0" w:color="auto"/>
            <w:bottom w:val="none" w:sz="0" w:space="0" w:color="auto"/>
            <w:right w:val="none" w:sz="0" w:space="0" w:color="auto"/>
          </w:divBdr>
        </w:div>
        <w:div w:id="862208735">
          <w:marLeft w:val="1814"/>
          <w:marRight w:val="0"/>
          <w:marTop w:val="0"/>
          <w:marBottom w:val="0"/>
          <w:divBdr>
            <w:top w:val="none" w:sz="0" w:space="0" w:color="auto"/>
            <w:left w:val="none" w:sz="0" w:space="0" w:color="auto"/>
            <w:bottom w:val="none" w:sz="0" w:space="0" w:color="auto"/>
            <w:right w:val="none" w:sz="0" w:space="0" w:color="auto"/>
          </w:divBdr>
        </w:div>
        <w:div w:id="94980287">
          <w:marLeft w:val="1814"/>
          <w:marRight w:val="0"/>
          <w:marTop w:val="0"/>
          <w:marBottom w:val="0"/>
          <w:divBdr>
            <w:top w:val="none" w:sz="0" w:space="0" w:color="auto"/>
            <w:left w:val="none" w:sz="0" w:space="0" w:color="auto"/>
            <w:bottom w:val="none" w:sz="0" w:space="0" w:color="auto"/>
            <w:right w:val="none" w:sz="0" w:space="0" w:color="auto"/>
          </w:divBdr>
        </w:div>
        <w:div w:id="2122650370">
          <w:marLeft w:val="1814"/>
          <w:marRight w:val="0"/>
          <w:marTop w:val="0"/>
          <w:marBottom w:val="0"/>
          <w:divBdr>
            <w:top w:val="none" w:sz="0" w:space="0" w:color="auto"/>
            <w:left w:val="none" w:sz="0" w:space="0" w:color="auto"/>
            <w:bottom w:val="none" w:sz="0" w:space="0" w:color="auto"/>
            <w:right w:val="none" w:sz="0" w:space="0" w:color="auto"/>
          </w:divBdr>
        </w:div>
      </w:divsChild>
    </w:div>
    <w:div w:id="1402485261">
      <w:bodyDiv w:val="1"/>
      <w:marLeft w:val="0"/>
      <w:marRight w:val="0"/>
      <w:marTop w:val="0"/>
      <w:marBottom w:val="0"/>
      <w:divBdr>
        <w:top w:val="none" w:sz="0" w:space="0" w:color="auto"/>
        <w:left w:val="none" w:sz="0" w:space="0" w:color="auto"/>
        <w:bottom w:val="none" w:sz="0" w:space="0" w:color="auto"/>
        <w:right w:val="none" w:sz="0" w:space="0" w:color="auto"/>
      </w:divBdr>
    </w:div>
    <w:div w:id="1415013094">
      <w:bodyDiv w:val="1"/>
      <w:marLeft w:val="0"/>
      <w:marRight w:val="0"/>
      <w:marTop w:val="0"/>
      <w:marBottom w:val="0"/>
      <w:divBdr>
        <w:top w:val="none" w:sz="0" w:space="0" w:color="auto"/>
        <w:left w:val="none" w:sz="0" w:space="0" w:color="auto"/>
        <w:bottom w:val="none" w:sz="0" w:space="0" w:color="auto"/>
        <w:right w:val="none" w:sz="0" w:space="0" w:color="auto"/>
      </w:divBdr>
      <w:divsChild>
        <w:div w:id="772360283">
          <w:marLeft w:val="1814"/>
          <w:marRight w:val="0"/>
          <w:marTop w:val="0"/>
          <w:marBottom w:val="0"/>
          <w:divBdr>
            <w:top w:val="none" w:sz="0" w:space="0" w:color="auto"/>
            <w:left w:val="none" w:sz="0" w:space="0" w:color="auto"/>
            <w:bottom w:val="none" w:sz="0" w:space="0" w:color="auto"/>
            <w:right w:val="none" w:sz="0" w:space="0" w:color="auto"/>
          </w:divBdr>
        </w:div>
        <w:div w:id="1813130871">
          <w:marLeft w:val="1814"/>
          <w:marRight w:val="0"/>
          <w:marTop w:val="0"/>
          <w:marBottom w:val="0"/>
          <w:divBdr>
            <w:top w:val="none" w:sz="0" w:space="0" w:color="auto"/>
            <w:left w:val="none" w:sz="0" w:space="0" w:color="auto"/>
            <w:bottom w:val="none" w:sz="0" w:space="0" w:color="auto"/>
            <w:right w:val="none" w:sz="0" w:space="0" w:color="auto"/>
          </w:divBdr>
        </w:div>
        <w:div w:id="606694154">
          <w:marLeft w:val="2563"/>
          <w:marRight w:val="0"/>
          <w:marTop w:val="0"/>
          <w:marBottom w:val="0"/>
          <w:divBdr>
            <w:top w:val="none" w:sz="0" w:space="0" w:color="auto"/>
            <w:left w:val="none" w:sz="0" w:space="0" w:color="auto"/>
            <w:bottom w:val="none" w:sz="0" w:space="0" w:color="auto"/>
            <w:right w:val="none" w:sz="0" w:space="0" w:color="auto"/>
          </w:divBdr>
        </w:div>
        <w:div w:id="1267496717">
          <w:marLeft w:val="1814"/>
          <w:marRight w:val="0"/>
          <w:marTop w:val="0"/>
          <w:marBottom w:val="0"/>
          <w:divBdr>
            <w:top w:val="none" w:sz="0" w:space="0" w:color="auto"/>
            <w:left w:val="none" w:sz="0" w:space="0" w:color="auto"/>
            <w:bottom w:val="none" w:sz="0" w:space="0" w:color="auto"/>
            <w:right w:val="none" w:sz="0" w:space="0" w:color="auto"/>
          </w:divBdr>
        </w:div>
      </w:divsChild>
    </w:div>
    <w:div w:id="1429155897">
      <w:bodyDiv w:val="1"/>
      <w:marLeft w:val="0"/>
      <w:marRight w:val="0"/>
      <w:marTop w:val="0"/>
      <w:marBottom w:val="0"/>
      <w:divBdr>
        <w:top w:val="none" w:sz="0" w:space="0" w:color="auto"/>
        <w:left w:val="none" w:sz="0" w:space="0" w:color="auto"/>
        <w:bottom w:val="none" w:sz="0" w:space="0" w:color="auto"/>
        <w:right w:val="none" w:sz="0" w:space="0" w:color="auto"/>
      </w:divBdr>
      <w:divsChild>
        <w:div w:id="447816189">
          <w:marLeft w:val="1022"/>
          <w:marRight w:val="0"/>
          <w:marTop w:val="0"/>
          <w:marBottom w:val="0"/>
          <w:divBdr>
            <w:top w:val="none" w:sz="0" w:space="0" w:color="auto"/>
            <w:left w:val="none" w:sz="0" w:space="0" w:color="auto"/>
            <w:bottom w:val="none" w:sz="0" w:space="0" w:color="auto"/>
            <w:right w:val="none" w:sz="0" w:space="0" w:color="auto"/>
          </w:divBdr>
        </w:div>
        <w:div w:id="2052875783">
          <w:marLeft w:val="1022"/>
          <w:marRight w:val="0"/>
          <w:marTop w:val="0"/>
          <w:marBottom w:val="0"/>
          <w:divBdr>
            <w:top w:val="none" w:sz="0" w:space="0" w:color="auto"/>
            <w:left w:val="none" w:sz="0" w:space="0" w:color="auto"/>
            <w:bottom w:val="none" w:sz="0" w:space="0" w:color="auto"/>
            <w:right w:val="none" w:sz="0" w:space="0" w:color="auto"/>
          </w:divBdr>
        </w:div>
        <w:div w:id="1855142831">
          <w:marLeft w:val="1022"/>
          <w:marRight w:val="0"/>
          <w:marTop w:val="0"/>
          <w:marBottom w:val="0"/>
          <w:divBdr>
            <w:top w:val="none" w:sz="0" w:space="0" w:color="auto"/>
            <w:left w:val="none" w:sz="0" w:space="0" w:color="auto"/>
            <w:bottom w:val="none" w:sz="0" w:space="0" w:color="auto"/>
            <w:right w:val="none" w:sz="0" w:space="0" w:color="auto"/>
          </w:divBdr>
        </w:div>
      </w:divsChild>
    </w:div>
    <w:div w:id="1431663899">
      <w:bodyDiv w:val="1"/>
      <w:marLeft w:val="0"/>
      <w:marRight w:val="0"/>
      <w:marTop w:val="0"/>
      <w:marBottom w:val="0"/>
      <w:divBdr>
        <w:top w:val="none" w:sz="0" w:space="0" w:color="auto"/>
        <w:left w:val="none" w:sz="0" w:space="0" w:color="auto"/>
        <w:bottom w:val="none" w:sz="0" w:space="0" w:color="auto"/>
        <w:right w:val="none" w:sz="0" w:space="0" w:color="auto"/>
      </w:divBdr>
      <w:divsChild>
        <w:div w:id="1450392466">
          <w:marLeft w:val="1051"/>
          <w:marRight w:val="0"/>
          <w:marTop w:val="0"/>
          <w:marBottom w:val="0"/>
          <w:divBdr>
            <w:top w:val="none" w:sz="0" w:space="0" w:color="auto"/>
            <w:left w:val="none" w:sz="0" w:space="0" w:color="auto"/>
            <w:bottom w:val="none" w:sz="0" w:space="0" w:color="auto"/>
            <w:right w:val="none" w:sz="0" w:space="0" w:color="auto"/>
          </w:divBdr>
        </w:div>
        <w:div w:id="1640183180">
          <w:marLeft w:val="1051"/>
          <w:marRight w:val="0"/>
          <w:marTop w:val="0"/>
          <w:marBottom w:val="0"/>
          <w:divBdr>
            <w:top w:val="none" w:sz="0" w:space="0" w:color="auto"/>
            <w:left w:val="none" w:sz="0" w:space="0" w:color="auto"/>
            <w:bottom w:val="none" w:sz="0" w:space="0" w:color="auto"/>
            <w:right w:val="none" w:sz="0" w:space="0" w:color="auto"/>
          </w:divBdr>
        </w:div>
      </w:divsChild>
    </w:div>
    <w:div w:id="1431773293">
      <w:bodyDiv w:val="1"/>
      <w:marLeft w:val="0"/>
      <w:marRight w:val="0"/>
      <w:marTop w:val="0"/>
      <w:marBottom w:val="0"/>
      <w:divBdr>
        <w:top w:val="none" w:sz="0" w:space="0" w:color="auto"/>
        <w:left w:val="none" w:sz="0" w:space="0" w:color="auto"/>
        <w:bottom w:val="none" w:sz="0" w:space="0" w:color="auto"/>
        <w:right w:val="none" w:sz="0" w:space="0" w:color="auto"/>
      </w:divBdr>
      <w:divsChild>
        <w:div w:id="148788825">
          <w:marLeft w:val="994"/>
          <w:marRight w:val="0"/>
          <w:marTop w:val="0"/>
          <w:marBottom w:val="0"/>
          <w:divBdr>
            <w:top w:val="none" w:sz="0" w:space="0" w:color="auto"/>
            <w:left w:val="none" w:sz="0" w:space="0" w:color="auto"/>
            <w:bottom w:val="none" w:sz="0" w:space="0" w:color="auto"/>
            <w:right w:val="none" w:sz="0" w:space="0" w:color="auto"/>
          </w:divBdr>
        </w:div>
        <w:div w:id="1837263869">
          <w:marLeft w:val="994"/>
          <w:marRight w:val="0"/>
          <w:marTop w:val="0"/>
          <w:marBottom w:val="0"/>
          <w:divBdr>
            <w:top w:val="none" w:sz="0" w:space="0" w:color="auto"/>
            <w:left w:val="none" w:sz="0" w:space="0" w:color="auto"/>
            <w:bottom w:val="none" w:sz="0" w:space="0" w:color="auto"/>
            <w:right w:val="none" w:sz="0" w:space="0" w:color="auto"/>
          </w:divBdr>
        </w:div>
        <w:div w:id="2051108300">
          <w:marLeft w:val="994"/>
          <w:marRight w:val="0"/>
          <w:marTop w:val="0"/>
          <w:marBottom w:val="0"/>
          <w:divBdr>
            <w:top w:val="none" w:sz="0" w:space="0" w:color="auto"/>
            <w:left w:val="none" w:sz="0" w:space="0" w:color="auto"/>
            <w:bottom w:val="none" w:sz="0" w:space="0" w:color="auto"/>
            <w:right w:val="none" w:sz="0" w:space="0" w:color="auto"/>
          </w:divBdr>
        </w:div>
        <w:div w:id="1780222945">
          <w:marLeft w:val="994"/>
          <w:marRight w:val="0"/>
          <w:marTop w:val="0"/>
          <w:marBottom w:val="0"/>
          <w:divBdr>
            <w:top w:val="none" w:sz="0" w:space="0" w:color="auto"/>
            <w:left w:val="none" w:sz="0" w:space="0" w:color="auto"/>
            <w:bottom w:val="none" w:sz="0" w:space="0" w:color="auto"/>
            <w:right w:val="none" w:sz="0" w:space="0" w:color="auto"/>
          </w:divBdr>
        </w:div>
      </w:divsChild>
    </w:div>
    <w:div w:id="1438404480">
      <w:bodyDiv w:val="1"/>
      <w:marLeft w:val="0"/>
      <w:marRight w:val="0"/>
      <w:marTop w:val="0"/>
      <w:marBottom w:val="0"/>
      <w:divBdr>
        <w:top w:val="none" w:sz="0" w:space="0" w:color="auto"/>
        <w:left w:val="none" w:sz="0" w:space="0" w:color="auto"/>
        <w:bottom w:val="none" w:sz="0" w:space="0" w:color="auto"/>
        <w:right w:val="none" w:sz="0" w:space="0" w:color="auto"/>
      </w:divBdr>
      <w:divsChild>
        <w:div w:id="1631740801">
          <w:marLeft w:val="1051"/>
          <w:marRight w:val="0"/>
          <w:marTop w:val="0"/>
          <w:marBottom w:val="0"/>
          <w:divBdr>
            <w:top w:val="none" w:sz="0" w:space="0" w:color="auto"/>
            <w:left w:val="none" w:sz="0" w:space="0" w:color="auto"/>
            <w:bottom w:val="none" w:sz="0" w:space="0" w:color="auto"/>
            <w:right w:val="none" w:sz="0" w:space="0" w:color="auto"/>
          </w:divBdr>
        </w:div>
        <w:div w:id="482814123">
          <w:marLeft w:val="1051"/>
          <w:marRight w:val="0"/>
          <w:marTop w:val="0"/>
          <w:marBottom w:val="0"/>
          <w:divBdr>
            <w:top w:val="none" w:sz="0" w:space="0" w:color="auto"/>
            <w:left w:val="none" w:sz="0" w:space="0" w:color="auto"/>
            <w:bottom w:val="none" w:sz="0" w:space="0" w:color="auto"/>
            <w:right w:val="none" w:sz="0" w:space="0" w:color="auto"/>
          </w:divBdr>
        </w:div>
        <w:div w:id="1678921252">
          <w:marLeft w:val="1051"/>
          <w:marRight w:val="0"/>
          <w:marTop w:val="0"/>
          <w:marBottom w:val="0"/>
          <w:divBdr>
            <w:top w:val="none" w:sz="0" w:space="0" w:color="auto"/>
            <w:left w:val="none" w:sz="0" w:space="0" w:color="auto"/>
            <w:bottom w:val="none" w:sz="0" w:space="0" w:color="auto"/>
            <w:right w:val="none" w:sz="0" w:space="0" w:color="auto"/>
          </w:divBdr>
        </w:div>
        <w:div w:id="1890649197">
          <w:marLeft w:val="1051"/>
          <w:marRight w:val="0"/>
          <w:marTop w:val="0"/>
          <w:marBottom w:val="0"/>
          <w:divBdr>
            <w:top w:val="none" w:sz="0" w:space="0" w:color="auto"/>
            <w:left w:val="none" w:sz="0" w:space="0" w:color="auto"/>
            <w:bottom w:val="none" w:sz="0" w:space="0" w:color="auto"/>
            <w:right w:val="none" w:sz="0" w:space="0" w:color="auto"/>
          </w:divBdr>
        </w:div>
      </w:divsChild>
    </w:div>
    <w:div w:id="1446542532">
      <w:bodyDiv w:val="1"/>
      <w:marLeft w:val="0"/>
      <w:marRight w:val="0"/>
      <w:marTop w:val="0"/>
      <w:marBottom w:val="0"/>
      <w:divBdr>
        <w:top w:val="none" w:sz="0" w:space="0" w:color="auto"/>
        <w:left w:val="none" w:sz="0" w:space="0" w:color="auto"/>
        <w:bottom w:val="none" w:sz="0" w:space="0" w:color="auto"/>
        <w:right w:val="none" w:sz="0" w:space="0" w:color="auto"/>
      </w:divBdr>
      <w:divsChild>
        <w:div w:id="1128469782">
          <w:marLeft w:val="1022"/>
          <w:marRight w:val="0"/>
          <w:marTop w:val="0"/>
          <w:marBottom w:val="0"/>
          <w:divBdr>
            <w:top w:val="none" w:sz="0" w:space="0" w:color="auto"/>
            <w:left w:val="none" w:sz="0" w:space="0" w:color="auto"/>
            <w:bottom w:val="none" w:sz="0" w:space="0" w:color="auto"/>
            <w:right w:val="none" w:sz="0" w:space="0" w:color="auto"/>
          </w:divBdr>
        </w:div>
        <w:div w:id="152064887">
          <w:marLeft w:val="1022"/>
          <w:marRight w:val="0"/>
          <w:marTop w:val="0"/>
          <w:marBottom w:val="0"/>
          <w:divBdr>
            <w:top w:val="none" w:sz="0" w:space="0" w:color="auto"/>
            <w:left w:val="none" w:sz="0" w:space="0" w:color="auto"/>
            <w:bottom w:val="none" w:sz="0" w:space="0" w:color="auto"/>
            <w:right w:val="none" w:sz="0" w:space="0" w:color="auto"/>
          </w:divBdr>
        </w:div>
        <w:div w:id="1124815062">
          <w:marLeft w:val="1022"/>
          <w:marRight w:val="0"/>
          <w:marTop w:val="0"/>
          <w:marBottom w:val="0"/>
          <w:divBdr>
            <w:top w:val="none" w:sz="0" w:space="0" w:color="auto"/>
            <w:left w:val="none" w:sz="0" w:space="0" w:color="auto"/>
            <w:bottom w:val="none" w:sz="0" w:space="0" w:color="auto"/>
            <w:right w:val="none" w:sz="0" w:space="0" w:color="auto"/>
          </w:divBdr>
        </w:div>
        <w:div w:id="260843885">
          <w:marLeft w:val="1022"/>
          <w:marRight w:val="0"/>
          <w:marTop w:val="0"/>
          <w:marBottom w:val="0"/>
          <w:divBdr>
            <w:top w:val="none" w:sz="0" w:space="0" w:color="auto"/>
            <w:left w:val="none" w:sz="0" w:space="0" w:color="auto"/>
            <w:bottom w:val="none" w:sz="0" w:space="0" w:color="auto"/>
            <w:right w:val="none" w:sz="0" w:space="0" w:color="auto"/>
          </w:divBdr>
        </w:div>
      </w:divsChild>
    </w:div>
    <w:div w:id="1448500563">
      <w:bodyDiv w:val="1"/>
      <w:marLeft w:val="0"/>
      <w:marRight w:val="0"/>
      <w:marTop w:val="0"/>
      <w:marBottom w:val="0"/>
      <w:divBdr>
        <w:top w:val="none" w:sz="0" w:space="0" w:color="auto"/>
        <w:left w:val="none" w:sz="0" w:space="0" w:color="auto"/>
        <w:bottom w:val="none" w:sz="0" w:space="0" w:color="auto"/>
        <w:right w:val="none" w:sz="0" w:space="0" w:color="auto"/>
      </w:divBdr>
      <w:divsChild>
        <w:div w:id="534738632">
          <w:marLeft w:val="1022"/>
          <w:marRight w:val="0"/>
          <w:marTop w:val="0"/>
          <w:marBottom w:val="0"/>
          <w:divBdr>
            <w:top w:val="none" w:sz="0" w:space="0" w:color="auto"/>
            <w:left w:val="none" w:sz="0" w:space="0" w:color="auto"/>
            <w:bottom w:val="none" w:sz="0" w:space="0" w:color="auto"/>
            <w:right w:val="none" w:sz="0" w:space="0" w:color="auto"/>
          </w:divBdr>
        </w:div>
        <w:div w:id="353189297">
          <w:marLeft w:val="1022"/>
          <w:marRight w:val="0"/>
          <w:marTop w:val="0"/>
          <w:marBottom w:val="0"/>
          <w:divBdr>
            <w:top w:val="none" w:sz="0" w:space="0" w:color="auto"/>
            <w:left w:val="none" w:sz="0" w:space="0" w:color="auto"/>
            <w:bottom w:val="none" w:sz="0" w:space="0" w:color="auto"/>
            <w:right w:val="none" w:sz="0" w:space="0" w:color="auto"/>
          </w:divBdr>
        </w:div>
        <w:div w:id="2097511620">
          <w:marLeft w:val="1022"/>
          <w:marRight w:val="0"/>
          <w:marTop w:val="0"/>
          <w:marBottom w:val="0"/>
          <w:divBdr>
            <w:top w:val="none" w:sz="0" w:space="0" w:color="auto"/>
            <w:left w:val="none" w:sz="0" w:space="0" w:color="auto"/>
            <w:bottom w:val="none" w:sz="0" w:space="0" w:color="auto"/>
            <w:right w:val="none" w:sz="0" w:space="0" w:color="auto"/>
          </w:divBdr>
        </w:div>
        <w:div w:id="1905288821">
          <w:marLeft w:val="1757"/>
          <w:marRight w:val="0"/>
          <w:marTop w:val="0"/>
          <w:marBottom w:val="0"/>
          <w:divBdr>
            <w:top w:val="none" w:sz="0" w:space="0" w:color="auto"/>
            <w:left w:val="none" w:sz="0" w:space="0" w:color="auto"/>
            <w:bottom w:val="none" w:sz="0" w:space="0" w:color="auto"/>
            <w:right w:val="none" w:sz="0" w:space="0" w:color="auto"/>
          </w:divBdr>
        </w:div>
        <w:div w:id="815999351">
          <w:marLeft w:val="1757"/>
          <w:marRight w:val="0"/>
          <w:marTop w:val="0"/>
          <w:marBottom w:val="0"/>
          <w:divBdr>
            <w:top w:val="none" w:sz="0" w:space="0" w:color="auto"/>
            <w:left w:val="none" w:sz="0" w:space="0" w:color="auto"/>
            <w:bottom w:val="none" w:sz="0" w:space="0" w:color="auto"/>
            <w:right w:val="none" w:sz="0" w:space="0" w:color="auto"/>
          </w:divBdr>
        </w:div>
        <w:div w:id="1873758719">
          <w:marLeft w:val="1757"/>
          <w:marRight w:val="0"/>
          <w:marTop w:val="0"/>
          <w:marBottom w:val="0"/>
          <w:divBdr>
            <w:top w:val="none" w:sz="0" w:space="0" w:color="auto"/>
            <w:left w:val="none" w:sz="0" w:space="0" w:color="auto"/>
            <w:bottom w:val="none" w:sz="0" w:space="0" w:color="auto"/>
            <w:right w:val="none" w:sz="0" w:space="0" w:color="auto"/>
          </w:divBdr>
        </w:div>
        <w:div w:id="972520742">
          <w:marLeft w:val="1757"/>
          <w:marRight w:val="0"/>
          <w:marTop w:val="0"/>
          <w:marBottom w:val="0"/>
          <w:divBdr>
            <w:top w:val="none" w:sz="0" w:space="0" w:color="auto"/>
            <w:left w:val="none" w:sz="0" w:space="0" w:color="auto"/>
            <w:bottom w:val="none" w:sz="0" w:space="0" w:color="auto"/>
            <w:right w:val="none" w:sz="0" w:space="0" w:color="auto"/>
          </w:divBdr>
        </w:div>
      </w:divsChild>
    </w:div>
    <w:div w:id="1451165188">
      <w:bodyDiv w:val="1"/>
      <w:marLeft w:val="0"/>
      <w:marRight w:val="0"/>
      <w:marTop w:val="0"/>
      <w:marBottom w:val="0"/>
      <w:divBdr>
        <w:top w:val="none" w:sz="0" w:space="0" w:color="auto"/>
        <w:left w:val="none" w:sz="0" w:space="0" w:color="auto"/>
        <w:bottom w:val="none" w:sz="0" w:space="0" w:color="auto"/>
        <w:right w:val="none" w:sz="0" w:space="0" w:color="auto"/>
      </w:divBdr>
      <w:divsChild>
        <w:div w:id="2007708675">
          <w:marLeft w:val="1022"/>
          <w:marRight w:val="0"/>
          <w:marTop w:val="0"/>
          <w:marBottom w:val="0"/>
          <w:divBdr>
            <w:top w:val="none" w:sz="0" w:space="0" w:color="auto"/>
            <w:left w:val="none" w:sz="0" w:space="0" w:color="auto"/>
            <w:bottom w:val="none" w:sz="0" w:space="0" w:color="auto"/>
            <w:right w:val="none" w:sz="0" w:space="0" w:color="auto"/>
          </w:divBdr>
        </w:div>
        <w:div w:id="565142392">
          <w:marLeft w:val="1022"/>
          <w:marRight w:val="0"/>
          <w:marTop w:val="0"/>
          <w:marBottom w:val="0"/>
          <w:divBdr>
            <w:top w:val="none" w:sz="0" w:space="0" w:color="auto"/>
            <w:left w:val="none" w:sz="0" w:space="0" w:color="auto"/>
            <w:bottom w:val="none" w:sz="0" w:space="0" w:color="auto"/>
            <w:right w:val="none" w:sz="0" w:space="0" w:color="auto"/>
          </w:divBdr>
        </w:div>
        <w:div w:id="2132747732">
          <w:marLeft w:val="1022"/>
          <w:marRight w:val="0"/>
          <w:marTop w:val="0"/>
          <w:marBottom w:val="0"/>
          <w:divBdr>
            <w:top w:val="none" w:sz="0" w:space="0" w:color="auto"/>
            <w:left w:val="none" w:sz="0" w:space="0" w:color="auto"/>
            <w:bottom w:val="none" w:sz="0" w:space="0" w:color="auto"/>
            <w:right w:val="none" w:sz="0" w:space="0" w:color="auto"/>
          </w:divBdr>
        </w:div>
        <w:div w:id="2125533617">
          <w:marLeft w:val="1022"/>
          <w:marRight w:val="0"/>
          <w:marTop w:val="0"/>
          <w:marBottom w:val="0"/>
          <w:divBdr>
            <w:top w:val="none" w:sz="0" w:space="0" w:color="auto"/>
            <w:left w:val="none" w:sz="0" w:space="0" w:color="auto"/>
            <w:bottom w:val="none" w:sz="0" w:space="0" w:color="auto"/>
            <w:right w:val="none" w:sz="0" w:space="0" w:color="auto"/>
          </w:divBdr>
        </w:div>
        <w:div w:id="38894970">
          <w:marLeft w:val="1022"/>
          <w:marRight w:val="0"/>
          <w:marTop w:val="0"/>
          <w:marBottom w:val="0"/>
          <w:divBdr>
            <w:top w:val="none" w:sz="0" w:space="0" w:color="auto"/>
            <w:left w:val="none" w:sz="0" w:space="0" w:color="auto"/>
            <w:bottom w:val="none" w:sz="0" w:space="0" w:color="auto"/>
            <w:right w:val="none" w:sz="0" w:space="0" w:color="auto"/>
          </w:divBdr>
        </w:div>
        <w:div w:id="980690080">
          <w:marLeft w:val="2160"/>
          <w:marRight w:val="0"/>
          <w:marTop w:val="0"/>
          <w:marBottom w:val="0"/>
          <w:divBdr>
            <w:top w:val="none" w:sz="0" w:space="0" w:color="auto"/>
            <w:left w:val="none" w:sz="0" w:space="0" w:color="auto"/>
            <w:bottom w:val="none" w:sz="0" w:space="0" w:color="auto"/>
            <w:right w:val="none" w:sz="0" w:space="0" w:color="auto"/>
          </w:divBdr>
        </w:div>
        <w:div w:id="1273899547">
          <w:marLeft w:val="2160"/>
          <w:marRight w:val="0"/>
          <w:marTop w:val="0"/>
          <w:marBottom w:val="0"/>
          <w:divBdr>
            <w:top w:val="none" w:sz="0" w:space="0" w:color="auto"/>
            <w:left w:val="none" w:sz="0" w:space="0" w:color="auto"/>
            <w:bottom w:val="none" w:sz="0" w:space="0" w:color="auto"/>
            <w:right w:val="none" w:sz="0" w:space="0" w:color="auto"/>
          </w:divBdr>
        </w:div>
      </w:divsChild>
    </w:div>
    <w:div w:id="1451630769">
      <w:bodyDiv w:val="1"/>
      <w:marLeft w:val="0"/>
      <w:marRight w:val="0"/>
      <w:marTop w:val="0"/>
      <w:marBottom w:val="0"/>
      <w:divBdr>
        <w:top w:val="none" w:sz="0" w:space="0" w:color="auto"/>
        <w:left w:val="none" w:sz="0" w:space="0" w:color="auto"/>
        <w:bottom w:val="none" w:sz="0" w:space="0" w:color="auto"/>
        <w:right w:val="none" w:sz="0" w:space="0" w:color="auto"/>
      </w:divBdr>
      <w:divsChild>
        <w:div w:id="1855223003">
          <w:marLeft w:val="994"/>
          <w:marRight w:val="0"/>
          <w:marTop w:val="0"/>
          <w:marBottom w:val="0"/>
          <w:divBdr>
            <w:top w:val="none" w:sz="0" w:space="0" w:color="auto"/>
            <w:left w:val="none" w:sz="0" w:space="0" w:color="auto"/>
            <w:bottom w:val="none" w:sz="0" w:space="0" w:color="auto"/>
            <w:right w:val="none" w:sz="0" w:space="0" w:color="auto"/>
          </w:divBdr>
        </w:div>
        <w:div w:id="1341158717">
          <w:marLeft w:val="994"/>
          <w:marRight w:val="0"/>
          <w:marTop w:val="0"/>
          <w:marBottom w:val="0"/>
          <w:divBdr>
            <w:top w:val="none" w:sz="0" w:space="0" w:color="auto"/>
            <w:left w:val="none" w:sz="0" w:space="0" w:color="auto"/>
            <w:bottom w:val="none" w:sz="0" w:space="0" w:color="auto"/>
            <w:right w:val="none" w:sz="0" w:space="0" w:color="auto"/>
          </w:divBdr>
        </w:div>
      </w:divsChild>
    </w:div>
    <w:div w:id="1469787119">
      <w:bodyDiv w:val="1"/>
      <w:marLeft w:val="0"/>
      <w:marRight w:val="0"/>
      <w:marTop w:val="0"/>
      <w:marBottom w:val="0"/>
      <w:divBdr>
        <w:top w:val="none" w:sz="0" w:space="0" w:color="auto"/>
        <w:left w:val="none" w:sz="0" w:space="0" w:color="auto"/>
        <w:bottom w:val="none" w:sz="0" w:space="0" w:color="auto"/>
        <w:right w:val="none" w:sz="0" w:space="0" w:color="auto"/>
      </w:divBdr>
      <w:divsChild>
        <w:div w:id="128590896">
          <w:marLeft w:val="1757"/>
          <w:marRight w:val="0"/>
          <w:marTop w:val="0"/>
          <w:marBottom w:val="0"/>
          <w:divBdr>
            <w:top w:val="none" w:sz="0" w:space="0" w:color="auto"/>
            <w:left w:val="none" w:sz="0" w:space="0" w:color="auto"/>
            <w:bottom w:val="none" w:sz="0" w:space="0" w:color="auto"/>
            <w:right w:val="none" w:sz="0" w:space="0" w:color="auto"/>
          </w:divBdr>
        </w:div>
        <w:div w:id="1705598731">
          <w:marLeft w:val="1757"/>
          <w:marRight w:val="0"/>
          <w:marTop w:val="0"/>
          <w:marBottom w:val="0"/>
          <w:divBdr>
            <w:top w:val="none" w:sz="0" w:space="0" w:color="auto"/>
            <w:left w:val="none" w:sz="0" w:space="0" w:color="auto"/>
            <w:bottom w:val="none" w:sz="0" w:space="0" w:color="auto"/>
            <w:right w:val="none" w:sz="0" w:space="0" w:color="auto"/>
          </w:divBdr>
        </w:div>
      </w:divsChild>
    </w:div>
    <w:div w:id="1473402567">
      <w:bodyDiv w:val="1"/>
      <w:marLeft w:val="0"/>
      <w:marRight w:val="0"/>
      <w:marTop w:val="0"/>
      <w:marBottom w:val="0"/>
      <w:divBdr>
        <w:top w:val="none" w:sz="0" w:space="0" w:color="auto"/>
        <w:left w:val="none" w:sz="0" w:space="0" w:color="auto"/>
        <w:bottom w:val="none" w:sz="0" w:space="0" w:color="auto"/>
        <w:right w:val="none" w:sz="0" w:space="0" w:color="auto"/>
      </w:divBdr>
      <w:divsChild>
        <w:div w:id="752973093">
          <w:marLeft w:val="1051"/>
          <w:marRight w:val="0"/>
          <w:marTop w:val="0"/>
          <w:marBottom w:val="0"/>
          <w:divBdr>
            <w:top w:val="none" w:sz="0" w:space="0" w:color="auto"/>
            <w:left w:val="none" w:sz="0" w:space="0" w:color="auto"/>
            <w:bottom w:val="none" w:sz="0" w:space="0" w:color="auto"/>
            <w:right w:val="none" w:sz="0" w:space="0" w:color="auto"/>
          </w:divBdr>
        </w:div>
        <w:div w:id="949967185">
          <w:marLeft w:val="1051"/>
          <w:marRight w:val="0"/>
          <w:marTop w:val="0"/>
          <w:marBottom w:val="0"/>
          <w:divBdr>
            <w:top w:val="none" w:sz="0" w:space="0" w:color="auto"/>
            <w:left w:val="none" w:sz="0" w:space="0" w:color="auto"/>
            <w:bottom w:val="none" w:sz="0" w:space="0" w:color="auto"/>
            <w:right w:val="none" w:sz="0" w:space="0" w:color="auto"/>
          </w:divBdr>
        </w:div>
        <w:div w:id="1533884095">
          <w:marLeft w:val="1051"/>
          <w:marRight w:val="0"/>
          <w:marTop w:val="0"/>
          <w:marBottom w:val="0"/>
          <w:divBdr>
            <w:top w:val="none" w:sz="0" w:space="0" w:color="auto"/>
            <w:left w:val="none" w:sz="0" w:space="0" w:color="auto"/>
            <w:bottom w:val="none" w:sz="0" w:space="0" w:color="auto"/>
            <w:right w:val="none" w:sz="0" w:space="0" w:color="auto"/>
          </w:divBdr>
        </w:div>
        <w:div w:id="646592775">
          <w:marLeft w:val="1051"/>
          <w:marRight w:val="0"/>
          <w:marTop w:val="0"/>
          <w:marBottom w:val="0"/>
          <w:divBdr>
            <w:top w:val="none" w:sz="0" w:space="0" w:color="auto"/>
            <w:left w:val="none" w:sz="0" w:space="0" w:color="auto"/>
            <w:bottom w:val="none" w:sz="0" w:space="0" w:color="auto"/>
            <w:right w:val="none" w:sz="0" w:space="0" w:color="auto"/>
          </w:divBdr>
        </w:div>
      </w:divsChild>
    </w:div>
    <w:div w:id="1474908938">
      <w:bodyDiv w:val="1"/>
      <w:marLeft w:val="0"/>
      <w:marRight w:val="0"/>
      <w:marTop w:val="0"/>
      <w:marBottom w:val="0"/>
      <w:divBdr>
        <w:top w:val="none" w:sz="0" w:space="0" w:color="auto"/>
        <w:left w:val="none" w:sz="0" w:space="0" w:color="auto"/>
        <w:bottom w:val="none" w:sz="0" w:space="0" w:color="auto"/>
        <w:right w:val="none" w:sz="0" w:space="0" w:color="auto"/>
      </w:divBdr>
    </w:div>
    <w:div w:id="1478181471">
      <w:bodyDiv w:val="1"/>
      <w:marLeft w:val="0"/>
      <w:marRight w:val="0"/>
      <w:marTop w:val="0"/>
      <w:marBottom w:val="0"/>
      <w:divBdr>
        <w:top w:val="none" w:sz="0" w:space="0" w:color="auto"/>
        <w:left w:val="none" w:sz="0" w:space="0" w:color="auto"/>
        <w:bottom w:val="none" w:sz="0" w:space="0" w:color="auto"/>
        <w:right w:val="none" w:sz="0" w:space="0" w:color="auto"/>
      </w:divBdr>
      <w:divsChild>
        <w:div w:id="1734229686">
          <w:marLeft w:val="1022"/>
          <w:marRight w:val="0"/>
          <w:marTop w:val="0"/>
          <w:marBottom w:val="0"/>
          <w:divBdr>
            <w:top w:val="none" w:sz="0" w:space="0" w:color="auto"/>
            <w:left w:val="none" w:sz="0" w:space="0" w:color="auto"/>
            <w:bottom w:val="none" w:sz="0" w:space="0" w:color="auto"/>
            <w:right w:val="none" w:sz="0" w:space="0" w:color="auto"/>
          </w:divBdr>
        </w:div>
        <w:div w:id="430707878">
          <w:marLeft w:val="1022"/>
          <w:marRight w:val="0"/>
          <w:marTop w:val="0"/>
          <w:marBottom w:val="0"/>
          <w:divBdr>
            <w:top w:val="none" w:sz="0" w:space="0" w:color="auto"/>
            <w:left w:val="none" w:sz="0" w:space="0" w:color="auto"/>
            <w:bottom w:val="none" w:sz="0" w:space="0" w:color="auto"/>
            <w:right w:val="none" w:sz="0" w:space="0" w:color="auto"/>
          </w:divBdr>
        </w:div>
        <w:div w:id="1796293732">
          <w:marLeft w:val="1022"/>
          <w:marRight w:val="0"/>
          <w:marTop w:val="0"/>
          <w:marBottom w:val="0"/>
          <w:divBdr>
            <w:top w:val="none" w:sz="0" w:space="0" w:color="auto"/>
            <w:left w:val="none" w:sz="0" w:space="0" w:color="auto"/>
            <w:bottom w:val="none" w:sz="0" w:space="0" w:color="auto"/>
            <w:right w:val="none" w:sz="0" w:space="0" w:color="auto"/>
          </w:divBdr>
        </w:div>
      </w:divsChild>
    </w:div>
    <w:div w:id="1479029970">
      <w:bodyDiv w:val="1"/>
      <w:marLeft w:val="0"/>
      <w:marRight w:val="0"/>
      <w:marTop w:val="0"/>
      <w:marBottom w:val="0"/>
      <w:divBdr>
        <w:top w:val="none" w:sz="0" w:space="0" w:color="auto"/>
        <w:left w:val="none" w:sz="0" w:space="0" w:color="auto"/>
        <w:bottom w:val="none" w:sz="0" w:space="0" w:color="auto"/>
        <w:right w:val="none" w:sz="0" w:space="0" w:color="auto"/>
      </w:divBdr>
      <w:divsChild>
        <w:div w:id="1147864307">
          <w:marLeft w:val="1037"/>
          <w:marRight w:val="0"/>
          <w:marTop w:val="0"/>
          <w:marBottom w:val="0"/>
          <w:divBdr>
            <w:top w:val="none" w:sz="0" w:space="0" w:color="auto"/>
            <w:left w:val="none" w:sz="0" w:space="0" w:color="auto"/>
            <w:bottom w:val="none" w:sz="0" w:space="0" w:color="auto"/>
            <w:right w:val="none" w:sz="0" w:space="0" w:color="auto"/>
          </w:divBdr>
        </w:div>
        <w:div w:id="1101486257">
          <w:marLeft w:val="1037"/>
          <w:marRight w:val="0"/>
          <w:marTop w:val="0"/>
          <w:marBottom w:val="0"/>
          <w:divBdr>
            <w:top w:val="none" w:sz="0" w:space="0" w:color="auto"/>
            <w:left w:val="none" w:sz="0" w:space="0" w:color="auto"/>
            <w:bottom w:val="none" w:sz="0" w:space="0" w:color="auto"/>
            <w:right w:val="none" w:sz="0" w:space="0" w:color="auto"/>
          </w:divBdr>
        </w:div>
        <w:div w:id="113865728">
          <w:marLeft w:val="1037"/>
          <w:marRight w:val="0"/>
          <w:marTop w:val="0"/>
          <w:marBottom w:val="0"/>
          <w:divBdr>
            <w:top w:val="none" w:sz="0" w:space="0" w:color="auto"/>
            <w:left w:val="none" w:sz="0" w:space="0" w:color="auto"/>
            <w:bottom w:val="none" w:sz="0" w:space="0" w:color="auto"/>
            <w:right w:val="none" w:sz="0" w:space="0" w:color="auto"/>
          </w:divBdr>
        </w:div>
      </w:divsChild>
    </w:div>
    <w:div w:id="1484931254">
      <w:bodyDiv w:val="1"/>
      <w:marLeft w:val="0"/>
      <w:marRight w:val="0"/>
      <w:marTop w:val="0"/>
      <w:marBottom w:val="0"/>
      <w:divBdr>
        <w:top w:val="none" w:sz="0" w:space="0" w:color="auto"/>
        <w:left w:val="none" w:sz="0" w:space="0" w:color="auto"/>
        <w:bottom w:val="none" w:sz="0" w:space="0" w:color="auto"/>
        <w:right w:val="none" w:sz="0" w:space="0" w:color="auto"/>
      </w:divBdr>
    </w:div>
    <w:div w:id="1498495064">
      <w:bodyDiv w:val="1"/>
      <w:marLeft w:val="0"/>
      <w:marRight w:val="0"/>
      <w:marTop w:val="0"/>
      <w:marBottom w:val="0"/>
      <w:divBdr>
        <w:top w:val="none" w:sz="0" w:space="0" w:color="auto"/>
        <w:left w:val="none" w:sz="0" w:space="0" w:color="auto"/>
        <w:bottom w:val="none" w:sz="0" w:space="0" w:color="auto"/>
        <w:right w:val="none" w:sz="0" w:space="0" w:color="auto"/>
      </w:divBdr>
    </w:div>
    <w:div w:id="1503424563">
      <w:bodyDiv w:val="1"/>
      <w:marLeft w:val="0"/>
      <w:marRight w:val="0"/>
      <w:marTop w:val="0"/>
      <w:marBottom w:val="0"/>
      <w:divBdr>
        <w:top w:val="none" w:sz="0" w:space="0" w:color="auto"/>
        <w:left w:val="none" w:sz="0" w:space="0" w:color="auto"/>
        <w:bottom w:val="none" w:sz="0" w:space="0" w:color="auto"/>
        <w:right w:val="none" w:sz="0" w:space="0" w:color="auto"/>
      </w:divBdr>
    </w:div>
    <w:div w:id="1511409851">
      <w:bodyDiv w:val="1"/>
      <w:marLeft w:val="0"/>
      <w:marRight w:val="0"/>
      <w:marTop w:val="0"/>
      <w:marBottom w:val="0"/>
      <w:divBdr>
        <w:top w:val="none" w:sz="0" w:space="0" w:color="auto"/>
        <w:left w:val="none" w:sz="0" w:space="0" w:color="auto"/>
        <w:bottom w:val="none" w:sz="0" w:space="0" w:color="auto"/>
        <w:right w:val="none" w:sz="0" w:space="0" w:color="auto"/>
      </w:divBdr>
    </w:div>
    <w:div w:id="1511413409">
      <w:bodyDiv w:val="1"/>
      <w:marLeft w:val="0"/>
      <w:marRight w:val="0"/>
      <w:marTop w:val="0"/>
      <w:marBottom w:val="0"/>
      <w:divBdr>
        <w:top w:val="none" w:sz="0" w:space="0" w:color="auto"/>
        <w:left w:val="none" w:sz="0" w:space="0" w:color="auto"/>
        <w:bottom w:val="none" w:sz="0" w:space="0" w:color="auto"/>
        <w:right w:val="none" w:sz="0" w:space="0" w:color="auto"/>
      </w:divBdr>
    </w:div>
    <w:div w:id="1512328825">
      <w:bodyDiv w:val="1"/>
      <w:marLeft w:val="0"/>
      <w:marRight w:val="0"/>
      <w:marTop w:val="0"/>
      <w:marBottom w:val="0"/>
      <w:divBdr>
        <w:top w:val="none" w:sz="0" w:space="0" w:color="auto"/>
        <w:left w:val="none" w:sz="0" w:space="0" w:color="auto"/>
        <w:bottom w:val="none" w:sz="0" w:space="0" w:color="auto"/>
        <w:right w:val="none" w:sz="0" w:space="0" w:color="auto"/>
      </w:divBdr>
      <w:divsChild>
        <w:div w:id="161160871">
          <w:marLeft w:val="994"/>
          <w:marRight w:val="0"/>
          <w:marTop w:val="0"/>
          <w:marBottom w:val="0"/>
          <w:divBdr>
            <w:top w:val="none" w:sz="0" w:space="0" w:color="auto"/>
            <w:left w:val="none" w:sz="0" w:space="0" w:color="auto"/>
            <w:bottom w:val="none" w:sz="0" w:space="0" w:color="auto"/>
            <w:right w:val="none" w:sz="0" w:space="0" w:color="auto"/>
          </w:divBdr>
        </w:div>
        <w:div w:id="785975259">
          <w:marLeft w:val="994"/>
          <w:marRight w:val="0"/>
          <w:marTop w:val="0"/>
          <w:marBottom w:val="0"/>
          <w:divBdr>
            <w:top w:val="none" w:sz="0" w:space="0" w:color="auto"/>
            <w:left w:val="none" w:sz="0" w:space="0" w:color="auto"/>
            <w:bottom w:val="none" w:sz="0" w:space="0" w:color="auto"/>
            <w:right w:val="none" w:sz="0" w:space="0" w:color="auto"/>
          </w:divBdr>
        </w:div>
        <w:div w:id="1071928965">
          <w:marLeft w:val="994"/>
          <w:marRight w:val="0"/>
          <w:marTop w:val="0"/>
          <w:marBottom w:val="0"/>
          <w:divBdr>
            <w:top w:val="none" w:sz="0" w:space="0" w:color="auto"/>
            <w:left w:val="none" w:sz="0" w:space="0" w:color="auto"/>
            <w:bottom w:val="none" w:sz="0" w:space="0" w:color="auto"/>
            <w:right w:val="none" w:sz="0" w:space="0" w:color="auto"/>
          </w:divBdr>
        </w:div>
      </w:divsChild>
    </w:div>
    <w:div w:id="1516656300">
      <w:bodyDiv w:val="1"/>
      <w:marLeft w:val="0"/>
      <w:marRight w:val="0"/>
      <w:marTop w:val="0"/>
      <w:marBottom w:val="0"/>
      <w:divBdr>
        <w:top w:val="none" w:sz="0" w:space="0" w:color="auto"/>
        <w:left w:val="none" w:sz="0" w:space="0" w:color="auto"/>
        <w:bottom w:val="none" w:sz="0" w:space="0" w:color="auto"/>
        <w:right w:val="none" w:sz="0" w:space="0" w:color="auto"/>
      </w:divBdr>
      <w:divsChild>
        <w:div w:id="156962183">
          <w:marLeft w:val="1051"/>
          <w:marRight w:val="0"/>
          <w:marTop w:val="0"/>
          <w:marBottom w:val="0"/>
          <w:divBdr>
            <w:top w:val="none" w:sz="0" w:space="0" w:color="auto"/>
            <w:left w:val="none" w:sz="0" w:space="0" w:color="auto"/>
            <w:bottom w:val="none" w:sz="0" w:space="0" w:color="auto"/>
            <w:right w:val="none" w:sz="0" w:space="0" w:color="auto"/>
          </w:divBdr>
        </w:div>
        <w:div w:id="1411389139">
          <w:marLeft w:val="1051"/>
          <w:marRight w:val="0"/>
          <w:marTop w:val="0"/>
          <w:marBottom w:val="0"/>
          <w:divBdr>
            <w:top w:val="none" w:sz="0" w:space="0" w:color="auto"/>
            <w:left w:val="none" w:sz="0" w:space="0" w:color="auto"/>
            <w:bottom w:val="none" w:sz="0" w:space="0" w:color="auto"/>
            <w:right w:val="none" w:sz="0" w:space="0" w:color="auto"/>
          </w:divBdr>
        </w:div>
        <w:div w:id="1099721721">
          <w:marLeft w:val="1051"/>
          <w:marRight w:val="0"/>
          <w:marTop w:val="0"/>
          <w:marBottom w:val="0"/>
          <w:divBdr>
            <w:top w:val="none" w:sz="0" w:space="0" w:color="auto"/>
            <w:left w:val="none" w:sz="0" w:space="0" w:color="auto"/>
            <w:bottom w:val="none" w:sz="0" w:space="0" w:color="auto"/>
            <w:right w:val="none" w:sz="0" w:space="0" w:color="auto"/>
          </w:divBdr>
        </w:div>
      </w:divsChild>
    </w:div>
    <w:div w:id="1524854029">
      <w:bodyDiv w:val="1"/>
      <w:marLeft w:val="0"/>
      <w:marRight w:val="0"/>
      <w:marTop w:val="0"/>
      <w:marBottom w:val="0"/>
      <w:divBdr>
        <w:top w:val="none" w:sz="0" w:space="0" w:color="auto"/>
        <w:left w:val="none" w:sz="0" w:space="0" w:color="auto"/>
        <w:bottom w:val="none" w:sz="0" w:space="0" w:color="auto"/>
        <w:right w:val="none" w:sz="0" w:space="0" w:color="auto"/>
      </w:divBdr>
    </w:div>
    <w:div w:id="1528711975">
      <w:bodyDiv w:val="1"/>
      <w:marLeft w:val="0"/>
      <w:marRight w:val="0"/>
      <w:marTop w:val="0"/>
      <w:marBottom w:val="0"/>
      <w:divBdr>
        <w:top w:val="none" w:sz="0" w:space="0" w:color="auto"/>
        <w:left w:val="none" w:sz="0" w:space="0" w:color="auto"/>
        <w:bottom w:val="none" w:sz="0" w:space="0" w:color="auto"/>
        <w:right w:val="none" w:sz="0" w:space="0" w:color="auto"/>
      </w:divBdr>
      <w:divsChild>
        <w:div w:id="1965113832">
          <w:marLeft w:val="1051"/>
          <w:marRight w:val="0"/>
          <w:marTop w:val="0"/>
          <w:marBottom w:val="0"/>
          <w:divBdr>
            <w:top w:val="none" w:sz="0" w:space="0" w:color="auto"/>
            <w:left w:val="none" w:sz="0" w:space="0" w:color="auto"/>
            <w:bottom w:val="none" w:sz="0" w:space="0" w:color="auto"/>
            <w:right w:val="none" w:sz="0" w:space="0" w:color="auto"/>
          </w:divBdr>
        </w:div>
        <w:div w:id="2099281421">
          <w:marLeft w:val="1051"/>
          <w:marRight w:val="0"/>
          <w:marTop w:val="0"/>
          <w:marBottom w:val="0"/>
          <w:divBdr>
            <w:top w:val="none" w:sz="0" w:space="0" w:color="auto"/>
            <w:left w:val="none" w:sz="0" w:space="0" w:color="auto"/>
            <w:bottom w:val="none" w:sz="0" w:space="0" w:color="auto"/>
            <w:right w:val="none" w:sz="0" w:space="0" w:color="auto"/>
          </w:divBdr>
        </w:div>
      </w:divsChild>
    </w:div>
    <w:div w:id="1530214723">
      <w:bodyDiv w:val="1"/>
      <w:marLeft w:val="0"/>
      <w:marRight w:val="0"/>
      <w:marTop w:val="0"/>
      <w:marBottom w:val="0"/>
      <w:divBdr>
        <w:top w:val="none" w:sz="0" w:space="0" w:color="auto"/>
        <w:left w:val="none" w:sz="0" w:space="0" w:color="auto"/>
        <w:bottom w:val="none" w:sz="0" w:space="0" w:color="auto"/>
        <w:right w:val="none" w:sz="0" w:space="0" w:color="auto"/>
      </w:divBdr>
      <w:divsChild>
        <w:div w:id="246615052">
          <w:marLeft w:val="1051"/>
          <w:marRight w:val="0"/>
          <w:marTop w:val="0"/>
          <w:marBottom w:val="0"/>
          <w:divBdr>
            <w:top w:val="none" w:sz="0" w:space="0" w:color="auto"/>
            <w:left w:val="none" w:sz="0" w:space="0" w:color="auto"/>
            <w:bottom w:val="none" w:sz="0" w:space="0" w:color="auto"/>
            <w:right w:val="none" w:sz="0" w:space="0" w:color="auto"/>
          </w:divBdr>
        </w:div>
        <w:div w:id="1599438282">
          <w:marLeft w:val="1051"/>
          <w:marRight w:val="0"/>
          <w:marTop w:val="0"/>
          <w:marBottom w:val="0"/>
          <w:divBdr>
            <w:top w:val="none" w:sz="0" w:space="0" w:color="auto"/>
            <w:left w:val="none" w:sz="0" w:space="0" w:color="auto"/>
            <w:bottom w:val="none" w:sz="0" w:space="0" w:color="auto"/>
            <w:right w:val="none" w:sz="0" w:space="0" w:color="auto"/>
          </w:divBdr>
        </w:div>
      </w:divsChild>
    </w:div>
    <w:div w:id="1535120481">
      <w:bodyDiv w:val="1"/>
      <w:marLeft w:val="0"/>
      <w:marRight w:val="0"/>
      <w:marTop w:val="0"/>
      <w:marBottom w:val="0"/>
      <w:divBdr>
        <w:top w:val="none" w:sz="0" w:space="0" w:color="auto"/>
        <w:left w:val="none" w:sz="0" w:space="0" w:color="auto"/>
        <w:bottom w:val="none" w:sz="0" w:space="0" w:color="auto"/>
        <w:right w:val="none" w:sz="0" w:space="0" w:color="auto"/>
      </w:divBdr>
      <w:divsChild>
        <w:div w:id="1930967827">
          <w:marLeft w:val="1051"/>
          <w:marRight w:val="0"/>
          <w:marTop w:val="0"/>
          <w:marBottom w:val="0"/>
          <w:divBdr>
            <w:top w:val="none" w:sz="0" w:space="0" w:color="auto"/>
            <w:left w:val="none" w:sz="0" w:space="0" w:color="auto"/>
            <w:bottom w:val="none" w:sz="0" w:space="0" w:color="auto"/>
            <w:right w:val="none" w:sz="0" w:space="0" w:color="auto"/>
          </w:divBdr>
        </w:div>
        <w:div w:id="996961083">
          <w:marLeft w:val="1786"/>
          <w:marRight w:val="0"/>
          <w:marTop w:val="0"/>
          <w:marBottom w:val="0"/>
          <w:divBdr>
            <w:top w:val="none" w:sz="0" w:space="0" w:color="auto"/>
            <w:left w:val="none" w:sz="0" w:space="0" w:color="auto"/>
            <w:bottom w:val="none" w:sz="0" w:space="0" w:color="auto"/>
            <w:right w:val="none" w:sz="0" w:space="0" w:color="auto"/>
          </w:divBdr>
        </w:div>
        <w:div w:id="217546746">
          <w:marLeft w:val="1786"/>
          <w:marRight w:val="0"/>
          <w:marTop w:val="0"/>
          <w:marBottom w:val="0"/>
          <w:divBdr>
            <w:top w:val="none" w:sz="0" w:space="0" w:color="auto"/>
            <w:left w:val="none" w:sz="0" w:space="0" w:color="auto"/>
            <w:bottom w:val="none" w:sz="0" w:space="0" w:color="auto"/>
            <w:right w:val="none" w:sz="0" w:space="0" w:color="auto"/>
          </w:divBdr>
        </w:div>
        <w:div w:id="159081765">
          <w:marLeft w:val="1786"/>
          <w:marRight w:val="0"/>
          <w:marTop w:val="0"/>
          <w:marBottom w:val="0"/>
          <w:divBdr>
            <w:top w:val="none" w:sz="0" w:space="0" w:color="auto"/>
            <w:left w:val="none" w:sz="0" w:space="0" w:color="auto"/>
            <w:bottom w:val="none" w:sz="0" w:space="0" w:color="auto"/>
            <w:right w:val="none" w:sz="0" w:space="0" w:color="auto"/>
          </w:divBdr>
        </w:div>
        <w:div w:id="1077748881">
          <w:marLeft w:val="1051"/>
          <w:marRight w:val="0"/>
          <w:marTop w:val="0"/>
          <w:marBottom w:val="0"/>
          <w:divBdr>
            <w:top w:val="none" w:sz="0" w:space="0" w:color="auto"/>
            <w:left w:val="none" w:sz="0" w:space="0" w:color="auto"/>
            <w:bottom w:val="none" w:sz="0" w:space="0" w:color="auto"/>
            <w:right w:val="none" w:sz="0" w:space="0" w:color="auto"/>
          </w:divBdr>
        </w:div>
      </w:divsChild>
    </w:div>
    <w:div w:id="1567375102">
      <w:bodyDiv w:val="1"/>
      <w:marLeft w:val="0"/>
      <w:marRight w:val="0"/>
      <w:marTop w:val="0"/>
      <w:marBottom w:val="0"/>
      <w:divBdr>
        <w:top w:val="none" w:sz="0" w:space="0" w:color="auto"/>
        <w:left w:val="none" w:sz="0" w:space="0" w:color="auto"/>
        <w:bottom w:val="none" w:sz="0" w:space="0" w:color="auto"/>
        <w:right w:val="none" w:sz="0" w:space="0" w:color="auto"/>
      </w:divBdr>
    </w:div>
    <w:div w:id="1568761378">
      <w:bodyDiv w:val="1"/>
      <w:marLeft w:val="0"/>
      <w:marRight w:val="0"/>
      <w:marTop w:val="0"/>
      <w:marBottom w:val="0"/>
      <w:divBdr>
        <w:top w:val="none" w:sz="0" w:space="0" w:color="auto"/>
        <w:left w:val="none" w:sz="0" w:space="0" w:color="auto"/>
        <w:bottom w:val="none" w:sz="0" w:space="0" w:color="auto"/>
        <w:right w:val="none" w:sz="0" w:space="0" w:color="auto"/>
      </w:divBdr>
      <w:divsChild>
        <w:div w:id="84739534">
          <w:marLeft w:val="1037"/>
          <w:marRight w:val="0"/>
          <w:marTop w:val="0"/>
          <w:marBottom w:val="0"/>
          <w:divBdr>
            <w:top w:val="none" w:sz="0" w:space="0" w:color="auto"/>
            <w:left w:val="none" w:sz="0" w:space="0" w:color="auto"/>
            <w:bottom w:val="none" w:sz="0" w:space="0" w:color="auto"/>
            <w:right w:val="none" w:sz="0" w:space="0" w:color="auto"/>
          </w:divBdr>
        </w:div>
        <w:div w:id="10497413">
          <w:marLeft w:val="1037"/>
          <w:marRight w:val="0"/>
          <w:marTop w:val="0"/>
          <w:marBottom w:val="0"/>
          <w:divBdr>
            <w:top w:val="none" w:sz="0" w:space="0" w:color="auto"/>
            <w:left w:val="none" w:sz="0" w:space="0" w:color="auto"/>
            <w:bottom w:val="none" w:sz="0" w:space="0" w:color="auto"/>
            <w:right w:val="none" w:sz="0" w:space="0" w:color="auto"/>
          </w:divBdr>
        </w:div>
      </w:divsChild>
    </w:div>
    <w:div w:id="1577975895">
      <w:bodyDiv w:val="1"/>
      <w:marLeft w:val="0"/>
      <w:marRight w:val="0"/>
      <w:marTop w:val="0"/>
      <w:marBottom w:val="0"/>
      <w:divBdr>
        <w:top w:val="none" w:sz="0" w:space="0" w:color="auto"/>
        <w:left w:val="none" w:sz="0" w:space="0" w:color="auto"/>
        <w:bottom w:val="none" w:sz="0" w:space="0" w:color="auto"/>
        <w:right w:val="none" w:sz="0" w:space="0" w:color="auto"/>
      </w:divBdr>
      <w:divsChild>
        <w:div w:id="2118210843">
          <w:marLeft w:val="994"/>
          <w:marRight w:val="0"/>
          <w:marTop w:val="0"/>
          <w:marBottom w:val="0"/>
          <w:divBdr>
            <w:top w:val="none" w:sz="0" w:space="0" w:color="auto"/>
            <w:left w:val="none" w:sz="0" w:space="0" w:color="auto"/>
            <w:bottom w:val="none" w:sz="0" w:space="0" w:color="auto"/>
            <w:right w:val="none" w:sz="0" w:space="0" w:color="auto"/>
          </w:divBdr>
        </w:div>
        <w:div w:id="651983062">
          <w:marLeft w:val="994"/>
          <w:marRight w:val="0"/>
          <w:marTop w:val="0"/>
          <w:marBottom w:val="0"/>
          <w:divBdr>
            <w:top w:val="none" w:sz="0" w:space="0" w:color="auto"/>
            <w:left w:val="none" w:sz="0" w:space="0" w:color="auto"/>
            <w:bottom w:val="none" w:sz="0" w:space="0" w:color="auto"/>
            <w:right w:val="none" w:sz="0" w:space="0" w:color="auto"/>
          </w:divBdr>
        </w:div>
      </w:divsChild>
    </w:div>
    <w:div w:id="1585797204">
      <w:bodyDiv w:val="1"/>
      <w:marLeft w:val="0"/>
      <w:marRight w:val="0"/>
      <w:marTop w:val="0"/>
      <w:marBottom w:val="0"/>
      <w:divBdr>
        <w:top w:val="none" w:sz="0" w:space="0" w:color="auto"/>
        <w:left w:val="none" w:sz="0" w:space="0" w:color="auto"/>
        <w:bottom w:val="none" w:sz="0" w:space="0" w:color="auto"/>
        <w:right w:val="none" w:sz="0" w:space="0" w:color="auto"/>
      </w:divBdr>
      <w:divsChild>
        <w:div w:id="654527382">
          <w:marLeft w:val="1022"/>
          <w:marRight w:val="0"/>
          <w:marTop w:val="0"/>
          <w:marBottom w:val="0"/>
          <w:divBdr>
            <w:top w:val="none" w:sz="0" w:space="0" w:color="auto"/>
            <w:left w:val="none" w:sz="0" w:space="0" w:color="auto"/>
            <w:bottom w:val="none" w:sz="0" w:space="0" w:color="auto"/>
            <w:right w:val="none" w:sz="0" w:space="0" w:color="auto"/>
          </w:divBdr>
        </w:div>
        <w:div w:id="1544975556">
          <w:marLeft w:val="1022"/>
          <w:marRight w:val="0"/>
          <w:marTop w:val="0"/>
          <w:marBottom w:val="0"/>
          <w:divBdr>
            <w:top w:val="none" w:sz="0" w:space="0" w:color="auto"/>
            <w:left w:val="none" w:sz="0" w:space="0" w:color="auto"/>
            <w:bottom w:val="none" w:sz="0" w:space="0" w:color="auto"/>
            <w:right w:val="none" w:sz="0" w:space="0" w:color="auto"/>
          </w:divBdr>
        </w:div>
        <w:div w:id="594050056">
          <w:marLeft w:val="1022"/>
          <w:marRight w:val="0"/>
          <w:marTop w:val="0"/>
          <w:marBottom w:val="0"/>
          <w:divBdr>
            <w:top w:val="none" w:sz="0" w:space="0" w:color="auto"/>
            <w:left w:val="none" w:sz="0" w:space="0" w:color="auto"/>
            <w:bottom w:val="none" w:sz="0" w:space="0" w:color="auto"/>
            <w:right w:val="none" w:sz="0" w:space="0" w:color="auto"/>
          </w:divBdr>
        </w:div>
        <w:div w:id="406653133">
          <w:marLeft w:val="1022"/>
          <w:marRight w:val="0"/>
          <w:marTop w:val="0"/>
          <w:marBottom w:val="0"/>
          <w:divBdr>
            <w:top w:val="none" w:sz="0" w:space="0" w:color="auto"/>
            <w:left w:val="none" w:sz="0" w:space="0" w:color="auto"/>
            <w:bottom w:val="none" w:sz="0" w:space="0" w:color="auto"/>
            <w:right w:val="none" w:sz="0" w:space="0" w:color="auto"/>
          </w:divBdr>
        </w:div>
        <w:div w:id="481624890">
          <w:marLeft w:val="1022"/>
          <w:marRight w:val="0"/>
          <w:marTop w:val="0"/>
          <w:marBottom w:val="0"/>
          <w:divBdr>
            <w:top w:val="none" w:sz="0" w:space="0" w:color="auto"/>
            <w:left w:val="none" w:sz="0" w:space="0" w:color="auto"/>
            <w:bottom w:val="none" w:sz="0" w:space="0" w:color="auto"/>
            <w:right w:val="none" w:sz="0" w:space="0" w:color="auto"/>
          </w:divBdr>
        </w:div>
      </w:divsChild>
    </w:div>
    <w:div w:id="1586575640">
      <w:bodyDiv w:val="1"/>
      <w:marLeft w:val="0"/>
      <w:marRight w:val="0"/>
      <w:marTop w:val="0"/>
      <w:marBottom w:val="0"/>
      <w:divBdr>
        <w:top w:val="none" w:sz="0" w:space="0" w:color="auto"/>
        <w:left w:val="none" w:sz="0" w:space="0" w:color="auto"/>
        <w:bottom w:val="none" w:sz="0" w:space="0" w:color="auto"/>
        <w:right w:val="none" w:sz="0" w:space="0" w:color="auto"/>
      </w:divBdr>
      <w:divsChild>
        <w:div w:id="109786173">
          <w:marLeft w:val="1022"/>
          <w:marRight w:val="0"/>
          <w:marTop w:val="0"/>
          <w:marBottom w:val="0"/>
          <w:divBdr>
            <w:top w:val="none" w:sz="0" w:space="0" w:color="auto"/>
            <w:left w:val="none" w:sz="0" w:space="0" w:color="auto"/>
            <w:bottom w:val="none" w:sz="0" w:space="0" w:color="auto"/>
            <w:right w:val="none" w:sz="0" w:space="0" w:color="auto"/>
          </w:divBdr>
        </w:div>
        <w:div w:id="50160799">
          <w:marLeft w:val="1022"/>
          <w:marRight w:val="0"/>
          <w:marTop w:val="0"/>
          <w:marBottom w:val="0"/>
          <w:divBdr>
            <w:top w:val="none" w:sz="0" w:space="0" w:color="auto"/>
            <w:left w:val="none" w:sz="0" w:space="0" w:color="auto"/>
            <w:bottom w:val="none" w:sz="0" w:space="0" w:color="auto"/>
            <w:right w:val="none" w:sz="0" w:space="0" w:color="auto"/>
          </w:divBdr>
        </w:div>
        <w:div w:id="1916275667">
          <w:marLeft w:val="1757"/>
          <w:marRight w:val="0"/>
          <w:marTop w:val="0"/>
          <w:marBottom w:val="0"/>
          <w:divBdr>
            <w:top w:val="none" w:sz="0" w:space="0" w:color="auto"/>
            <w:left w:val="none" w:sz="0" w:space="0" w:color="auto"/>
            <w:bottom w:val="none" w:sz="0" w:space="0" w:color="auto"/>
            <w:right w:val="none" w:sz="0" w:space="0" w:color="auto"/>
          </w:divBdr>
        </w:div>
        <w:div w:id="842470080">
          <w:marLeft w:val="1757"/>
          <w:marRight w:val="0"/>
          <w:marTop w:val="0"/>
          <w:marBottom w:val="0"/>
          <w:divBdr>
            <w:top w:val="none" w:sz="0" w:space="0" w:color="auto"/>
            <w:left w:val="none" w:sz="0" w:space="0" w:color="auto"/>
            <w:bottom w:val="none" w:sz="0" w:space="0" w:color="auto"/>
            <w:right w:val="none" w:sz="0" w:space="0" w:color="auto"/>
          </w:divBdr>
        </w:div>
        <w:div w:id="576480775">
          <w:marLeft w:val="1757"/>
          <w:marRight w:val="0"/>
          <w:marTop w:val="0"/>
          <w:marBottom w:val="0"/>
          <w:divBdr>
            <w:top w:val="none" w:sz="0" w:space="0" w:color="auto"/>
            <w:left w:val="none" w:sz="0" w:space="0" w:color="auto"/>
            <w:bottom w:val="none" w:sz="0" w:space="0" w:color="auto"/>
            <w:right w:val="none" w:sz="0" w:space="0" w:color="auto"/>
          </w:divBdr>
        </w:div>
        <w:div w:id="666789968">
          <w:marLeft w:val="1022"/>
          <w:marRight w:val="0"/>
          <w:marTop w:val="0"/>
          <w:marBottom w:val="0"/>
          <w:divBdr>
            <w:top w:val="none" w:sz="0" w:space="0" w:color="auto"/>
            <w:left w:val="none" w:sz="0" w:space="0" w:color="auto"/>
            <w:bottom w:val="none" w:sz="0" w:space="0" w:color="auto"/>
            <w:right w:val="none" w:sz="0" w:space="0" w:color="auto"/>
          </w:divBdr>
        </w:div>
      </w:divsChild>
    </w:div>
    <w:div w:id="1594241577">
      <w:bodyDiv w:val="1"/>
      <w:marLeft w:val="0"/>
      <w:marRight w:val="0"/>
      <w:marTop w:val="0"/>
      <w:marBottom w:val="0"/>
      <w:divBdr>
        <w:top w:val="none" w:sz="0" w:space="0" w:color="auto"/>
        <w:left w:val="none" w:sz="0" w:space="0" w:color="auto"/>
        <w:bottom w:val="none" w:sz="0" w:space="0" w:color="auto"/>
        <w:right w:val="none" w:sz="0" w:space="0" w:color="auto"/>
      </w:divBdr>
    </w:div>
    <w:div w:id="1596134838">
      <w:bodyDiv w:val="1"/>
      <w:marLeft w:val="0"/>
      <w:marRight w:val="0"/>
      <w:marTop w:val="0"/>
      <w:marBottom w:val="0"/>
      <w:divBdr>
        <w:top w:val="none" w:sz="0" w:space="0" w:color="auto"/>
        <w:left w:val="none" w:sz="0" w:space="0" w:color="auto"/>
        <w:bottom w:val="none" w:sz="0" w:space="0" w:color="auto"/>
        <w:right w:val="none" w:sz="0" w:space="0" w:color="auto"/>
      </w:divBdr>
    </w:div>
    <w:div w:id="1608930510">
      <w:bodyDiv w:val="1"/>
      <w:marLeft w:val="0"/>
      <w:marRight w:val="0"/>
      <w:marTop w:val="0"/>
      <w:marBottom w:val="0"/>
      <w:divBdr>
        <w:top w:val="none" w:sz="0" w:space="0" w:color="auto"/>
        <w:left w:val="none" w:sz="0" w:space="0" w:color="auto"/>
        <w:bottom w:val="none" w:sz="0" w:space="0" w:color="auto"/>
        <w:right w:val="none" w:sz="0" w:space="0" w:color="auto"/>
      </w:divBdr>
      <w:divsChild>
        <w:div w:id="625359348">
          <w:marLeft w:val="1051"/>
          <w:marRight w:val="0"/>
          <w:marTop w:val="0"/>
          <w:marBottom w:val="0"/>
          <w:divBdr>
            <w:top w:val="none" w:sz="0" w:space="0" w:color="auto"/>
            <w:left w:val="none" w:sz="0" w:space="0" w:color="auto"/>
            <w:bottom w:val="none" w:sz="0" w:space="0" w:color="auto"/>
            <w:right w:val="none" w:sz="0" w:space="0" w:color="auto"/>
          </w:divBdr>
        </w:div>
      </w:divsChild>
    </w:div>
    <w:div w:id="1613246018">
      <w:bodyDiv w:val="1"/>
      <w:marLeft w:val="0"/>
      <w:marRight w:val="0"/>
      <w:marTop w:val="0"/>
      <w:marBottom w:val="0"/>
      <w:divBdr>
        <w:top w:val="none" w:sz="0" w:space="0" w:color="auto"/>
        <w:left w:val="none" w:sz="0" w:space="0" w:color="auto"/>
        <w:bottom w:val="none" w:sz="0" w:space="0" w:color="auto"/>
        <w:right w:val="none" w:sz="0" w:space="0" w:color="auto"/>
      </w:divBdr>
      <w:divsChild>
        <w:div w:id="214466071">
          <w:marLeft w:val="994"/>
          <w:marRight w:val="0"/>
          <w:marTop w:val="0"/>
          <w:marBottom w:val="0"/>
          <w:divBdr>
            <w:top w:val="none" w:sz="0" w:space="0" w:color="auto"/>
            <w:left w:val="none" w:sz="0" w:space="0" w:color="auto"/>
            <w:bottom w:val="none" w:sz="0" w:space="0" w:color="auto"/>
            <w:right w:val="none" w:sz="0" w:space="0" w:color="auto"/>
          </w:divBdr>
        </w:div>
        <w:div w:id="1515680960">
          <w:marLeft w:val="994"/>
          <w:marRight w:val="0"/>
          <w:marTop w:val="0"/>
          <w:marBottom w:val="0"/>
          <w:divBdr>
            <w:top w:val="none" w:sz="0" w:space="0" w:color="auto"/>
            <w:left w:val="none" w:sz="0" w:space="0" w:color="auto"/>
            <w:bottom w:val="none" w:sz="0" w:space="0" w:color="auto"/>
            <w:right w:val="none" w:sz="0" w:space="0" w:color="auto"/>
          </w:divBdr>
        </w:div>
        <w:div w:id="172770987">
          <w:marLeft w:val="994"/>
          <w:marRight w:val="0"/>
          <w:marTop w:val="0"/>
          <w:marBottom w:val="0"/>
          <w:divBdr>
            <w:top w:val="none" w:sz="0" w:space="0" w:color="auto"/>
            <w:left w:val="none" w:sz="0" w:space="0" w:color="auto"/>
            <w:bottom w:val="none" w:sz="0" w:space="0" w:color="auto"/>
            <w:right w:val="none" w:sz="0" w:space="0" w:color="auto"/>
          </w:divBdr>
        </w:div>
        <w:div w:id="303972775">
          <w:marLeft w:val="1714"/>
          <w:marRight w:val="0"/>
          <w:marTop w:val="0"/>
          <w:marBottom w:val="0"/>
          <w:divBdr>
            <w:top w:val="none" w:sz="0" w:space="0" w:color="auto"/>
            <w:left w:val="none" w:sz="0" w:space="0" w:color="auto"/>
            <w:bottom w:val="none" w:sz="0" w:space="0" w:color="auto"/>
            <w:right w:val="none" w:sz="0" w:space="0" w:color="auto"/>
          </w:divBdr>
        </w:div>
        <w:div w:id="1335035990">
          <w:marLeft w:val="1714"/>
          <w:marRight w:val="0"/>
          <w:marTop w:val="0"/>
          <w:marBottom w:val="0"/>
          <w:divBdr>
            <w:top w:val="none" w:sz="0" w:space="0" w:color="auto"/>
            <w:left w:val="none" w:sz="0" w:space="0" w:color="auto"/>
            <w:bottom w:val="none" w:sz="0" w:space="0" w:color="auto"/>
            <w:right w:val="none" w:sz="0" w:space="0" w:color="auto"/>
          </w:divBdr>
        </w:div>
        <w:div w:id="522935871">
          <w:marLeft w:val="1714"/>
          <w:marRight w:val="0"/>
          <w:marTop w:val="0"/>
          <w:marBottom w:val="0"/>
          <w:divBdr>
            <w:top w:val="none" w:sz="0" w:space="0" w:color="auto"/>
            <w:left w:val="none" w:sz="0" w:space="0" w:color="auto"/>
            <w:bottom w:val="none" w:sz="0" w:space="0" w:color="auto"/>
            <w:right w:val="none" w:sz="0" w:space="0" w:color="auto"/>
          </w:divBdr>
        </w:div>
        <w:div w:id="871529173">
          <w:marLeft w:val="994"/>
          <w:marRight w:val="0"/>
          <w:marTop w:val="0"/>
          <w:marBottom w:val="0"/>
          <w:divBdr>
            <w:top w:val="none" w:sz="0" w:space="0" w:color="auto"/>
            <w:left w:val="none" w:sz="0" w:space="0" w:color="auto"/>
            <w:bottom w:val="none" w:sz="0" w:space="0" w:color="auto"/>
            <w:right w:val="none" w:sz="0" w:space="0" w:color="auto"/>
          </w:divBdr>
        </w:div>
      </w:divsChild>
    </w:div>
    <w:div w:id="1617591556">
      <w:bodyDiv w:val="1"/>
      <w:marLeft w:val="0"/>
      <w:marRight w:val="0"/>
      <w:marTop w:val="0"/>
      <w:marBottom w:val="0"/>
      <w:divBdr>
        <w:top w:val="none" w:sz="0" w:space="0" w:color="auto"/>
        <w:left w:val="none" w:sz="0" w:space="0" w:color="auto"/>
        <w:bottom w:val="none" w:sz="0" w:space="0" w:color="auto"/>
        <w:right w:val="none" w:sz="0" w:space="0" w:color="auto"/>
      </w:divBdr>
    </w:div>
    <w:div w:id="1621645158">
      <w:bodyDiv w:val="1"/>
      <w:marLeft w:val="0"/>
      <w:marRight w:val="0"/>
      <w:marTop w:val="0"/>
      <w:marBottom w:val="0"/>
      <w:divBdr>
        <w:top w:val="none" w:sz="0" w:space="0" w:color="auto"/>
        <w:left w:val="none" w:sz="0" w:space="0" w:color="auto"/>
        <w:bottom w:val="none" w:sz="0" w:space="0" w:color="auto"/>
        <w:right w:val="none" w:sz="0" w:space="0" w:color="auto"/>
      </w:divBdr>
    </w:div>
    <w:div w:id="1626503189">
      <w:bodyDiv w:val="1"/>
      <w:marLeft w:val="0"/>
      <w:marRight w:val="0"/>
      <w:marTop w:val="0"/>
      <w:marBottom w:val="0"/>
      <w:divBdr>
        <w:top w:val="none" w:sz="0" w:space="0" w:color="auto"/>
        <w:left w:val="none" w:sz="0" w:space="0" w:color="auto"/>
        <w:bottom w:val="none" w:sz="0" w:space="0" w:color="auto"/>
        <w:right w:val="none" w:sz="0" w:space="0" w:color="auto"/>
      </w:divBdr>
      <w:divsChild>
        <w:div w:id="1540318707">
          <w:marLeft w:val="994"/>
          <w:marRight w:val="0"/>
          <w:marTop w:val="0"/>
          <w:marBottom w:val="0"/>
          <w:divBdr>
            <w:top w:val="none" w:sz="0" w:space="0" w:color="auto"/>
            <w:left w:val="none" w:sz="0" w:space="0" w:color="auto"/>
            <w:bottom w:val="none" w:sz="0" w:space="0" w:color="auto"/>
            <w:right w:val="none" w:sz="0" w:space="0" w:color="auto"/>
          </w:divBdr>
        </w:div>
        <w:div w:id="964166057">
          <w:marLeft w:val="994"/>
          <w:marRight w:val="0"/>
          <w:marTop w:val="0"/>
          <w:marBottom w:val="0"/>
          <w:divBdr>
            <w:top w:val="none" w:sz="0" w:space="0" w:color="auto"/>
            <w:left w:val="none" w:sz="0" w:space="0" w:color="auto"/>
            <w:bottom w:val="none" w:sz="0" w:space="0" w:color="auto"/>
            <w:right w:val="none" w:sz="0" w:space="0" w:color="auto"/>
          </w:divBdr>
        </w:div>
        <w:div w:id="1775633187">
          <w:marLeft w:val="994"/>
          <w:marRight w:val="0"/>
          <w:marTop w:val="0"/>
          <w:marBottom w:val="0"/>
          <w:divBdr>
            <w:top w:val="none" w:sz="0" w:space="0" w:color="auto"/>
            <w:left w:val="none" w:sz="0" w:space="0" w:color="auto"/>
            <w:bottom w:val="none" w:sz="0" w:space="0" w:color="auto"/>
            <w:right w:val="none" w:sz="0" w:space="0" w:color="auto"/>
          </w:divBdr>
        </w:div>
      </w:divsChild>
    </w:div>
    <w:div w:id="1630666978">
      <w:bodyDiv w:val="1"/>
      <w:marLeft w:val="0"/>
      <w:marRight w:val="0"/>
      <w:marTop w:val="0"/>
      <w:marBottom w:val="0"/>
      <w:divBdr>
        <w:top w:val="none" w:sz="0" w:space="0" w:color="auto"/>
        <w:left w:val="none" w:sz="0" w:space="0" w:color="auto"/>
        <w:bottom w:val="none" w:sz="0" w:space="0" w:color="auto"/>
        <w:right w:val="none" w:sz="0" w:space="0" w:color="auto"/>
      </w:divBdr>
    </w:div>
    <w:div w:id="1642149821">
      <w:bodyDiv w:val="1"/>
      <w:marLeft w:val="0"/>
      <w:marRight w:val="0"/>
      <w:marTop w:val="0"/>
      <w:marBottom w:val="0"/>
      <w:divBdr>
        <w:top w:val="none" w:sz="0" w:space="0" w:color="auto"/>
        <w:left w:val="none" w:sz="0" w:space="0" w:color="auto"/>
        <w:bottom w:val="none" w:sz="0" w:space="0" w:color="auto"/>
        <w:right w:val="none" w:sz="0" w:space="0" w:color="auto"/>
      </w:divBdr>
      <w:divsChild>
        <w:div w:id="1140880675">
          <w:marLeft w:val="1714"/>
          <w:marRight w:val="0"/>
          <w:marTop w:val="0"/>
          <w:marBottom w:val="0"/>
          <w:divBdr>
            <w:top w:val="none" w:sz="0" w:space="0" w:color="auto"/>
            <w:left w:val="none" w:sz="0" w:space="0" w:color="auto"/>
            <w:bottom w:val="none" w:sz="0" w:space="0" w:color="auto"/>
            <w:right w:val="none" w:sz="0" w:space="0" w:color="auto"/>
          </w:divBdr>
        </w:div>
        <w:div w:id="1014265348">
          <w:marLeft w:val="1714"/>
          <w:marRight w:val="0"/>
          <w:marTop w:val="0"/>
          <w:marBottom w:val="0"/>
          <w:divBdr>
            <w:top w:val="none" w:sz="0" w:space="0" w:color="auto"/>
            <w:left w:val="none" w:sz="0" w:space="0" w:color="auto"/>
            <w:bottom w:val="none" w:sz="0" w:space="0" w:color="auto"/>
            <w:right w:val="none" w:sz="0" w:space="0" w:color="auto"/>
          </w:divBdr>
        </w:div>
        <w:div w:id="1028141989">
          <w:marLeft w:val="1714"/>
          <w:marRight w:val="0"/>
          <w:marTop w:val="0"/>
          <w:marBottom w:val="0"/>
          <w:divBdr>
            <w:top w:val="none" w:sz="0" w:space="0" w:color="auto"/>
            <w:left w:val="none" w:sz="0" w:space="0" w:color="auto"/>
            <w:bottom w:val="none" w:sz="0" w:space="0" w:color="auto"/>
            <w:right w:val="none" w:sz="0" w:space="0" w:color="auto"/>
          </w:divBdr>
        </w:div>
        <w:div w:id="1154296186">
          <w:marLeft w:val="1800"/>
          <w:marRight w:val="0"/>
          <w:marTop w:val="0"/>
          <w:marBottom w:val="0"/>
          <w:divBdr>
            <w:top w:val="none" w:sz="0" w:space="0" w:color="auto"/>
            <w:left w:val="none" w:sz="0" w:space="0" w:color="auto"/>
            <w:bottom w:val="none" w:sz="0" w:space="0" w:color="auto"/>
            <w:right w:val="none" w:sz="0" w:space="0" w:color="auto"/>
          </w:divBdr>
        </w:div>
        <w:div w:id="2032560236">
          <w:marLeft w:val="1800"/>
          <w:marRight w:val="0"/>
          <w:marTop w:val="0"/>
          <w:marBottom w:val="0"/>
          <w:divBdr>
            <w:top w:val="none" w:sz="0" w:space="0" w:color="auto"/>
            <w:left w:val="none" w:sz="0" w:space="0" w:color="auto"/>
            <w:bottom w:val="none" w:sz="0" w:space="0" w:color="auto"/>
            <w:right w:val="none" w:sz="0" w:space="0" w:color="auto"/>
          </w:divBdr>
        </w:div>
        <w:div w:id="1821575607">
          <w:marLeft w:val="1800"/>
          <w:marRight w:val="0"/>
          <w:marTop w:val="0"/>
          <w:marBottom w:val="0"/>
          <w:divBdr>
            <w:top w:val="none" w:sz="0" w:space="0" w:color="auto"/>
            <w:left w:val="none" w:sz="0" w:space="0" w:color="auto"/>
            <w:bottom w:val="none" w:sz="0" w:space="0" w:color="auto"/>
            <w:right w:val="none" w:sz="0" w:space="0" w:color="auto"/>
          </w:divBdr>
        </w:div>
        <w:div w:id="1307200336">
          <w:marLeft w:val="1800"/>
          <w:marRight w:val="0"/>
          <w:marTop w:val="0"/>
          <w:marBottom w:val="0"/>
          <w:divBdr>
            <w:top w:val="none" w:sz="0" w:space="0" w:color="auto"/>
            <w:left w:val="none" w:sz="0" w:space="0" w:color="auto"/>
            <w:bottom w:val="none" w:sz="0" w:space="0" w:color="auto"/>
            <w:right w:val="none" w:sz="0" w:space="0" w:color="auto"/>
          </w:divBdr>
        </w:div>
        <w:div w:id="1140029806">
          <w:marLeft w:val="1800"/>
          <w:marRight w:val="0"/>
          <w:marTop w:val="0"/>
          <w:marBottom w:val="0"/>
          <w:divBdr>
            <w:top w:val="none" w:sz="0" w:space="0" w:color="auto"/>
            <w:left w:val="none" w:sz="0" w:space="0" w:color="auto"/>
            <w:bottom w:val="none" w:sz="0" w:space="0" w:color="auto"/>
            <w:right w:val="none" w:sz="0" w:space="0" w:color="auto"/>
          </w:divBdr>
        </w:div>
        <w:div w:id="339503865">
          <w:marLeft w:val="1800"/>
          <w:marRight w:val="0"/>
          <w:marTop w:val="0"/>
          <w:marBottom w:val="0"/>
          <w:divBdr>
            <w:top w:val="none" w:sz="0" w:space="0" w:color="auto"/>
            <w:left w:val="none" w:sz="0" w:space="0" w:color="auto"/>
            <w:bottom w:val="none" w:sz="0" w:space="0" w:color="auto"/>
            <w:right w:val="none" w:sz="0" w:space="0" w:color="auto"/>
          </w:divBdr>
        </w:div>
        <w:div w:id="1196383276">
          <w:marLeft w:val="1800"/>
          <w:marRight w:val="0"/>
          <w:marTop w:val="0"/>
          <w:marBottom w:val="0"/>
          <w:divBdr>
            <w:top w:val="none" w:sz="0" w:space="0" w:color="auto"/>
            <w:left w:val="none" w:sz="0" w:space="0" w:color="auto"/>
            <w:bottom w:val="none" w:sz="0" w:space="0" w:color="auto"/>
            <w:right w:val="none" w:sz="0" w:space="0" w:color="auto"/>
          </w:divBdr>
        </w:div>
        <w:div w:id="680665830">
          <w:marLeft w:val="1800"/>
          <w:marRight w:val="0"/>
          <w:marTop w:val="0"/>
          <w:marBottom w:val="0"/>
          <w:divBdr>
            <w:top w:val="none" w:sz="0" w:space="0" w:color="auto"/>
            <w:left w:val="none" w:sz="0" w:space="0" w:color="auto"/>
            <w:bottom w:val="none" w:sz="0" w:space="0" w:color="auto"/>
            <w:right w:val="none" w:sz="0" w:space="0" w:color="auto"/>
          </w:divBdr>
        </w:div>
        <w:div w:id="398672558">
          <w:marLeft w:val="1800"/>
          <w:marRight w:val="0"/>
          <w:marTop w:val="0"/>
          <w:marBottom w:val="0"/>
          <w:divBdr>
            <w:top w:val="none" w:sz="0" w:space="0" w:color="auto"/>
            <w:left w:val="none" w:sz="0" w:space="0" w:color="auto"/>
            <w:bottom w:val="none" w:sz="0" w:space="0" w:color="auto"/>
            <w:right w:val="none" w:sz="0" w:space="0" w:color="auto"/>
          </w:divBdr>
        </w:div>
        <w:div w:id="2130198792">
          <w:marLeft w:val="1800"/>
          <w:marRight w:val="0"/>
          <w:marTop w:val="0"/>
          <w:marBottom w:val="0"/>
          <w:divBdr>
            <w:top w:val="none" w:sz="0" w:space="0" w:color="auto"/>
            <w:left w:val="none" w:sz="0" w:space="0" w:color="auto"/>
            <w:bottom w:val="none" w:sz="0" w:space="0" w:color="auto"/>
            <w:right w:val="none" w:sz="0" w:space="0" w:color="auto"/>
          </w:divBdr>
        </w:div>
      </w:divsChild>
    </w:div>
    <w:div w:id="1644189734">
      <w:bodyDiv w:val="1"/>
      <w:marLeft w:val="0"/>
      <w:marRight w:val="0"/>
      <w:marTop w:val="0"/>
      <w:marBottom w:val="0"/>
      <w:divBdr>
        <w:top w:val="none" w:sz="0" w:space="0" w:color="auto"/>
        <w:left w:val="none" w:sz="0" w:space="0" w:color="auto"/>
        <w:bottom w:val="none" w:sz="0" w:space="0" w:color="auto"/>
        <w:right w:val="none" w:sz="0" w:space="0" w:color="auto"/>
      </w:divBdr>
      <w:divsChild>
        <w:div w:id="375858490">
          <w:marLeft w:val="994"/>
          <w:marRight w:val="0"/>
          <w:marTop w:val="0"/>
          <w:marBottom w:val="0"/>
          <w:divBdr>
            <w:top w:val="none" w:sz="0" w:space="0" w:color="auto"/>
            <w:left w:val="none" w:sz="0" w:space="0" w:color="auto"/>
            <w:bottom w:val="none" w:sz="0" w:space="0" w:color="auto"/>
            <w:right w:val="none" w:sz="0" w:space="0" w:color="auto"/>
          </w:divBdr>
        </w:div>
        <w:div w:id="975263059">
          <w:marLeft w:val="994"/>
          <w:marRight w:val="0"/>
          <w:marTop w:val="0"/>
          <w:marBottom w:val="0"/>
          <w:divBdr>
            <w:top w:val="none" w:sz="0" w:space="0" w:color="auto"/>
            <w:left w:val="none" w:sz="0" w:space="0" w:color="auto"/>
            <w:bottom w:val="none" w:sz="0" w:space="0" w:color="auto"/>
            <w:right w:val="none" w:sz="0" w:space="0" w:color="auto"/>
          </w:divBdr>
        </w:div>
      </w:divsChild>
    </w:div>
    <w:div w:id="1647931450">
      <w:bodyDiv w:val="1"/>
      <w:marLeft w:val="0"/>
      <w:marRight w:val="0"/>
      <w:marTop w:val="0"/>
      <w:marBottom w:val="0"/>
      <w:divBdr>
        <w:top w:val="none" w:sz="0" w:space="0" w:color="auto"/>
        <w:left w:val="none" w:sz="0" w:space="0" w:color="auto"/>
        <w:bottom w:val="none" w:sz="0" w:space="0" w:color="auto"/>
        <w:right w:val="none" w:sz="0" w:space="0" w:color="auto"/>
      </w:divBdr>
    </w:div>
    <w:div w:id="1648439874">
      <w:bodyDiv w:val="1"/>
      <w:marLeft w:val="0"/>
      <w:marRight w:val="0"/>
      <w:marTop w:val="0"/>
      <w:marBottom w:val="0"/>
      <w:divBdr>
        <w:top w:val="none" w:sz="0" w:space="0" w:color="auto"/>
        <w:left w:val="none" w:sz="0" w:space="0" w:color="auto"/>
        <w:bottom w:val="none" w:sz="0" w:space="0" w:color="auto"/>
        <w:right w:val="none" w:sz="0" w:space="0" w:color="auto"/>
      </w:divBdr>
      <w:divsChild>
        <w:div w:id="1536192321">
          <w:marLeft w:val="1037"/>
          <w:marRight w:val="0"/>
          <w:marTop w:val="0"/>
          <w:marBottom w:val="0"/>
          <w:divBdr>
            <w:top w:val="none" w:sz="0" w:space="0" w:color="auto"/>
            <w:left w:val="none" w:sz="0" w:space="0" w:color="auto"/>
            <w:bottom w:val="none" w:sz="0" w:space="0" w:color="auto"/>
            <w:right w:val="none" w:sz="0" w:space="0" w:color="auto"/>
          </w:divBdr>
        </w:div>
        <w:div w:id="979924982">
          <w:marLeft w:val="1037"/>
          <w:marRight w:val="0"/>
          <w:marTop w:val="0"/>
          <w:marBottom w:val="0"/>
          <w:divBdr>
            <w:top w:val="none" w:sz="0" w:space="0" w:color="auto"/>
            <w:left w:val="none" w:sz="0" w:space="0" w:color="auto"/>
            <w:bottom w:val="none" w:sz="0" w:space="0" w:color="auto"/>
            <w:right w:val="none" w:sz="0" w:space="0" w:color="auto"/>
          </w:divBdr>
        </w:div>
        <w:div w:id="1196503918">
          <w:marLeft w:val="1037"/>
          <w:marRight w:val="0"/>
          <w:marTop w:val="0"/>
          <w:marBottom w:val="0"/>
          <w:divBdr>
            <w:top w:val="none" w:sz="0" w:space="0" w:color="auto"/>
            <w:left w:val="none" w:sz="0" w:space="0" w:color="auto"/>
            <w:bottom w:val="none" w:sz="0" w:space="0" w:color="auto"/>
            <w:right w:val="none" w:sz="0" w:space="0" w:color="auto"/>
          </w:divBdr>
        </w:div>
        <w:div w:id="1067411403">
          <w:marLeft w:val="1771"/>
          <w:marRight w:val="0"/>
          <w:marTop w:val="0"/>
          <w:marBottom w:val="0"/>
          <w:divBdr>
            <w:top w:val="none" w:sz="0" w:space="0" w:color="auto"/>
            <w:left w:val="none" w:sz="0" w:space="0" w:color="auto"/>
            <w:bottom w:val="none" w:sz="0" w:space="0" w:color="auto"/>
            <w:right w:val="none" w:sz="0" w:space="0" w:color="auto"/>
          </w:divBdr>
        </w:div>
        <w:div w:id="1681272558">
          <w:marLeft w:val="1771"/>
          <w:marRight w:val="0"/>
          <w:marTop w:val="0"/>
          <w:marBottom w:val="0"/>
          <w:divBdr>
            <w:top w:val="none" w:sz="0" w:space="0" w:color="auto"/>
            <w:left w:val="none" w:sz="0" w:space="0" w:color="auto"/>
            <w:bottom w:val="none" w:sz="0" w:space="0" w:color="auto"/>
            <w:right w:val="none" w:sz="0" w:space="0" w:color="auto"/>
          </w:divBdr>
        </w:div>
        <w:div w:id="946083236">
          <w:marLeft w:val="1771"/>
          <w:marRight w:val="0"/>
          <w:marTop w:val="0"/>
          <w:marBottom w:val="0"/>
          <w:divBdr>
            <w:top w:val="none" w:sz="0" w:space="0" w:color="auto"/>
            <w:left w:val="none" w:sz="0" w:space="0" w:color="auto"/>
            <w:bottom w:val="none" w:sz="0" w:space="0" w:color="auto"/>
            <w:right w:val="none" w:sz="0" w:space="0" w:color="auto"/>
          </w:divBdr>
        </w:div>
        <w:div w:id="1834300942">
          <w:marLeft w:val="1771"/>
          <w:marRight w:val="0"/>
          <w:marTop w:val="0"/>
          <w:marBottom w:val="0"/>
          <w:divBdr>
            <w:top w:val="none" w:sz="0" w:space="0" w:color="auto"/>
            <w:left w:val="none" w:sz="0" w:space="0" w:color="auto"/>
            <w:bottom w:val="none" w:sz="0" w:space="0" w:color="auto"/>
            <w:right w:val="none" w:sz="0" w:space="0" w:color="auto"/>
          </w:divBdr>
        </w:div>
        <w:div w:id="366877168">
          <w:marLeft w:val="1771"/>
          <w:marRight w:val="0"/>
          <w:marTop w:val="0"/>
          <w:marBottom w:val="0"/>
          <w:divBdr>
            <w:top w:val="none" w:sz="0" w:space="0" w:color="auto"/>
            <w:left w:val="none" w:sz="0" w:space="0" w:color="auto"/>
            <w:bottom w:val="none" w:sz="0" w:space="0" w:color="auto"/>
            <w:right w:val="none" w:sz="0" w:space="0" w:color="auto"/>
          </w:divBdr>
        </w:div>
        <w:div w:id="1535190935">
          <w:marLeft w:val="1771"/>
          <w:marRight w:val="0"/>
          <w:marTop w:val="0"/>
          <w:marBottom w:val="0"/>
          <w:divBdr>
            <w:top w:val="none" w:sz="0" w:space="0" w:color="auto"/>
            <w:left w:val="none" w:sz="0" w:space="0" w:color="auto"/>
            <w:bottom w:val="none" w:sz="0" w:space="0" w:color="auto"/>
            <w:right w:val="none" w:sz="0" w:space="0" w:color="auto"/>
          </w:divBdr>
        </w:div>
      </w:divsChild>
    </w:div>
    <w:div w:id="1652369052">
      <w:bodyDiv w:val="1"/>
      <w:marLeft w:val="0"/>
      <w:marRight w:val="0"/>
      <w:marTop w:val="0"/>
      <w:marBottom w:val="0"/>
      <w:divBdr>
        <w:top w:val="none" w:sz="0" w:space="0" w:color="auto"/>
        <w:left w:val="none" w:sz="0" w:space="0" w:color="auto"/>
        <w:bottom w:val="none" w:sz="0" w:space="0" w:color="auto"/>
        <w:right w:val="none" w:sz="0" w:space="0" w:color="auto"/>
      </w:divBdr>
      <w:divsChild>
        <w:div w:id="1720282113">
          <w:marLeft w:val="1037"/>
          <w:marRight w:val="0"/>
          <w:marTop w:val="0"/>
          <w:marBottom w:val="0"/>
          <w:divBdr>
            <w:top w:val="none" w:sz="0" w:space="0" w:color="auto"/>
            <w:left w:val="none" w:sz="0" w:space="0" w:color="auto"/>
            <w:bottom w:val="none" w:sz="0" w:space="0" w:color="auto"/>
            <w:right w:val="none" w:sz="0" w:space="0" w:color="auto"/>
          </w:divBdr>
        </w:div>
        <w:div w:id="637418791">
          <w:marLeft w:val="1037"/>
          <w:marRight w:val="0"/>
          <w:marTop w:val="0"/>
          <w:marBottom w:val="0"/>
          <w:divBdr>
            <w:top w:val="none" w:sz="0" w:space="0" w:color="auto"/>
            <w:left w:val="none" w:sz="0" w:space="0" w:color="auto"/>
            <w:bottom w:val="none" w:sz="0" w:space="0" w:color="auto"/>
            <w:right w:val="none" w:sz="0" w:space="0" w:color="auto"/>
          </w:divBdr>
        </w:div>
        <w:div w:id="550270533">
          <w:marLeft w:val="1037"/>
          <w:marRight w:val="0"/>
          <w:marTop w:val="0"/>
          <w:marBottom w:val="0"/>
          <w:divBdr>
            <w:top w:val="none" w:sz="0" w:space="0" w:color="auto"/>
            <w:left w:val="none" w:sz="0" w:space="0" w:color="auto"/>
            <w:bottom w:val="none" w:sz="0" w:space="0" w:color="auto"/>
            <w:right w:val="none" w:sz="0" w:space="0" w:color="auto"/>
          </w:divBdr>
        </w:div>
      </w:divsChild>
    </w:div>
    <w:div w:id="1683312611">
      <w:bodyDiv w:val="1"/>
      <w:marLeft w:val="0"/>
      <w:marRight w:val="0"/>
      <w:marTop w:val="0"/>
      <w:marBottom w:val="0"/>
      <w:divBdr>
        <w:top w:val="none" w:sz="0" w:space="0" w:color="auto"/>
        <w:left w:val="none" w:sz="0" w:space="0" w:color="auto"/>
        <w:bottom w:val="none" w:sz="0" w:space="0" w:color="auto"/>
        <w:right w:val="none" w:sz="0" w:space="0" w:color="auto"/>
      </w:divBdr>
    </w:div>
    <w:div w:id="1688556191">
      <w:bodyDiv w:val="1"/>
      <w:marLeft w:val="0"/>
      <w:marRight w:val="0"/>
      <w:marTop w:val="0"/>
      <w:marBottom w:val="0"/>
      <w:divBdr>
        <w:top w:val="none" w:sz="0" w:space="0" w:color="auto"/>
        <w:left w:val="none" w:sz="0" w:space="0" w:color="auto"/>
        <w:bottom w:val="none" w:sz="0" w:space="0" w:color="auto"/>
        <w:right w:val="none" w:sz="0" w:space="0" w:color="auto"/>
      </w:divBdr>
      <w:divsChild>
        <w:div w:id="743458223">
          <w:marLeft w:val="1526"/>
          <w:marRight w:val="0"/>
          <w:marTop w:val="0"/>
          <w:marBottom w:val="0"/>
          <w:divBdr>
            <w:top w:val="none" w:sz="0" w:space="0" w:color="auto"/>
            <w:left w:val="none" w:sz="0" w:space="0" w:color="auto"/>
            <w:bottom w:val="none" w:sz="0" w:space="0" w:color="auto"/>
            <w:right w:val="none" w:sz="0" w:space="0" w:color="auto"/>
          </w:divBdr>
        </w:div>
        <w:div w:id="1618826523">
          <w:marLeft w:val="1526"/>
          <w:marRight w:val="0"/>
          <w:marTop w:val="0"/>
          <w:marBottom w:val="0"/>
          <w:divBdr>
            <w:top w:val="none" w:sz="0" w:space="0" w:color="auto"/>
            <w:left w:val="none" w:sz="0" w:space="0" w:color="auto"/>
            <w:bottom w:val="none" w:sz="0" w:space="0" w:color="auto"/>
            <w:right w:val="none" w:sz="0" w:space="0" w:color="auto"/>
          </w:divBdr>
        </w:div>
        <w:div w:id="1726757984">
          <w:marLeft w:val="1526"/>
          <w:marRight w:val="0"/>
          <w:marTop w:val="0"/>
          <w:marBottom w:val="0"/>
          <w:divBdr>
            <w:top w:val="none" w:sz="0" w:space="0" w:color="auto"/>
            <w:left w:val="none" w:sz="0" w:space="0" w:color="auto"/>
            <w:bottom w:val="none" w:sz="0" w:space="0" w:color="auto"/>
            <w:right w:val="none" w:sz="0" w:space="0" w:color="auto"/>
          </w:divBdr>
        </w:div>
        <w:div w:id="1790858266">
          <w:marLeft w:val="1526"/>
          <w:marRight w:val="0"/>
          <w:marTop w:val="0"/>
          <w:marBottom w:val="0"/>
          <w:divBdr>
            <w:top w:val="none" w:sz="0" w:space="0" w:color="auto"/>
            <w:left w:val="none" w:sz="0" w:space="0" w:color="auto"/>
            <w:bottom w:val="none" w:sz="0" w:space="0" w:color="auto"/>
            <w:right w:val="none" w:sz="0" w:space="0" w:color="auto"/>
          </w:divBdr>
        </w:div>
        <w:div w:id="1263028181">
          <w:marLeft w:val="1526"/>
          <w:marRight w:val="0"/>
          <w:marTop w:val="0"/>
          <w:marBottom w:val="0"/>
          <w:divBdr>
            <w:top w:val="none" w:sz="0" w:space="0" w:color="auto"/>
            <w:left w:val="none" w:sz="0" w:space="0" w:color="auto"/>
            <w:bottom w:val="none" w:sz="0" w:space="0" w:color="auto"/>
            <w:right w:val="none" w:sz="0" w:space="0" w:color="auto"/>
          </w:divBdr>
        </w:div>
        <w:div w:id="1839033251">
          <w:marLeft w:val="1526"/>
          <w:marRight w:val="0"/>
          <w:marTop w:val="0"/>
          <w:marBottom w:val="0"/>
          <w:divBdr>
            <w:top w:val="none" w:sz="0" w:space="0" w:color="auto"/>
            <w:left w:val="none" w:sz="0" w:space="0" w:color="auto"/>
            <w:bottom w:val="none" w:sz="0" w:space="0" w:color="auto"/>
            <w:right w:val="none" w:sz="0" w:space="0" w:color="auto"/>
          </w:divBdr>
        </w:div>
      </w:divsChild>
    </w:div>
    <w:div w:id="1703431349">
      <w:bodyDiv w:val="1"/>
      <w:marLeft w:val="0"/>
      <w:marRight w:val="0"/>
      <w:marTop w:val="0"/>
      <w:marBottom w:val="0"/>
      <w:divBdr>
        <w:top w:val="none" w:sz="0" w:space="0" w:color="auto"/>
        <w:left w:val="none" w:sz="0" w:space="0" w:color="auto"/>
        <w:bottom w:val="none" w:sz="0" w:space="0" w:color="auto"/>
        <w:right w:val="none" w:sz="0" w:space="0" w:color="auto"/>
      </w:divBdr>
      <w:divsChild>
        <w:div w:id="2088261720">
          <w:marLeft w:val="1051"/>
          <w:marRight w:val="0"/>
          <w:marTop w:val="0"/>
          <w:marBottom w:val="0"/>
          <w:divBdr>
            <w:top w:val="none" w:sz="0" w:space="0" w:color="auto"/>
            <w:left w:val="none" w:sz="0" w:space="0" w:color="auto"/>
            <w:bottom w:val="none" w:sz="0" w:space="0" w:color="auto"/>
            <w:right w:val="none" w:sz="0" w:space="0" w:color="auto"/>
          </w:divBdr>
        </w:div>
        <w:div w:id="1453016003">
          <w:marLeft w:val="1051"/>
          <w:marRight w:val="0"/>
          <w:marTop w:val="0"/>
          <w:marBottom w:val="0"/>
          <w:divBdr>
            <w:top w:val="none" w:sz="0" w:space="0" w:color="auto"/>
            <w:left w:val="none" w:sz="0" w:space="0" w:color="auto"/>
            <w:bottom w:val="none" w:sz="0" w:space="0" w:color="auto"/>
            <w:right w:val="none" w:sz="0" w:space="0" w:color="auto"/>
          </w:divBdr>
        </w:div>
        <w:div w:id="1463036327">
          <w:marLeft w:val="1051"/>
          <w:marRight w:val="0"/>
          <w:marTop w:val="0"/>
          <w:marBottom w:val="0"/>
          <w:divBdr>
            <w:top w:val="none" w:sz="0" w:space="0" w:color="auto"/>
            <w:left w:val="none" w:sz="0" w:space="0" w:color="auto"/>
            <w:bottom w:val="none" w:sz="0" w:space="0" w:color="auto"/>
            <w:right w:val="none" w:sz="0" w:space="0" w:color="auto"/>
          </w:divBdr>
        </w:div>
        <w:div w:id="930086951">
          <w:marLeft w:val="1051"/>
          <w:marRight w:val="0"/>
          <w:marTop w:val="0"/>
          <w:marBottom w:val="0"/>
          <w:divBdr>
            <w:top w:val="none" w:sz="0" w:space="0" w:color="auto"/>
            <w:left w:val="none" w:sz="0" w:space="0" w:color="auto"/>
            <w:bottom w:val="none" w:sz="0" w:space="0" w:color="auto"/>
            <w:right w:val="none" w:sz="0" w:space="0" w:color="auto"/>
          </w:divBdr>
        </w:div>
      </w:divsChild>
    </w:div>
    <w:div w:id="1705206704">
      <w:bodyDiv w:val="1"/>
      <w:marLeft w:val="0"/>
      <w:marRight w:val="0"/>
      <w:marTop w:val="0"/>
      <w:marBottom w:val="0"/>
      <w:divBdr>
        <w:top w:val="none" w:sz="0" w:space="0" w:color="auto"/>
        <w:left w:val="none" w:sz="0" w:space="0" w:color="auto"/>
        <w:bottom w:val="none" w:sz="0" w:space="0" w:color="auto"/>
        <w:right w:val="none" w:sz="0" w:space="0" w:color="auto"/>
      </w:divBdr>
      <w:divsChild>
        <w:div w:id="343485053">
          <w:marLeft w:val="1051"/>
          <w:marRight w:val="0"/>
          <w:marTop w:val="0"/>
          <w:marBottom w:val="0"/>
          <w:divBdr>
            <w:top w:val="none" w:sz="0" w:space="0" w:color="auto"/>
            <w:left w:val="none" w:sz="0" w:space="0" w:color="auto"/>
            <w:bottom w:val="none" w:sz="0" w:space="0" w:color="auto"/>
            <w:right w:val="none" w:sz="0" w:space="0" w:color="auto"/>
          </w:divBdr>
        </w:div>
        <w:div w:id="950019007">
          <w:marLeft w:val="1051"/>
          <w:marRight w:val="0"/>
          <w:marTop w:val="0"/>
          <w:marBottom w:val="0"/>
          <w:divBdr>
            <w:top w:val="none" w:sz="0" w:space="0" w:color="auto"/>
            <w:left w:val="none" w:sz="0" w:space="0" w:color="auto"/>
            <w:bottom w:val="none" w:sz="0" w:space="0" w:color="auto"/>
            <w:right w:val="none" w:sz="0" w:space="0" w:color="auto"/>
          </w:divBdr>
        </w:div>
        <w:div w:id="876240132">
          <w:marLeft w:val="1051"/>
          <w:marRight w:val="0"/>
          <w:marTop w:val="0"/>
          <w:marBottom w:val="0"/>
          <w:divBdr>
            <w:top w:val="none" w:sz="0" w:space="0" w:color="auto"/>
            <w:left w:val="none" w:sz="0" w:space="0" w:color="auto"/>
            <w:bottom w:val="none" w:sz="0" w:space="0" w:color="auto"/>
            <w:right w:val="none" w:sz="0" w:space="0" w:color="auto"/>
          </w:divBdr>
        </w:div>
        <w:div w:id="482041797">
          <w:marLeft w:val="1829"/>
          <w:marRight w:val="0"/>
          <w:marTop w:val="0"/>
          <w:marBottom w:val="0"/>
          <w:divBdr>
            <w:top w:val="none" w:sz="0" w:space="0" w:color="auto"/>
            <w:left w:val="none" w:sz="0" w:space="0" w:color="auto"/>
            <w:bottom w:val="none" w:sz="0" w:space="0" w:color="auto"/>
            <w:right w:val="none" w:sz="0" w:space="0" w:color="auto"/>
          </w:divBdr>
        </w:div>
        <w:div w:id="1227496551">
          <w:marLeft w:val="1829"/>
          <w:marRight w:val="0"/>
          <w:marTop w:val="0"/>
          <w:marBottom w:val="0"/>
          <w:divBdr>
            <w:top w:val="none" w:sz="0" w:space="0" w:color="auto"/>
            <w:left w:val="none" w:sz="0" w:space="0" w:color="auto"/>
            <w:bottom w:val="none" w:sz="0" w:space="0" w:color="auto"/>
            <w:right w:val="none" w:sz="0" w:space="0" w:color="auto"/>
          </w:divBdr>
        </w:div>
        <w:div w:id="251091725">
          <w:marLeft w:val="1829"/>
          <w:marRight w:val="0"/>
          <w:marTop w:val="0"/>
          <w:marBottom w:val="0"/>
          <w:divBdr>
            <w:top w:val="none" w:sz="0" w:space="0" w:color="auto"/>
            <w:left w:val="none" w:sz="0" w:space="0" w:color="auto"/>
            <w:bottom w:val="none" w:sz="0" w:space="0" w:color="auto"/>
            <w:right w:val="none" w:sz="0" w:space="0" w:color="auto"/>
          </w:divBdr>
        </w:div>
        <w:div w:id="2144695210">
          <w:marLeft w:val="1051"/>
          <w:marRight w:val="0"/>
          <w:marTop w:val="0"/>
          <w:marBottom w:val="0"/>
          <w:divBdr>
            <w:top w:val="none" w:sz="0" w:space="0" w:color="auto"/>
            <w:left w:val="none" w:sz="0" w:space="0" w:color="auto"/>
            <w:bottom w:val="none" w:sz="0" w:space="0" w:color="auto"/>
            <w:right w:val="none" w:sz="0" w:space="0" w:color="auto"/>
          </w:divBdr>
        </w:div>
      </w:divsChild>
    </w:div>
    <w:div w:id="1705908795">
      <w:bodyDiv w:val="1"/>
      <w:marLeft w:val="0"/>
      <w:marRight w:val="0"/>
      <w:marTop w:val="0"/>
      <w:marBottom w:val="0"/>
      <w:divBdr>
        <w:top w:val="none" w:sz="0" w:space="0" w:color="auto"/>
        <w:left w:val="none" w:sz="0" w:space="0" w:color="auto"/>
        <w:bottom w:val="none" w:sz="0" w:space="0" w:color="auto"/>
        <w:right w:val="none" w:sz="0" w:space="0" w:color="auto"/>
      </w:divBdr>
      <w:divsChild>
        <w:div w:id="1246769496">
          <w:marLeft w:val="1757"/>
          <w:marRight w:val="0"/>
          <w:marTop w:val="0"/>
          <w:marBottom w:val="0"/>
          <w:divBdr>
            <w:top w:val="none" w:sz="0" w:space="0" w:color="auto"/>
            <w:left w:val="none" w:sz="0" w:space="0" w:color="auto"/>
            <w:bottom w:val="none" w:sz="0" w:space="0" w:color="auto"/>
            <w:right w:val="none" w:sz="0" w:space="0" w:color="auto"/>
          </w:divBdr>
        </w:div>
        <w:div w:id="930892544">
          <w:marLeft w:val="1757"/>
          <w:marRight w:val="0"/>
          <w:marTop w:val="0"/>
          <w:marBottom w:val="0"/>
          <w:divBdr>
            <w:top w:val="none" w:sz="0" w:space="0" w:color="auto"/>
            <w:left w:val="none" w:sz="0" w:space="0" w:color="auto"/>
            <w:bottom w:val="none" w:sz="0" w:space="0" w:color="auto"/>
            <w:right w:val="none" w:sz="0" w:space="0" w:color="auto"/>
          </w:divBdr>
        </w:div>
        <w:div w:id="1197965297">
          <w:marLeft w:val="1757"/>
          <w:marRight w:val="0"/>
          <w:marTop w:val="0"/>
          <w:marBottom w:val="0"/>
          <w:divBdr>
            <w:top w:val="none" w:sz="0" w:space="0" w:color="auto"/>
            <w:left w:val="none" w:sz="0" w:space="0" w:color="auto"/>
            <w:bottom w:val="none" w:sz="0" w:space="0" w:color="auto"/>
            <w:right w:val="none" w:sz="0" w:space="0" w:color="auto"/>
          </w:divBdr>
        </w:div>
      </w:divsChild>
    </w:div>
    <w:div w:id="1715274635">
      <w:bodyDiv w:val="1"/>
      <w:marLeft w:val="0"/>
      <w:marRight w:val="0"/>
      <w:marTop w:val="0"/>
      <w:marBottom w:val="0"/>
      <w:divBdr>
        <w:top w:val="none" w:sz="0" w:space="0" w:color="auto"/>
        <w:left w:val="none" w:sz="0" w:space="0" w:color="auto"/>
        <w:bottom w:val="none" w:sz="0" w:space="0" w:color="auto"/>
        <w:right w:val="none" w:sz="0" w:space="0" w:color="auto"/>
      </w:divBdr>
      <w:divsChild>
        <w:div w:id="202981624">
          <w:marLeft w:val="1051"/>
          <w:marRight w:val="0"/>
          <w:marTop w:val="0"/>
          <w:marBottom w:val="0"/>
          <w:divBdr>
            <w:top w:val="none" w:sz="0" w:space="0" w:color="auto"/>
            <w:left w:val="none" w:sz="0" w:space="0" w:color="auto"/>
            <w:bottom w:val="none" w:sz="0" w:space="0" w:color="auto"/>
            <w:right w:val="none" w:sz="0" w:space="0" w:color="auto"/>
          </w:divBdr>
        </w:div>
        <w:div w:id="632296159">
          <w:marLeft w:val="1051"/>
          <w:marRight w:val="0"/>
          <w:marTop w:val="0"/>
          <w:marBottom w:val="0"/>
          <w:divBdr>
            <w:top w:val="none" w:sz="0" w:space="0" w:color="auto"/>
            <w:left w:val="none" w:sz="0" w:space="0" w:color="auto"/>
            <w:bottom w:val="none" w:sz="0" w:space="0" w:color="auto"/>
            <w:right w:val="none" w:sz="0" w:space="0" w:color="auto"/>
          </w:divBdr>
        </w:div>
        <w:div w:id="1510943795">
          <w:marLeft w:val="1051"/>
          <w:marRight w:val="0"/>
          <w:marTop w:val="0"/>
          <w:marBottom w:val="0"/>
          <w:divBdr>
            <w:top w:val="none" w:sz="0" w:space="0" w:color="auto"/>
            <w:left w:val="none" w:sz="0" w:space="0" w:color="auto"/>
            <w:bottom w:val="none" w:sz="0" w:space="0" w:color="auto"/>
            <w:right w:val="none" w:sz="0" w:space="0" w:color="auto"/>
          </w:divBdr>
        </w:div>
        <w:div w:id="1431120665">
          <w:marLeft w:val="1051"/>
          <w:marRight w:val="0"/>
          <w:marTop w:val="0"/>
          <w:marBottom w:val="0"/>
          <w:divBdr>
            <w:top w:val="none" w:sz="0" w:space="0" w:color="auto"/>
            <w:left w:val="none" w:sz="0" w:space="0" w:color="auto"/>
            <w:bottom w:val="none" w:sz="0" w:space="0" w:color="auto"/>
            <w:right w:val="none" w:sz="0" w:space="0" w:color="auto"/>
          </w:divBdr>
        </w:div>
      </w:divsChild>
    </w:div>
    <w:div w:id="1717309851">
      <w:bodyDiv w:val="1"/>
      <w:marLeft w:val="0"/>
      <w:marRight w:val="0"/>
      <w:marTop w:val="0"/>
      <w:marBottom w:val="0"/>
      <w:divBdr>
        <w:top w:val="none" w:sz="0" w:space="0" w:color="auto"/>
        <w:left w:val="none" w:sz="0" w:space="0" w:color="auto"/>
        <w:bottom w:val="none" w:sz="0" w:space="0" w:color="auto"/>
        <w:right w:val="none" w:sz="0" w:space="0" w:color="auto"/>
      </w:divBdr>
      <w:divsChild>
        <w:div w:id="2002465427">
          <w:marLeft w:val="1051"/>
          <w:marRight w:val="0"/>
          <w:marTop w:val="0"/>
          <w:marBottom w:val="0"/>
          <w:divBdr>
            <w:top w:val="none" w:sz="0" w:space="0" w:color="auto"/>
            <w:left w:val="none" w:sz="0" w:space="0" w:color="auto"/>
            <w:bottom w:val="none" w:sz="0" w:space="0" w:color="auto"/>
            <w:right w:val="none" w:sz="0" w:space="0" w:color="auto"/>
          </w:divBdr>
        </w:div>
        <w:div w:id="989600432">
          <w:marLeft w:val="1051"/>
          <w:marRight w:val="0"/>
          <w:marTop w:val="0"/>
          <w:marBottom w:val="0"/>
          <w:divBdr>
            <w:top w:val="none" w:sz="0" w:space="0" w:color="auto"/>
            <w:left w:val="none" w:sz="0" w:space="0" w:color="auto"/>
            <w:bottom w:val="none" w:sz="0" w:space="0" w:color="auto"/>
            <w:right w:val="none" w:sz="0" w:space="0" w:color="auto"/>
          </w:divBdr>
        </w:div>
      </w:divsChild>
    </w:div>
    <w:div w:id="1724525693">
      <w:bodyDiv w:val="1"/>
      <w:marLeft w:val="0"/>
      <w:marRight w:val="0"/>
      <w:marTop w:val="0"/>
      <w:marBottom w:val="0"/>
      <w:divBdr>
        <w:top w:val="none" w:sz="0" w:space="0" w:color="auto"/>
        <w:left w:val="none" w:sz="0" w:space="0" w:color="auto"/>
        <w:bottom w:val="none" w:sz="0" w:space="0" w:color="auto"/>
        <w:right w:val="none" w:sz="0" w:space="0" w:color="auto"/>
      </w:divBdr>
      <w:divsChild>
        <w:div w:id="1912083593">
          <w:marLeft w:val="1714"/>
          <w:marRight w:val="0"/>
          <w:marTop w:val="0"/>
          <w:marBottom w:val="0"/>
          <w:divBdr>
            <w:top w:val="none" w:sz="0" w:space="0" w:color="auto"/>
            <w:left w:val="none" w:sz="0" w:space="0" w:color="auto"/>
            <w:bottom w:val="none" w:sz="0" w:space="0" w:color="auto"/>
            <w:right w:val="none" w:sz="0" w:space="0" w:color="auto"/>
          </w:divBdr>
        </w:div>
        <w:div w:id="31539263">
          <w:marLeft w:val="1714"/>
          <w:marRight w:val="0"/>
          <w:marTop w:val="0"/>
          <w:marBottom w:val="0"/>
          <w:divBdr>
            <w:top w:val="none" w:sz="0" w:space="0" w:color="auto"/>
            <w:left w:val="none" w:sz="0" w:space="0" w:color="auto"/>
            <w:bottom w:val="none" w:sz="0" w:space="0" w:color="auto"/>
            <w:right w:val="none" w:sz="0" w:space="0" w:color="auto"/>
          </w:divBdr>
        </w:div>
        <w:div w:id="804012021">
          <w:marLeft w:val="1714"/>
          <w:marRight w:val="0"/>
          <w:marTop w:val="0"/>
          <w:marBottom w:val="0"/>
          <w:divBdr>
            <w:top w:val="none" w:sz="0" w:space="0" w:color="auto"/>
            <w:left w:val="none" w:sz="0" w:space="0" w:color="auto"/>
            <w:bottom w:val="none" w:sz="0" w:space="0" w:color="auto"/>
            <w:right w:val="none" w:sz="0" w:space="0" w:color="auto"/>
          </w:divBdr>
        </w:div>
        <w:div w:id="1503665548">
          <w:marLeft w:val="994"/>
          <w:marRight w:val="0"/>
          <w:marTop w:val="0"/>
          <w:marBottom w:val="0"/>
          <w:divBdr>
            <w:top w:val="none" w:sz="0" w:space="0" w:color="auto"/>
            <w:left w:val="none" w:sz="0" w:space="0" w:color="auto"/>
            <w:bottom w:val="none" w:sz="0" w:space="0" w:color="auto"/>
            <w:right w:val="none" w:sz="0" w:space="0" w:color="auto"/>
          </w:divBdr>
        </w:div>
        <w:div w:id="686059824">
          <w:marLeft w:val="1714"/>
          <w:marRight w:val="0"/>
          <w:marTop w:val="0"/>
          <w:marBottom w:val="0"/>
          <w:divBdr>
            <w:top w:val="none" w:sz="0" w:space="0" w:color="auto"/>
            <w:left w:val="none" w:sz="0" w:space="0" w:color="auto"/>
            <w:bottom w:val="none" w:sz="0" w:space="0" w:color="auto"/>
            <w:right w:val="none" w:sz="0" w:space="0" w:color="auto"/>
          </w:divBdr>
        </w:div>
      </w:divsChild>
    </w:div>
    <w:div w:id="1725985058">
      <w:bodyDiv w:val="1"/>
      <w:marLeft w:val="0"/>
      <w:marRight w:val="0"/>
      <w:marTop w:val="0"/>
      <w:marBottom w:val="0"/>
      <w:divBdr>
        <w:top w:val="none" w:sz="0" w:space="0" w:color="auto"/>
        <w:left w:val="none" w:sz="0" w:space="0" w:color="auto"/>
        <w:bottom w:val="none" w:sz="0" w:space="0" w:color="auto"/>
        <w:right w:val="none" w:sz="0" w:space="0" w:color="auto"/>
      </w:divBdr>
      <w:divsChild>
        <w:div w:id="1982226498">
          <w:marLeft w:val="1051"/>
          <w:marRight w:val="0"/>
          <w:marTop w:val="0"/>
          <w:marBottom w:val="0"/>
          <w:divBdr>
            <w:top w:val="none" w:sz="0" w:space="0" w:color="auto"/>
            <w:left w:val="none" w:sz="0" w:space="0" w:color="auto"/>
            <w:bottom w:val="none" w:sz="0" w:space="0" w:color="auto"/>
            <w:right w:val="none" w:sz="0" w:space="0" w:color="auto"/>
          </w:divBdr>
        </w:div>
        <w:div w:id="768044508">
          <w:marLeft w:val="1051"/>
          <w:marRight w:val="0"/>
          <w:marTop w:val="0"/>
          <w:marBottom w:val="0"/>
          <w:divBdr>
            <w:top w:val="none" w:sz="0" w:space="0" w:color="auto"/>
            <w:left w:val="none" w:sz="0" w:space="0" w:color="auto"/>
            <w:bottom w:val="none" w:sz="0" w:space="0" w:color="auto"/>
            <w:right w:val="none" w:sz="0" w:space="0" w:color="auto"/>
          </w:divBdr>
        </w:div>
        <w:div w:id="1164079615">
          <w:marLeft w:val="1051"/>
          <w:marRight w:val="0"/>
          <w:marTop w:val="0"/>
          <w:marBottom w:val="0"/>
          <w:divBdr>
            <w:top w:val="none" w:sz="0" w:space="0" w:color="auto"/>
            <w:left w:val="none" w:sz="0" w:space="0" w:color="auto"/>
            <w:bottom w:val="none" w:sz="0" w:space="0" w:color="auto"/>
            <w:right w:val="none" w:sz="0" w:space="0" w:color="auto"/>
          </w:divBdr>
        </w:div>
      </w:divsChild>
    </w:div>
    <w:div w:id="1727028074">
      <w:bodyDiv w:val="1"/>
      <w:marLeft w:val="0"/>
      <w:marRight w:val="0"/>
      <w:marTop w:val="0"/>
      <w:marBottom w:val="0"/>
      <w:divBdr>
        <w:top w:val="none" w:sz="0" w:space="0" w:color="auto"/>
        <w:left w:val="none" w:sz="0" w:space="0" w:color="auto"/>
        <w:bottom w:val="none" w:sz="0" w:space="0" w:color="auto"/>
        <w:right w:val="none" w:sz="0" w:space="0" w:color="auto"/>
      </w:divBdr>
      <w:divsChild>
        <w:div w:id="1662612542">
          <w:marLeft w:val="1814"/>
          <w:marRight w:val="0"/>
          <w:marTop w:val="0"/>
          <w:marBottom w:val="0"/>
          <w:divBdr>
            <w:top w:val="none" w:sz="0" w:space="0" w:color="auto"/>
            <w:left w:val="none" w:sz="0" w:space="0" w:color="auto"/>
            <w:bottom w:val="none" w:sz="0" w:space="0" w:color="auto"/>
            <w:right w:val="none" w:sz="0" w:space="0" w:color="auto"/>
          </w:divBdr>
        </w:div>
        <w:div w:id="955797263">
          <w:marLeft w:val="1814"/>
          <w:marRight w:val="0"/>
          <w:marTop w:val="0"/>
          <w:marBottom w:val="0"/>
          <w:divBdr>
            <w:top w:val="none" w:sz="0" w:space="0" w:color="auto"/>
            <w:left w:val="none" w:sz="0" w:space="0" w:color="auto"/>
            <w:bottom w:val="none" w:sz="0" w:space="0" w:color="auto"/>
            <w:right w:val="none" w:sz="0" w:space="0" w:color="auto"/>
          </w:divBdr>
        </w:div>
        <w:div w:id="236940148">
          <w:marLeft w:val="1814"/>
          <w:marRight w:val="0"/>
          <w:marTop w:val="0"/>
          <w:marBottom w:val="0"/>
          <w:divBdr>
            <w:top w:val="none" w:sz="0" w:space="0" w:color="auto"/>
            <w:left w:val="none" w:sz="0" w:space="0" w:color="auto"/>
            <w:bottom w:val="none" w:sz="0" w:space="0" w:color="auto"/>
            <w:right w:val="none" w:sz="0" w:space="0" w:color="auto"/>
          </w:divBdr>
        </w:div>
      </w:divsChild>
    </w:div>
    <w:div w:id="1727144466">
      <w:bodyDiv w:val="1"/>
      <w:marLeft w:val="0"/>
      <w:marRight w:val="0"/>
      <w:marTop w:val="0"/>
      <w:marBottom w:val="0"/>
      <w:divBdr>
        <w:top w:val="none" w:sz="0" w:space="0" w:color="auto"/>
        <w:left w:val="none" w:sz="0" w:space="0" w:color="auto"/>
        <w:bottom w:val="none" w:sz="0" w:space="0" w:color="auto"/>
        <w:right w:val="none" w:sz="0" w:space="0" w:color="auto"/>
      </w:divBdr>
      <w:divsChild>
        <w:div w:id="1028532763">
          <w:marLeft w:val="1843"/>
          <w:marRight w:val="0"/>
          <w:marTop w:val="0"/>
          <w:marBottom w:val="0"/>
          <w:divBdr>
            <w:top w:val="none" w:sz="0" w:space="0" w:color="auto"/>
            <w:left w:val="none" w:sz="0" w:space="0" w:color="auto"/>
            <w:bottom w:val="none" w:sz="0" w:space="0" w:color="auto"/>
            <w:right w:val="none" w:sz="0" w:space="0" w:color="auto"/>
          </w:divBdr>
        </w:div>
        <w:div w:id="1535000304">
          <w:marLeft w:val="1843"/>
          <w:marRight w:val="0"/>
          <w:marTop w:val="0"/>
          <w:marBottom w:val="0"/>
          <w:divBdr>
            <w:top w:val="none" w:sz="0" w:space="0" w:color="auto"/>
            <w:left w:val="none" w:sz="0" w:space="0" w:color="auto"/>
            <w:bottom w:val="none" w:sz="0" w:space="0" w:color="auto"/>
            <w:right w:val="none" w:sz="0" w:space="0" w:color="auto"/>
          </w:divBdr>
        </w:div>
        <w:div w:id="1215266410">
          <w:marLeft w:val="1843"/>
          <w:marRight w:val="0"/>
          <w:marTop w:val="0"/>
          <w:marBottom w:val="0"/>
          <w:divBdr>
            <w:top w:val="none" w:sz="0" w:space="0" w:color="auto"/>
            <w:left w:val="none" w:sz="0" w:space="0" w:color="auto"/>
            <w:bottom w:val="none" w:sz="0" w:space="0" w:color="auto"/>
            <w:right w:val="none" w:sz="0" w:space="0" w:color="auto"/>
          </w:divBdr>
        </w:div>
        <w:div w:id="1837918052">
          <w:marLeft w:val="1843"/>
          <w:marRight w:val="0"/>
          <w:marTop w:val="0"/>
          <w:marBottom w:val="0"/>
          <w:divBdr>
            <w:top w:val="none" w:sz="0" w:space="0" w:color="auto"/>
            <w:left w:val="none" w:sz="0" w:space="0" w:color="auto"/>
            <w:bottom w:val="none" w:sz="0" w:space="0" w:color="auto"/>
            <w:right w:val="none" w:sz="0" w:space="0" w:color="auto"/>
          </w:divBdr>
        </w:div>
        <w:div w:id="1596553113">
          <w:marLeft w:val="1843"/>
          <w:marRight w:val="0"/>
          <w:marTop w:val="0"/>
          <w:marBottom w:val="0"/>
          <w:divBdr>
            <w:top w:val="none" w:sz="0" w:space="0" w:color="auto"/>
            <w:left w:val="none" w:sz="0" w:space="0" w:color="auto"/>
            <w:bottom w:val="none" w:sz="0" w:space="0" w:color="auto"/>
            <w:right w:val="none" w:sz="0" w:space="0" w:color="auto"/>
          </w:divBdr>
        </w:div>
        <w:div w:id="1425803245">
          <w:marLeft w:val="1843"/>
          <w:marRight w:val="0"/>
          <w:marTop w:val="0"/>
          <w:marBottom w:val="0"/>
          <w:divBdr>
            <w:top w:val="none" w:sz="0" w:space="0" w:color="auto"/>
            <w:left w:val="none" w:sz="0" w:space="0" w:color="auto"/>
            <w:bottom w:val="none" w:sz="0" w:space="0" w:color="auto"/>
            <w:right w:val="none" w:sz="0" w:space="0" w:color="auto"/>
          </w:divBdr>
        </w:div>
        <w:div w:id="2055499866">
          <w:marLeft w:val="1843"/>
          <w:marRight w:val="0"/>
          <w:marTop w:val="0"/>
          <w:marBottom w:val="0"/>
          <w:divBdr>
            <w:top w:val="none" w:sz="0" w:space="0" w:color="auto"/>
            <w:left w:val="none" w:sz="0" w:space="0" w:color="auto"/>
            <w:bottom w:val="none" w:sz="0" w:space="0" w:color="auto"/>
            <w:right w:val="none" w:sz="0" w:space="0" w:color="auto"/>
          </w:divBdr>
        </w:div>
        <w:div w:id="1746487794">
          <w:marLeft w:val="1843"/>
          <w:marRight w:val="0"/>
          <w:marTop w:val="0"/>
          <w:marBottom w:val="0"/>
          <w:divBdr>
            <w:top w:val="none" w:sz="0" w:space="0" w:color="auto"/>
            <w:left w:val="none" w:sz="0" w:space="0" w:color="auto"/>
            <w:bottom w:val="none" w:sz="0" w:space="0" w:color="auto"/>
            <w:right w:val="none" w:sz="0" w:space="0" w:color="auto"/>
          </w:divBdr>
        </w:div>
      </w:divsChild>
    </w:div>
    <w:div w:id="1729837789">
      <w:bodyDiv w:val="1"/>
      <w:marLeft w:val="0"/>
      <w:marRight w:val="0"/>
      <w:marTop w:val="0"/>
      <w:marBottom w:val="0"/>
      <w:divBdr>
        <w:top w:val="none" w:sz="0" w:space="0" w:color="auto"/>
        <w:left w:val="none" w:sz="0" w:space="0" w:color="auto"/>
        <w:bottom w:val="none" w:sz="0" w:space="0" w:color="auto"/>
        <w:right w:val="none" w:sz="0" w:space="0" w:color="auto"/>
      </w:divBdr>
      <w:divsChild>
        <w:div w:id="1147162367">
          <w:marLeft w:val="1051"/>
          <w:marRight w:val="0"/>
          <w:marTop w:val="129"/>
          <w:marBottom w:val="129"/>
          <w:divBdr>
            <w:top w:val="none" w:sz="0" w:space="0" w:color="auto"/>
            <w:left w:val="none" w:sz="0" w:space="0" w:color="auto"/>
            <w:bottom w:val="none" w:sz="0" w:space="0" w:color="auto"/>
            <w:right w:val="none" w:sz="0" w:space="0" w:color="auto"/>
          </w:divBdr>
        </w:div>
        <w:div w:id="304941898">
          <w:marLeft w:val="1051"/>
          <w:marRight w:val="0"/>
          <w:marTop w:val="129"/>
          <w:marBottom w:val="129"/>
          <w:divBdr>
            <w:top w:val="none" w:sz="0" w:space="0" w:color="auto"/>
            <w:left w:val="none" w:sz="0" w:space="0" w:color="auto"/>
            <w:bottom w:val="none" w:sz="0" w:space="0" w:color="auto"/>
            <w:right w:val="none" w:sz="0" w:space="0" w:color="auto"/>
          </w:divBdr>
        </w:div>
        <w:div w:id="1345598394">
          <w:marLeft w:val="1051"/>
          <w:marRight w:val="0"/>
          <w:marTop w:val="129"/>
          <w:marBottom w:val="129"/>
          <w:divBdr>
            <w:top w:val="none" w:sz="0" w:space="0" w:color="auto"/>
            <w:left w:val="none" w:sz="0" w:space="0" w:color="auto"/>
            <w:bottom w:val="none" w:sz="0" w:space="0" w:color="auto"/>
            <w:right w:val="none" w:sz="0" w:space="0" w:color="auto"/>
          </w:divBdr>
        </w:div>
        <w:div w:id="2013994029">
          <w:marLeft w:val="1051"/>
          <w:marRight w:val="0"/>
          <w:marTop w:val="129"/>
          <w:marBottom w:val="129"/>
          <w:divBdr>
            <w:top w:val="none" w:sz="0" w:space="0" w:color="auto"/>
            <w:left w:val="none" w:sz="0" w:space="0" w:color="auto"/>
            <w:bottom w:val="none" w:sz="0" w:space="0" w:color="auto"/>
            <w:right w:val="none" w:sz="0" w:space="0" w:color="auto"/>
          </w:divBdr>
        </w:div>
        <w:div w:id="21365466">
          <w:marLeft w:val="1051"/>
          <w:marRight w:val="0"/>
          <w:marTop w:val="129"/>
          <w:marBottom w:val="129"/>
          <w:divBdr>
            <w:top w:val="none" w:sz="0" w:space="0" w:color="auto"/>
            <w:left w:val="none" w:sz="0" w:space="0" w:color="auto"/>
            <w:bottom w:val="none" w:sz="0" w:space="0" w:color="auto"/>
            <w:right w:val="none" w:sz="0" w:space="0" w:color="auto"/>
          </w:divBdr>
        </w:div>
        <w:div w:id="1678650215">
          <w:marLeft w:val="1051"/>
          <w:marRight w:val="0"/>
          <w:marTop w:val="0"/>
          <w:marBottom w:val="0"/>
          <w:divBdr>
            <w:top w:val="none" w:sz="0" w:space="0" w:color="auto"/>
            <w:left w:val="none" w:sz="0" w:space="0" w:color="auto"/>
            <w:bottom w:val="none" w:sz="0" w:space="0" w:color="auto"/>
            <w:right w:val="none" w:sz="0" w:space="0" w:color="auto"/>
          </w:divBdr>
        </w:div>
        <w:div w:id="116722468">
          <w:marLeft w:val="1051"/>
          <w:marRight w:val="0"/>
          <w:marTop w:val="0"/>
          <w:marBottom w:val="0"/>
          <w:divBdr>
            <w:top w:val="none" w:sz="0" w:space="0" w:color="auto"/>
            <w:left w:val="none" w:sz="0" w:space="0" w:color="auto"/>
            <w:bottom w:val="none" w:sz="0" w:space="0" w:color="auto"/>
            <w:right w:val="none" w:sz="0" w:space="0" w:color="auto"/>
          </w:divBdr>
        </w:div>
      </w:divsChild>
    </w:div>
    <w:div w:id="1732002666">
      <w:bodyDiv w:val="1"/>
      <w:marLeft w:val="0"/>
      <w:marRight w:val="0"/>
      <w:marTop w:val="0"/>
      <w:marBottom w:val="0"/>
      <w:divBdr>
        <w:top w:val="none" w:sz="0" w:space="0" w:color="auto"/>
        <w:left w:val="none" w:sz="0" w:space="0" w:color="auto"/>
        <w:bottom w:val="none" w:sz="0" w:space="0" w:color="auto"/>
        <w:right w:val="none" w:sz="0" w:space="0" w:color="auto"/>
      </w:divBdr>
      <w:divsChild>
        <w:div w:id="1080710020">
          <w:marLeft w:val="1051"/>
          <w:marRight w:val="0"/>
          <w:marTop w:val="0"/>
          <w:marBottom w:val="0"/>
          <w:divBdr>
            <w:top w:val="none" w:sz="0" w:space="0" w:color="auto"/>
            <w:left w:val="none" w:sz="0" w:space="0" w:color="auto"/>
            <w:bottom w:val="none" w:sz="0" w:space="0" w:color="auto"/>
            <w:right w:val="none" w:sz="0" w:space="0" w:color="auto"/>
          </w:divBdr>
        </w:div>
        <w:div w:id="952132948">
          <w:marLeft w:val="1829"/>
          <w:marRight w:val="0"/>
          <w:marTop w:val="0"/>
          <w:marBottom w:val="0"/>
          <w:divBdr>
            <w:top w:val="none" w:sz="0" w:space="0" w:color="auto"/>
            <w:left w:val="none" w:sz="0" w:space="0" w:color="auto"/>
            <w:bottom w:val="none" w:sz="0" w:space="0" w:color="auto"/>
            <w:right w:val="none" w:sz="0" w:space="0" w:color="auto"/>
          </w:divBdr>
        </w:div>
      </w:divsChild>
    </w:div>
    <w:div w:id="1739549901">
      <w:bodyDiv w:val="1"/>
      <w:marLeft w:val="0"/>
      <w:marRight w:val="0"/>
      <w:marTop w:val="0"/>
      <w:marBottom w:val="0"/>
      <w:divBdr>
        <w:top w:val="none" w:sz="0" w:space="0" w:color="auto"/>
        <w:left w:val="none" w:sz="0" w:space="0" w:color="auto"/>
        <w:bottom w:val="none" w:sz="0" w:space="0" w:color="auto"/>
        <w:right w:val="none" w:sz="0" w:space="0" w:color="auto"/>
      </w:divBdr>
      <w:divsChild>
        <w:div w:id="465508861">
          <w:marLeft w:val="2563"/>
          <w:marRight w:val="0"/>
          <w:marTop w:val="0"/>
          <w:marBottom w:val="0"/>
          <w:divBdr>
            <w:top w:val="none" w:sz="0" w:space="0" w:color="auto"/>
            <w:left w:val="none" w:sz="0" w:space="0" w:color="auto"/>
            <w:bottom w:val="none" w:sz="0" w:space="0" w:color="auto"/>
            <w:right w:val="none" w:sz="0" w:space="0" w:color="auto"/>
          </w:divBdr>
        </w:div>
        <w:div w:id="1596867857">
          <w:marLeft w:val="3427"/>
          <w:marRight w:val="0"/>
          <w:marTop w:val="0"/>
          <w:marBottom w:val="0"/>
          <w:divBdr>
            <w:top w:val="none" w:sz="0" w:space="0" w:color="auto"/>
            <w:left w:val="none" w:sz="0" w:space="0" w:color="auto"/>
            <w:bottom w:val="none" w:sz="0" w:space="0" w:color="auto"/>
            <w:right w:val="none" w:sz="0" w:space="0" w:color="auto"/>
          </w:divBdr>
        </w:div>
        <w:div w:id="161287863">
          <w:marLeft w:val="3427"/>
          <w:marRight w:val="0"/>
          <w:marTop w:val="0"/>
          <w:marBottom w:val="0"/>
          <w:divBdr>
            <w:top w:val="none" w:sz="0" w:space="0" w:color="auto"/>
            <w:left w:val="none" w:sz="0" w:space="0" w:color="auto"/>
            <w:bottom w:val="none" w:sz="0" w:space="0" w:color="auto"/>
            <w:right w:val="none" w:sz="0" w:space="0" w:color="auto"/>
          </w:divBdr>
        </w:div>
        <w:div w:id="59837412">
          <w:marLeft w:val="3427"/>
          <w:marRight w:val="0"/>
          <w:marTop w:val="0"/>
          <w:marBottom w:val="0"/>
          <w:divBdr>
            <w:top w:val="none" w:sz="0" w:space="0" w:color="auto"/>
            <w:left w:val="none" w:sz="0" w:space="0" w:color="auto"/>
            <w:bottom w:val="none" w:sz="0" w:space="0" w:color="auto"/>
            <w:right w:val="none" w:sz="0" w:space="0" w:color="auto"/>
          </w:divBdr>
        </w:div>
        <w:div w:id="76170365">
          <w:marLeft w:val="2563"/>
          <w:marRight w:val="0"/>
          <w:marTop w:val="0"/>
          <w:marBottom w:val="0"/>
          <w:divBdr>
            <w:top w:val="none" w:sz="0" w:space="0" w:color="auto"/>
            <w:left w:val="none" w:sz="0" w:space="0" w:color="auto"/>
            <w:bottom w:val="none" w:sz="0" w:space="0" w:color="auto"/>
            <w:right w:val="none" w:sz="0" w:space="0" w:color="auto"/>
          </w:divBdr>
        </w:div>
        <w:div w:id="93286624">
          <w:marLeft w:val="2563"/>
          <w:marRight w:val="0"/>
          <w:marTop w:val="0"/>
          <w:marBottom w:val="0"/>
          <w:divBdr>
            <w:top w:val="none" w:sz="0" w:space="0" w:color="auto"/>
            <w:left w:val="none" w:sz="0" w:space="0" w:color="auto"/>
            <w:bottom w:val="none" w:sz="0" w:space="0" w:color="auto"/>
            <w:right w:val="none" w:sz="0" w:space="0" w:color="auto"/>
          </w:divBdr>
        </w:div>
      </w:divsChild>
    </w:div>
    <w:div w:id="1747413328">
      <w:bodyDiv w:val="1"/>
      <w:marLeft w:val="0"/>
      <w:marRight w:val="0"/>
      <w:marTop w:val="0"/>
      <w:marBottom w:val="0"/>
      <w:divBdr>
        <w:top w:val="none" w:sz="0" w:space="0" w:color="auto"/>
        <w:left w:val="none" w:sz="0" w:space="0" w:color="auto"/>
        <w:bottom w:val="none" w:sz="0" w:space="0" w:color="auto"/>
        <w:right w:val="none" w:sz="0" w:space="0" w:color="auto"/>
      </w:divBdr>
      <w:divsChild>
        <w:div w:id="548037682">
          <w:marLeft w:val="1714"/>
          <w:marRight w:val="0"/>
          <w:marTop w:val="0"/>
          <w:marBottom w:val="0"/>
          <w:divBdr>
            <w:top w:val="none" w:sz="0" w:space="0" w:color="auto"/>
            <w:left w:val="none" w:sz="0" w:space="0" w:color="auto"/>
            <w:bottom w:val="none" w:sz="0" w:space="0" w:color="auto"/>
            <w:right w:val="none" w:sz="0" w:space="0" w:color="auto"/>
          </w:divBdr>
        </w:div>
        <w:div w:id="407003978">
          <w:marLeft w:val="1714"/>
          <w:marRight w:val="0"/>
          <w:marTop w:val="0"/>
          <w:marBottom w:val="0"/>
          <w:divBdr>
            <w:top w:val="none" w:sz="0" w:space="0" w:color="auto"/>
            <w:left w:val="none" w:sz="0" w:space="0" w:color="auto"/>
            <w:bottom w:val="none" w:sz="0" w:space="0" w:color="auto"/>
            <w:right w:val="none" w:sz="0" w:space="0" w:color="auto"/>
          </w:divBdr>
        </w:div>
        <w:div w:id="1344237078">
          <w:marLeft w:val="1714"/>
          <w:marRight w:val="0"/>
          <w:marTop w:val="0"/>
          <w:marBottom w:val="0"/>
          <w:divBdr>
            <w:top w:val="none" w:sz="0" w:space="0" w:color="auto"/>
            <w:left w:val="none" w:sz="0" w:space="0" w:color="auto"/>
            <w:bottom w:val="none" w:sz="0" w:space="0" w:color="auto"/>
            <w:right w:val="none" w:sz="0" w:space="0" w:color="auto"/>
          </w:divBdr>
        </w:div>
      </w:divsChild>
    </w:div>
    <w:div w:id="1750422007">
      <w:bodyDiv w:val="1"/>
      <w:marLeft w:val="0"/>
      <w:marRight w:val="0"/>
      <w:marTop w:val="0"/>
      <w:marBottom w:val="0"/>
      <w:divBdr>
        <w:top w:val="none" w:sz="0" w:space="0" w:color="auto"/>
        <w:left w:val="none" w:sz="0" w:space="0" w:color="auto"/>
        <w:bottom w:val="none" w:sz="0" w:space="0" w:color="auto"/>
        <w:right w:val="none" w:sz="0" w:space="0" w:color="auto"/>
      </w:divBdr>
      <w:divsChild>
        <w:div w:id="820999777">
          <w:marLeft w:val="994"/>
          <w:marRight w:val="0"/>
          <w:marTop w:val="0"/>
          <w:marBottom w:val="0"/>
          <w:divBdr>
            <w:top w:val="none" w:sz="0" w:space="0" w:color="auto"/>
            <w:left w:val="none" w:sz="0" w:space="0" w:color="auto"/>
            <w:bottom w:val="none" w:sz="0" w:space="0" w:color="auto"/>
            <w:right w:val="none" w:sz="0" w:space="0" w:color="auto"/>
          </w:divBdr>
        </w:div>
        <w:div w:id="921257276">
          <w:marLeft w:val="994"/>
          <w:marRight w:val="0"/>
          <w:marTop w:val="0"/>
          <w:marBottom w:val="0"/>
          <w:divBdr>
            <w:top w:val="none" w:sz="0" w:space="0" w:color="auto"/>
            <w:left w:val="none" w:sz="0" w:space="0" w:color="auto"/>
            <w:bottom w:val="none" w:sz="0" w:space="0" w:color="auto"/>
            <w:right w:val="none" w:sz="0" w:space="0" w:color="auto"/>
          </w:divBdr>
        </w:div>
        <w:div w:id="1040591398">
          <w:marLeft w:val="1714"/>
          <w:marRight w:val="0"/>
          <w:marTop w:val="0"/>
          <w:marBottom w:val="0"/>
          <w:divBdr>
            <w:top w:val="none" w:sz="0" w:space="0" w:color="auto"/>
            <w:left w:val="none" w:sz="0" w:space="0" w:color="auto"/>
            <w:bottom w:val="none" w:sz="0" w:space="0" w:color="auto"/>
            <w:right w:val="none" w:sz="0" w:space="0" w:color="auto"/>
          </w:divBdr>
        </w:div>
        <w:div w:id="1767312494">
          <w:marLeft w:val="1714"/>
          <w:marRight w:val="0"/>
          <w:marTop w:val="0"/>
          <w:marBottom w:val="0"/>
          <w:divBdr>
            <w:top w:val="none" w:sz="0" w:space="0" w:color="auto"/>
            <w:left w:val="none" w:sz="0" w:space="0" w:color="auto"/>
            <w:bottom w:val="none" w:sz="0" w:space="0" w:color="auto"/>
            <w:right w:val="none" w:sz="0" w:space="0" w:color="auto"/>
          </w:divBdr>
        </w:div>
      </w:divsChild>
    </w:div>
    <w:div w:id="1766341043">
      <w:bodyDiv w:val="1"/>
      <w:marLeft w:val="0"/>
      <w:marRight w:val="0"/>
      <w:marTop w:val="0"/>
      <w:marBottom w:val="0"/>
      <w:divBdr>
        <w:top w:val="none" w:sz="0" w:space="0" w:color="auto"/>
        <w:left w:val="none" w:sz="0" w:space="0" w:color="auto"/>
        <w:bottom w:val="none" w:sz="0" w:space="0" w:color="auto"/>
        <w:right w:val="none" w:sz="0" w:space="0" w:color="auto"/>
      </w:divBdr>
      <w:divsChild>
        <w:div w:id="2127000271">
          <w:marLeft w:val="1843"/>
          <w:marRight w:val="0"/>
          <w:marTop w:val="0"/>
          <w:marBottom w:val="0"/>
          <w:divBdr>
            <w:top w:val="none" w:sz="0" w:space="0" w:color="auto"/>
            <w:left w:val="none" w:sz="0" w:space="0" w:color="auto"/>
            <w:bottom w:val="none" w:sz="0" w:space="0" w:color="auto"/>
            <w:right w:val="none" w:sz="0" w:space="0" w:color="auto"/>
          </w:divBdr>
        </w:div>
        <w:div w:id="225190372">
          <w:marLeft w:val="1843"/>
          <w:marRight w:val="0"/>
          <w:marTop w:val="0"/>
          <w:marBottom w:val="0"/>
          <w:divBdr>
            <w:top w:val="none" w:sz="0" w:space="0" w:color="auto"/>
            <w:left w:val="none" w:sz="0" w:space="0" w:color="auto"/>
            <w:bottom w:val="none" w:sz="0" w:space="0" w:color="auto"/>
            <w:right w:val="none" w:sz="0" w:space="0" w:color="auto"/>
          </w:divBdr>
        </w:div>
        <w:div w:id="412043671">
          <w:marLeft w:val="1843"/>
          <w:marRight w:val="0"/>
          <w:marTop w:val="0"/>
          <w:marBottom w:val="0"/>
          <w:divBdr>
            <w:top w:val="none" w:sz="0" w:space="0" w:color="auto"/>
            <w:left w:val="none" w:sz="0" w:space="0" w:color="auto"/>
            <w:bottom w:val="none" w:sz="0" w:space="0" w:color="auto"/>
            <w:right w:val="none" w:sz="0" w:space="0" w:color="auto"/>
          </w:divBdr>
        </w:div>
        <w:div w:id="1010258960">
          <w:marLeft w:val="1843"/>
          <w:marRight w:val="0"/>
          <w:marTop w:val="0"/>
          <w:marBottom w:val="0"/>
          <w:divBdr>
            <w:top w:val="none" w:sz="0" w:space="0" w:color="auto"/>
            <w:left w:val="none" w:sz="0" w:space="0" w:color="auto"/>
            <w:bottom w:val="none" w:sz="0" w:space="0" w:color="auto"/>
            <w:right w:val="none" w:sz="0" w:space="0" w:color="auto"/>
          </w:divBdr>
        </w:div>
        <w:div w:id="1750347690">
          <w:marLeft w:val="1843"/>
          <w:marRight w:val="0"/>
          <w:marTop w:val="0"/>
          <w:marBottom w:val="0"/>
          <w:divBdr>
            <w:top w:val="none" w:sz="0" w:space="0" w:color="auto"/>
            <w:left w:val="none" w:sz="0" w:space="0" w:color="auto"/>
            <w:bottom w:val="none" w:sz="0" w:space="0" w:color="auto"/>
            <w:right w:val="none" w:sz="0" w:space="0" w:color="auto"/>
          </w:divBdr>
        </w:div>
        <w:div w:id="683022331">
          <w:marLeft w:val="1843"/>
          <w:marRight w:val="0"/>
          <w:marTop w:val="0"/>
          <w:marBottom w:val="0"/>
          <w:divBdr>
            <w:top w:val="none" w:sz="0" w:space="0" w:color="auto"/>
            <w:left w:val="none" w:sz="0" w:space="0" w:color="auto"/>
            <w:bottom w:val="none" w:sz="0" w:space="0" w:color="auto"/>
            <w:right w:val="none" w:sz="0" w:space="0" w:color="auto"/>
          </w:divBdr>
        </w:div>
        <w:div w:id="226306362">
          <w:marLeft w:val="1843"/>
          <w:marRight w:val="0"/>
          <w:marTop w:val="0"/>
          <w:marBottom w:val="0"/>
          <w:divBdr>
            <w:top w:val="none" w:sz="0" w:space="0" w:color="auto"/>
            <w:left w:val="none" w:sz="0" w:space="0" w:color="auto"/>
            <w:bottom w:val="none" w:sz="0" w:space="0" w:color="auto"/>
            <w:right w:val="none" w:sz="0" w:space="0" w:color="auto"/>
          </w:divBdr>
        </w:div>
        <w:div w:id="881745319">
          <w:marLeft w:val="1843"/>
          <w:marRight w:val="0"/>
          <w:marTop w:val="0"/>
          <w:marBottom w:val="0"/>
          <w:divBdr>
            <w:top w:val="none" w:sz="0" w:space="0" w:color="auto"/>
            <w:left w:val="none" w:sz="0" w:space="0" w:color="auto"/>
            <w:bottom w:val="none" w:sz="0" w:space="0" w:color="auto"/>
            <w:right w:val="none" w:sz="0" w:space="0" w:color="auto"/>
          </w:divBdr>
        </w:div>
      </w:divsChild>
    </w:div>
    <w:div w:id="1791624118">
      <w:bodyDiv w:val="1"/>
      <w:marLeft w:val="0"/>
      <w:marRight w:val="0"/>
      <w:marTop w:val="0"/>
      <w:marBottom w:val="0"/>
      <w:divBdr>
        <w:top w:val="none" w:sz="0" w:space="0" w:color="auto"/>
        <w:left w:val="none" w:sz="0" w:space="0" w:color="auto"/>
        <w:bottom w:val="none" w:sz="0" w:space="0" w:color="auto"/>
        <w:right w:val="none" w:sz="0" w:space="0" w:color="auto"/>
      </w:divBdr>
      <w:divsChild>
        <w:div w:id="599263214">
          <w:marLeft w:val="1800"/>
          <w:marRight w:val="0"/>
          <w:marTop w:val="0"/>
          <w:marBottom w:val="0"/>
          <w:divBdr>
            <w:top w:val="none" w:sz="0" w:space="0" w:color="auto"/>
            <w:left w:val="none" w:sz="0" w:space="0" w:color="auto"/>
            <w:bottom w:val="none" w:sz="0" w:space="0" w:color="auto"/>
            <w:right w:val="none" w:sz="0" w:space="0" w:color="auto"/>
          </w:divBdr>
        </w:div>
        <w:div w:id="1569219629">
          <w:marLeft w:val="1800"/>
          <w:marRight w:val="0"/>
          <w:marTop w:val="0"/>
          <w:marBottom w:val="0"/>
          <w:divBdr>
            <w:top w:val="none" w:sz="0" w:space="0" w:color="auto"/>
            <w:left w:val="none" w:sz="0" w:space="0" w:color="auto"/>
            <w:bottom w:val="none" w:sz="0" w:space="0" w:color="auto"/>
            <w:right w:val="none" w:sz="0" w:space="0" w:color="auto"/>
          </w:divBdr>
        </w:div>
        <w:div w:id="1062172713">
          <w:marLeft w:val="1800"/>
          <w:marRight w:val="0"/>
          <w:marTop w:val="0"/>
          <w:marBottom w:val="0"/>
          <w:divBdr>
            <w:top w:val="none" w:sz="0" w:space="0" w:color="auto"/>
            <w:left w:val="none" w:sz="0" w:space="0" w:color="auto"/>
            <w:bottom w:val="none" w:sz="0" w:space="0" w:color="auto"/>
            <w:right w:val="none" w:sz="0" w:space="0" w:color="auto"/>
          </w:divBdr>
        </w:div>
      </w:divsChild>
    </w:div>
    <w:div w:id="1795174987">
      <w:bodyDiv w:val="1"/>
      <w:marLeft w:val="0"/>
      <w:marRight w:val="0"/>
      <w:marTop w:val="0"/>
      <w:marBottom w:val="0"/>
      <w:divBdr>
        <w:top w:val="none" w:sz="0" w:space="0" w:color="auto"/>
        <w:left w:val="none" w:sz="0" w:space="0" w:color="auto"/>
        <w:bottom w:val="none" w:sz="0" w:space="0" w:color="auto"/>
        <w:right w:val="none" w:sz="0" w:space="0" w:color="auto"/>
      </w:divBdr>
      <w:divsChild>
        <w:div w:id="704214343">
          <w:marLeft w:val="1022"/>
          <w:marRight w:val="0"/>
          <w:marTop w:val="0"/>
          <w:marBottom w:val="0"/>
          <w:divBdr>
            <w:top w:val="none" w:sz="0" w:space="0" w:color="auto"/>
            <w:left w:val="none" w:sz="0" w:space="0" w:color="auto"/>
            <w:bottom w:val="none" w:sz="0" w:space="0" w:color="auto"/>
            <w:right w:val="none" w:sz="0" w:space="0" w:color="auto"/>
          </w:divBdr>
        </w:div>
        <w:div w:id="1690644684">
          <w:marLeft w:val="1022"/>
          <w:marRight w:val="0"/>
          <w:marTop w:val="0"/>
          <w:marBottom w:val="0"/>
          <w:divBdr>
            <w:top w:val="none" w:sz="0" w:space="0" w:color="auto"/>
            <w:left w:val="none" w:sz="0" w:space="0" w:color="auto"/>
            <w:bottom w:val="none" w:sz="0" w:space="0" w:color="auto"/>
            <w:right w:val="none" w:sz="0" w:space="0" w:color="auto"/>
          </w:divBdr>
        </w:div>
        <w:div w:id="1907689267">
          <w:marLeft w:val="1022"/>
          <w:marRight w:val="0"/>
          <w:marTop w:val="0"/>
          <w:marBottom w:val="0"/>
          <w:divBdr>
            <w:top w:val="none" w:sz="0" w:space="0" w:color="auto"/>
            <w:left w:val="none" w:sz="0" w:space="0" w:color="auto"/>
            <w:bottom w:val="none" w:sz="0" w:space="0" w:color="auto"/>
            <w:right w:val="none" w:sz="0" w:space="0" w:color="auto"/>
          </w:divBdr>
        </w:div>
        <w:div w:id="174007009">
          <w:marLeft w:val="1022"/>
          <w:marRight w:val="0"/>
          <w:marTop w:val="0"/>
          <w:marBottom w:val="0"/>
          <w:divBdr>
            <w:top w:val="none" w:sz="0" w:space="0" w:color="auto"/>
            <w:left w:val="none" w:sz="0" w:space="0" w:color="auto"/>
            <w:bottom w:val="none" w:sz="0" w:space="0" w:color="auto"/>
            <w:right w:val="none" w:sz="0" w:space="0" w:color="auto"/>
          </w:divBdr>
        </w:div>
        <w:div w:id="1389835851">
          <w:marLeft w:val="1022"/>
          <w:marRight w:val="0"/>
          <w:marTop w:val="0"/>
          <w:marBottom w:val="0"/>
          <w:divBdr>
            <w:top w:val="none" w:sz="0" w:space="0" w:color="auto"/>
            <w:left w:val="none" w:sz="0" w:space="0" w:color="auto"/>
            <w:bottom w:val="none" w:sz="0" w:space="0" w:color="auto"/>
            <w:right w:val="none" w:sz="0" w:space="0" w:color="auto"/>
          </w:divBdr>
        </w:div>
      </w:divsChild>
    </w:div>
    <w:div w:id="1797021239">
      <w:bodyDiv w:val="1"/>
      <w:marLeft w:val="0"/>
      <w:marRight w:val="0"/>
      <w:marTop w:val="0"/>
      <w:marBottom w:val="0"/>
      <w:divBdr>
        <w:top w:val="none" w:sz="0" w:space="0" w:color="auto"/>
        <w:left w:val="none" w:sz="0" w:space="0" w:color="auto"/>
        <w:bottom w:val="none" w:sz="0" w:space="0" w:color="auto"/>
        <w:right w:val="none" w:sz="0" w:space="0" w:color="auto"/>
      </w:divBdr>
      <w:divsChild>
        <w:div w:id="442575508">
          <w:marLeft w:val="994"/>
          <w:marRight w:val="0"/>
          <w:marTop w:val="0"/>
          <w:marBottom w:val="0"/>
          <w:divBdr>
            <w:top w:val="none" w:sz="0" w:space="0" w:color="auto"/>
            <w:left w:val="none" w:sz="0" w:space="0" w:color="auto"/>
            <w:bottom w:val="none" w:sz="0" w:space="0" w:color="auto"/>
            <w:right w:val="none" w:sz="0" w:space="0" w:color="auto"/>
          </w:divBdr>
        </w:div>
        <w:div w:id="420755649">
          <w:marLeft w:val="994"/>
          <w:marRight w:val="0"/>
          <w:marTop w:val="0"/>
          <w:marBottom w:val="0"/>
          <w:divBdr>
            <w:top w:val="none" w:sz="0" w:space="0" w:color="auto"/>
            <w:left w:val="none" w:sz="0" w:space="0" w:color="auto"/>
            <w:bottom w:val="none" w:sz="0" w:space="0" w:color="auto"/>
            <w:right w:val="none" w:sz="0" w:space="0" w:color="auto"/>
          </w:divBdr>
        </w:div>
        <w:div w:id="49697391">
          <w:marLeft w:val="994"/>
          <w:marRight w:val="0"/>
          <w:marTop w:val="0"/>
          <w:marBottom w:val="0"/>
          <w:divBdr>
            <w:top w:val="none" w:sz="0" w:space="0" w:color="auto"/>
            <w:left w:val="none" w:sz="0" w:space="0" w:color="auto"/>
            <w:bottom w:val="none" w:sz="0" w:space="0" w:color="auto"/>
            <w:right w:val="none" w:sz="0" w:space="0" w:color="auto"/>
          </w:divBdr>
        </w:div>
        <w:div w:id="473108717">
          <w:marLeft w:val="994"/>
          <w:marRight w:val="0"/>
          <w:marTop w:val="0"/>
          <w:marBottom w:val="0"/>
          <w:divBdr>
            <w:top w:val="none" w:sz="0" w:space="0" w:color="auto"/>
            <w:left w:val="none" w:sz="0" w:space="0" w:color="auto"/>
            <w:bottom w:val="none" w:sz="0" w:space="0" w:color="auto"/>
            <w:right w:val="none" w:sz="0" w:space="0" w:color="auto"/>
          </w:divBdr>
        </w:div>
      </w:divsChild>
    </w:div>
    <w:div w:id="1802457272">
      <w:bodyDiv w:val="1"/>
      <w:marLeft w:val="0"/>
      <w:marRight w:val="0"/>
      <w:marTop w:val="0"/>
      <w:marBottom w:val="0"/>
      <w:divBdr>
        <w:top w:val="none" w:sz="0" w:space="0" w:color="auto"/>
        <w:left w:val="none" w:sz="0" w:space="0" w:color="auto"/>
        <w:bottom w:val="none" w:sz="0" w:space="0" w:color="auto"/>
        <w:right w:val="none" w:sz="0" w:space="0" w:color="auto"/>
      </w:divBdr>
      <w:divsChild>
        <w:div w:id="1637292902">
          <w:marLeft w:val="1051"/>
          <w:marRight w:val="0"/>
          <w:marTop w:val="0"/>
          <w:marBottom w:val="0"/>
          <w:divBdr>
            <w:top w:val="none" w:sz="0" w:space="0" w:color="auto"/>
            <w:left w:val="none" w:sz="0" w:space="0" w:color="auto"/>
            <w:bottom w:val="none" w:sz="0" w:space="0" w:color="auto"/>
            <w:right w:val="none" w:sz="0" w:space="0" w:color="auto"/>
          </w:divBdr>
        </w:div>
        <w:div w:id="553279978">
          <w:marLeft w:val="1051"/>
          <w:marRight w:val="0"/>
          <w:marTop w:val="0"/>
          <w:marBottom w:val="0"/>
          <w:divBdr>
            <w:top w:val="none" w:sz="0" w:space="0" w:color="auto"/>
            <w:left w:val="none" w:sz="0" w:space="0" w:color="auto"/>
            <w:bottom w:val="none" w:sz="0" w:space="0" w:color="auto"/>
            <w:right w:val="none" w:sz="0" w:space="0" w:color="auto"/>
          </w:divBdr>
        </w:div>
      </w:divsChild>
    </w:div>
    <w:div w:id="1805544071">
      <w:bodyDiv w:val="1"/>
      <w:marLeft w:val="0"/>
      <w:marRight w:val="0"/>
      <w:marTop w:val="0"/>
      <w:marBottom w:val="0"/>
      <w:divBdr>
        <w:top w:val="none" w:sz="0" w:space="0" w:color="auto"/>
        <w:left w:val="none" w:sz="0" w:space="0" w:color="auto"/>
        <w:bottom w:val="none" w:sz="0" w:space="0" w:color="auto"/>
        <w:right w:val="none" w:sz="0" w:space="0" w:color="auto"/>
      </w:divBdr>
    </w:div>
    <w:div w:id="1807119741">
      <w:bodyDiv w:val="1"/>
      <w:marLeft w:val="0"/>
      <w:marRight w:val="0"/>
      <w:marTop w:val="0"/>
      <w:marBottom w:val="0"/>
      <w:divBdr>
        <w:top w:val="none" w:sz="0" w:space="0" w:color="auto"/>
        <w:left w:val="none" w:sz="0" w:space="0" w:color="auto"/>
        <w:bottom w:val="none" w:sz="0" w:space="0" w:color="auto"/>
        <w:right w:val="none" w:sz="0" w:space="0" w:color="auto"/>
      </w:divBdr>
      <w:divsChild>
        <w:div w:id="964852121">
          <w:marLeft w:val="979"/>
          <w:marRight w:val="0"/>
          <w:marTop w:val="0"/>
          <w:marBottom w:val="0"/>
          <w:divBdr>
            <w:top w:val="none" w:sz="0" w:space="0" w:color="auto"/>
            <w:left w:val="none" w:sz="0" w:space="0" w:color="auto"/>
            <w:bottom w:val="none" w:sz="0" w:space="0" w:color="auto"/>
            <w:right w:val="none" w:sz="0" w:space="0" w:color="auto"/>
          </w:divBdr>
        </w:div>
        <w:div w:id="1678843340">
          <w:marLeft w:val="979"/>
          <w:marRight w:val="0"/>
          <w:marTop w:val="0"/>
          <w:marBottom w:val="0"/>
          <w:divBdr>
            <w:top w:val="none" w:sz="0" w:space="0" w:color="auto"/>
            <w:left w:val="none" w:sz="0" w:space="0" w:color="auto"/>
            <w:bottom w:val="none" w:sz="0" w:space="0" w:color="auto"/>
            <w:right w:val="none" w:sz="0" w:space="0" w:color="auto"/>
          </w:divBdr>
        </w:div>
        <w:div w:id="1759791705">
          <w:marLeft w:val="1080"/>
          <w:marRight w:val="0"/>
          <w:marTop w:val="0"/>
          <w:marBottom w:val="0"/>
          <w:divBdr>
            <w:top w:val="none" w:sz="0" w:space="0" w:color="auto"/>
            <w:left w:val="none" w:sz="0" w:space="0" w:color="auto"/>
            <w:bottom w:val="none" w:sz="0" w:space="0" w:color="auto"/>
            <w:right w:val="none" w:sz="0" w:space="0" w:color="auto"/>
          </w:divBdr>
        </w:div>
        <w:div w:id="572013132">
          <w:marLeft w:val="1080"/>
          <w:marRight w:val="0"/>
          <w:marTop w:val="0"/>
          <w:marBottom w:val="0"/>
          <w:divBdr>
            <w:top w:val="none" w:sz="0" w:space="0" w:color="auto"/>
            <w:left w:val="none" w:sz="0" w:space="0" w:color="auto"/>
            <w:bottom w:val="none" w:sz="0" w:space="0" w:color="auto"/>
            <w:right w:val="none" w:sz="0" w:space="0" w:color="auto"/>
          </w:divBdr>
        </w:div>
        <w:div w:id="209146214">
          <w:marLeft w:val="1814"/>
          <w:marRight w:val="0"/>
          <w:marTop w:val="0"/>
          <w:marBottom w:val="0"/>
          <w:divBdr>
            <w:top w:val="none" w:sz="0" w:space="0" w:color="auto"/>
            <w:left w:val="none" w:sz="0" w:space="0" w:color="auto"/>
            <w:bottom w:val="none" w:sz="0" w:space="0" w:color="auto"/>
            <w:right w:val="none" w:sz="0" w:space="0" w:color="auto"/>
          </w:divBdr>
        </w:div>
        <w:div w:id="1193232060">
          <w:marLeft w:val="1814"/>
          <w:marRight w:val="0"/>
          <w:marTop w:val="0"/>
          <w:marBottom w:val="0"/>
          <w:divBdr>
            <w:top w:val="none" w:sz="0" w:space="0" w:color="auto"/>
            <w:left w:val="none" w:sz="0" w:space="0" w:color="auto"/>
            <w:bottom w:val="none" w:sz="0" w:space="0" w:color="auto"/>
            <w:right w:val="none" w:sz="0" w:space="0" w:color="auto"/>
          </w:divBdr>
        </w:div>
        <w:div w:id="1099907650">
          <w:marLeft w:val="1080"/>
          <w:marRight w:val="0"/>
          <w:marTop w:val="0"/>
          <w:marBottom w:val="0"/>
          <w:divBdr>
            <w:top w:val="none" w:sz="0" w:space="0" w:color="auto"/>
            <w:left w:val="none" w:sz="0" w:space="0" w:color="auto"/>
            <w:bottom w:val="none" w:sz="0" w:space="0" w:color="auto"/>
            <w:right w:val="none" w:sz="0" w:space="0" w:color="auto"/>
          </w:divBdr>
        </w:div>
        <w:div w:id="1207567083">
          <w:marLeft w:val="1080"/>
          <w:marRight w:val="0"/>
          <w:marTop w:val="0"/>
          <w:marBottom w:val="0"/>
          <w:divBdr>
            <w:top w:val="none" w:sz="0" w:space="0" w:color="auto"/>
            <w:left w:val="none" w:sz="0" w:space="0" w:color="auto"/>
            <w:bottom w:val="none" w:sz="0" w:space="0" w:color="auto"/>
            <w:right w:val="none" w:sz="0" w:space="0" w:color="auto"/>
          </w:divBdr>
        </w:div>
      </w:divsChild>
    </w:div>
    <w:div w:id="1809011847">
      <w:bodyDiv w:val="1"/>
      <w:marLeft w:val="0"/>
      <w:marRight w:val="0"/>
      <w:marTop w:val="0"/>
      <w:marBottom w:val="0"/>
      <w:divBdr>
        <w:top w:val="none" w:sz="0" w:space="0" w:color="auto"/>
        <w:left w:val="none" w:sz="0" w:space="0" w:color="auto"/>
        <w:bottom w:val="none" w:sz="0" w:space="0" w:color="auto"/>
        <w:right w:val="none" w:sz="0" w:space="0" w:color="auto"/>
      </w:divBdr>
      <w:divsChild>
        <w:div w:id="1027490221">
          <w:marLeft w:val="1022"/>
          <w:marRight w:val="0"/>
          <w:marTop w:val="0"/>
          <w:marBottom w:val="0"/>
          <w:divBdr>
            <w:top w:val="none" w:sz="0" w:space="0" w:color="auto"/>
            <w:left w:val="none" w:sz="0" w:space="0" w:color="auto"/>
            <w:bottom w:val="none" w:sz="0" w:space="0" w:color="auto"/>
            <w:right w:val="none" w:sz="0" w:space="0" w:color="auto"/>
          </w:divBdr>
        </w:div>
        <w:div w:id="147862724">
          <w:marLeft w:val="1022"/>
          <w:marRight w:val="0"/>
          <w:marTop w:val="0"/>
          <w:marBottom w:val="0"/>
          <w:divBdr>
            <w:top w:val="none" w:sz="0" w:space="0" w:color="auto"/>
            <w:left w:val="none" w:sz="0" w:space="0" w:color="auto"/>
            <w:bottom w:val="none" w:sz="0" w:space="0" w:color="auto"/>
            <w:right w:val="none" w:sz="0" w:space="0" w:color="auto"/>
          </w:divBdr>
        </w:div>
      </w:divsChild>
    </w:div>
    <w:div w:id="1810593179">
      <w:bodyDiv w:val="1"/>
      <w:marLeft w:val="0"/>
      <w:marRight w:val="0"/>
      <w:marTop w:val="0"/>
      <w:marBottom w:val="0"/>
      <w:divBdr>
        <w:top w:val="none" w:sz="0" w:space="0" w:color="auto"/>
        <w:left w:val="none" w:sz="0" w:space="0" w:color="auto"/>
        <w:bottom w:val="none" w:sz="0" w:space="0" w:color="auto"/>
        <w:right w:val="none" w:sz="0" w:space="0" w:color="auto"/>
      </w:divBdr>
      <w:divsChild>
        <w:div w:id="93399376">
          <w:marLeft w:val="1051"/>
          <w:marRight w:val="0"/>
          <w:marTop w:val="0"/>
          <w:marBottom w:val="0"/>
          <w:divBdr>
            <w:top w:val="none" w:sz="0" w:space="0" w:color="auto"/>
            <w:left w:val="none" w:sz="0" w:space="0" w:color="auto"/>
            <w:bottom w:val="none" w:sz="0" w:space="0" w:color="auto"/>
            <w:right w:val="none" w:sz="0" w:space="0" w:color="auto"/>
          </w:divBdr>
        </w:div>
      </w:divsChild>
    </w:div>
    <w:div w:id="1816340426">
      <w:bodyDiv w:val="1"/>
      <w:marLeft w:val="0"/>
      <w:marRight w:val="0"/>
      <w:marTop w:val="0"/>
      <w:marBottom w:val="0"/>
      <w:divBdr>
        <w:top w:val="none" w:sz="0" w:space="0" w:color="auto"/>
        <w:left w:val="none" w:sz="0" w:space="0" w:color="auto"/>
        <w:bottom w:val="none" w:sz="0" w:space="0" w:color="auto"/>
        <w:right w:val="none" w:sz="0" w:space="0" w:color="auto"/>
      </w:divBdr>
      <w:divsChild>
        <w:div w:id="97219104">
          <w:marLeft w:val="1051"/>
          <w:marRight w:val="0"/>
          <w:marTop w:val="0"/>
          <w:marBottom w:val="0"/>
          <w:divBdr>
            <w:top w:val="none" w:sz="0" w:space="0" w:color="auto"/>
            <w:left w:val="none" w:sz="0" w:space="0" w:color="auto"/>
            <w:bottom w:val="none" w:sz="0" w:space="0" w:color="auto"/>
            <w:right w:val="none" w:sz="0" w:space="0" w:color="auto"/>
          </w:divBdr>
        </w:div>
        <w:div w:id="857697085">
          <w:marLeft w:val="1814"/>
          <w:marRight w:val="0"/>
          <w:marTop w:val="0"/>
          <w:marBottom w:val="0"/>
          <w:divBdr>
            <w:top w:val="none" w:sz="0" w:space="0" w:color="auto"/>
            <w:left w:val="none" w:sz="0" w:space="0" w:color="auto"/>
            <w:bottom w:val="none" w:sz="0" w:space="0" w:color="auto"/>
            <w:right w:val="none" w:sz="0" w:space="0" w:color="auto"/>
          </w:divBdr>
        </w:div>
        <w:div w:id="1752268766">
          <w:marLeft w:val="1814"/>
          <w:marRight w:val="0"/>
          <w:marTop w:val="0"/>
          <w:marBottom w:val="0"/>
          <w:divBdr>
            <w:top w:val="none" w:sz="0" w:space="0" w:color="auto"/>
            <w:left w:val="none" w:sz="0" w:space="0" w:color="auto"/>
            <w:bottom w:val="none" w:sz="0" w:space="0" w:color="auto"/>
            <w:right w:val="none" w:sz="0" w:space="0" w:color="auto"/>
          </w:divBdr>
        </w:div>
        <w:div w:id="352999002">
          <w:marLeft w:val="1814"/>
          <w:marRight w:val="0"/>
          <w:marTop w:val="0"/>
          <w:marBottom w:val="0"/>
          <w:divBdr>
            <w:top w:val="none" w:sz="0" w:space="0" w:color="auto"/>
            <w:left w:val="none" w:sz="0" w:space="0" w:color="auto"/>
            <w:bottom w:val="none" w:sz="0" w:space="0" w:color="auto"/>
            <w:right w:val="none" w:sz="0" w:space="0" w:color="auto"/>
          </w:divBdr>
        </w:div>
        <w:div w:id="1612669354">
          <w:marLeft w:val="1814"/>
          <w:marRight w:val="0"/>
          <w:marTop w:val="0"/>
          <w:marBottom w:val="0"/>
          <w:divBdr>
            <w:top w:val="none" w:sz="0" w:space="0" w:color="auto"/>
            <w:left w:val="none" w:sz="0" w:space="0" w:color="auto"/>
            <w:bottom w:val="none" w:sz="0" w:space="0" w:color="auto"/>
            <w:right w:val="none" w:sz="0" w:space="0" w:color="auto"/>
          </w:divBdr>
        </w:div>
        <w:div w:id="1678118630">
          <w:marLeft w:val="1814"/>
          <w:marRight w:val="0"/>
          <w:marTop w:val="0"/>
          <w:marBottom w:val="0"/>
          <w:divBdr>
            <w:top w:val="none" w:sz="0" w:space="0" w:color="auto"/>
            <w:left w:val="none" w:sz="0" w:space="0" w:color="auto"/>
            <w:bottom w:val="none" w:sz="0" w:space="0" w:color="auto"/>
            <w:right w:val="none" w:sz="0" w:space="0" w:color="auto"/>
          </w:divBdr>
        </w:div>
        <w:div w:id="1092627645">
          <w:marLeft w:val="1814"/>
          <w:marRight w:val="0"/>
          <w:marTop w:val="0"/>
          <w:marBottom w:val="0"/>
          <w:divBdr>
            <w:top w:val="none" w:sz="0" w:space="0" w:color="auto"/>
            <w:left w:val="none" w:sz="0" w:space="0" w:color="auto"/>
            <w:bottom w:val="none" w:sz="0" w:space="0" w:color="auto"/>
            <w:right w:val="none" w:sz="0" w:space="0" w:color="auto"/>
          </w:divBdr>
        </w:div>
      </w:divsChild>
    </w:div>
    <w:div w:id="1817141463">
      <w:bodyDiv w:val="1"/>
      <w:marLeft w:val="0"/>
      <w:marRight w:val="0"/>
      <w:marTop w:val="0"/>
      <w:marBottom w:val="0"/>
      <w:divBdr>
        <w:top w:val="none" w:sz="0" w:space="0" w:color="auto"/>
        <w:left w:val="none" w:sz="0" w:space="0" w:color="auto"/>
        <w:bottom w:val="none" w:sz="0" w:space="0" w:color="auto"/>
        <w:right w:val="none" w:sz="0" w:space="0" w:color="auto"/>
      </w:divBdr>
      <w:divsChild>
        <w:div w:id="503933741">
          <w:marLeft w:val="1022"/>
          <w:marRight w:val="0"/>
          <w:marTop w:val="0"/>
          <w:marBottom w:val="0"/>
          <w:divBdr>
            <w:top w:val="none" w:sz="0" w:space="0" w:color="auto"/>
            <w:left w:val="none" w:sz="0" w:space="0" w:color="auto"/>
            <w:bottom w:val="none" w:sz="0" w:space="0" w:color="auto"/>
            <w:right w:val="none" w:sz="0" w:space="0" w:color="auto"/>
          </w:divBdr>
        </w:div>
        <w:div w:id="798034130">
          <w:marLeft w:val="1022"/>
          <w:marRight w:val="0"/>
          <w:marTop w:val="0"/>
          <w:marBottom w:val="0"/>
          <w:divBdr>
            <w:top w:val="none" w:sz="0" w:space="0" w:color="auto"/>
            <w:left w:val="none" w:sz="0" w:space="0" w:color="auto"/>
            <w:bottom w:val="none" w:sz="0" w:space="0" w:color="auto"/>
            <w:right w:val="none" w:sz="0" w:space="0" w:color="auto"/>
          </w:divBdr>
        </w:div>
        <w:div w:id="1299458778">
          <w:marLeft w:val="1022"/>
          <w:marRight w:val="0"/>
          <w:marTop w:val="0"/>
          <w:marBottom w:val="0"/>
          <w:divBdr>
            <w:top w:val="none" w:sz="0" w:space="0" w:color="auto"/>
            <w:left w:val="none" w:sz="0" w:space="0" w:color="auto"/>
            <w:bottom w:val="none" w:sz="0" w:space="0" w:color="auto"/>
            <w:right w:val="none" w:sz="0" w:space="0" w:color="auto"/>
          </w:divBdr>
        </w:div>
        <w:div w:id="1050610462">
          <w:marLeft w:val="1022"/>
          <w:marRight w:val="0"/>
          <w:marTop w:val="0"/>
          <w:marBottom w:val="0"/>
          <w:divBdr>
            <w:top w:val="none" w:sz="0" w:space="0" w:color="auto"/>
            <w:left w:val="none" w:sz="0" w:space="0" w:color="auto"/>
            <w:bottom w:val="none" w:sz="0" w:space="0" w:color="auto"/>
            <w:right w:val="none" w:sz="0" w:space="0" w:color="auto"/>
          </w:divBdr>
        </w:div>
        <w:div w:id="2111123252">
          <w:marLeft w:val="1022"/>
          <w:marRight w:val="0"/>
          <w:marTop w:val="0"/>
          <w:marBottom w:val="0"/>
          <w:divBdr>
            <w:top w:val="none" w:sz="0" w:space="0" w:color="auto"/>
            <w:left w:val="none" w:sz="0" w:space="0" w:color="auto"/>
            <w:bottom w:val="none" w:sz="0" w:space="0" w:color="auto"/>
            <w:right w:val="none" w:sz="0" w:space="0" w:color="auto"/>
          </w:divBdr>
        </w:div>
      </w:divsChild>
    </w:div>
    <w:div w:id="1817867406">
      <w:bodyDiv w:val="1"/>
      <w:marLeft w:val="0"/>
      <w:marRight w:val="0"/>
      <w:marTop w:val="0"/>
      <w:marBottom w:val="0"/>
      <w:divBdr>
        <w:top w:val="none" w:sz="0" w:space="0" w:color="auto"/>
        <w:left w:val="none" w:sz="0" w:space="0" w:color="auto"/>
        <w:bottom w:val="none" w:sz="0" w:space="0" w:color="auto"/>
        <w:right w:val="none" w:sz="0" w:space="0" w:color="auto"/>
      </w:divBdr>
      <w:divsChild>
        <w:div w:id="881091365">
          <w:marLeft w:val="1800"/>
          <w:marRight w:val="0"/>
          <w:marTop w:val="0"/>
          <w:marBottom w:val="0"/>
          <w:divBdr>
            <w:top w:val="none" w:sz="0" w:space="0" w:color="auto"/>
            <w:left w:val="none" w:sz="0" w:space="0" w:color="auto"/>
            <w:bottom w:val="none" w:sz="0" w:space="0" w:color="auto"/>
            <w:right w:val="none" w:sz="0" w:space="0" w:color="auto"/>
          </w:divBdr>
        </w:div>
        <w:div w:id="217055911">
          <w:marLeft w:val="1800"/>
          <w:marRight w:val="0"/>
          <w:marTop w:val="0"/>
          <w:marBottom w:val="0"/>
          <w:divBdr>
            <w:top w:val="none" w:sz="0" w:space="0" w:color="auto"/>
            <w:left w:val="none" w:sz="0" w:space="0" w:color="auto"/>
            <w:bottom w:val="none" w:sz="0" w:space="0" w:color="auto"/>
            <w:right w:val="none" w:sz="0" w:space="0" w:color="auto"/>
          </w:divBdr>
        </w:div>
        <w:div w:id="1605304623">
          <w:marLeft w:val="1800"/>
          <w:marRight w:val="0"/>
          <w:marTop w:val="0"/>
          <w:marBottom w:val="0"/>
          <w:divBdr>
            <w:top w:val="none" w:sz="0" w:space="0" w:color="auto"/>
            <w:left w:val="none" w:sz="0" w:space="0" w:color="auto"/>
            <w:bottom w:val="none" w:sz="0" w:space="0" w:color="auto"/>
            <w:right w:val="none" w:sz="0" w:space="0" w:color="auto"/>
          </w:divBdr>
        </w:div>
        <w:div w:id="1292709808">
          <w:marLeft w:val="1800"/>
          <w:marRight w:val="0"/>
          <w:marTop w:val="0"/>
          <w:marBottom w:val="0"/>
          <w:divBdr>
            <w:top w:val="none" w:sz="0" w:space="0" w:color="auto"/>
            <w:left w:val="none" w:sz="0" w:space="0" w:color="auto"/>
            <w:bottom w:val="none" w:sz="0" w:space="0" w:color="auto"/>
            <w:right w:val="none" w:sz="0" w:space="0" w:color="auto"/>
          </w:divBdr>
        </w:div>
        <w:div w:id="116225115">
          <w:marLeft w:val="1800"/>
          <w:marRight w:val="0"/>
          <w:marTop w:val="0"/>
          <w:marBottom w:val="0"/>
          <w:divBdr>
            <w:top w:val="none" w:sz="0" w:space="0" w:color="auto"/>
            <w:left w:val="none" w:sz="0" w:space="0" w:color="auto"/>
            <w:bottom w:val="none" w:sz="0" w:space="0" w:color="auto"/>
            <w:right w:val="none" w:sz="0" w:space="0" w:color="auto"/>
          </w:divBdr>
        </w:div>
        <w:div w:id="1926644616">
          <w:marLeft w:val="1800"/>
          <w:marRight w:val="0"/>
          <w:marTop w:val="0"/>
          <w:marBottom w:val="0"/>
          <w:divBdr>
            <w:top w:val="none" w:sz="0" w:space="0" w:color="auto"/>
            <w:left w:val="none" w:sz="0" w:space="0" w:color="auto"/>
            <w:bottom w:val="none" w:sz="0" w:space="0" w:color="auto"/>
            <w:right w:val="none" w:sz="0" w:space="0" w:color="auto"/>
          </w:divBdr>
        </w:div>
        <w:div w:id="297927179">
          <w:marLeft w:val="1800"/>
          <w:marRight w:val="0"/>
          <w:marTop w:val="0"/>
          <w:marBottom w:val="0"/>
          <w:divBdr>
            <w:top w:val="none" w:sz="0" w:space="0" w:color="auto"/>
            <w:left w:val="none" w:sz="0" w:space="0" w:color="auto"/>
            <w:bottom w:val="none" w:sz="0" w:space="0" w:color="auto"/>
            <w:right w:val="none" w:sz="0" w:space="0" w:color="auto"/>
          </w:divBdr>
        </w:div>
      </w:divsChild>
    </w:div>
    <w:div w:id="1822497822">
      <w:bodyDiv w:val="1"/>
      <w:marLeft w:val="0"/>
      <w:marRight w:val="0"/>
      <w:marTop w:val="0"/>
      <w:marBottom w:val="0"/>
      <w:divBdr>
        <w:top w:val="none" w:sz="0" w:space="0" w:color="auto"/>
        <w:left w:val="none" w:sz="0" w:space="0" w:color="auto"/>
        <w:bottom w:val="none" w:sz="0" w:space="0" w:color="auto"/>
        <w:right w:val="none" w:sz="0" w:space="0" w:color="auto"/>
      </w:divBdr>
      <w:divsChild>
        <w:div w:id="1990472048">
          <w:marLeft w:val="1051"/>
          <w:marRight w:val="0"/>
          <w:marTop w:val="0"/>
          <w:marBottom w:val="0"/>
          <w:divBdr>
            <w:top w:val="none" w:sz="0" w:space="0" w:color="auto"/>
            <w:left w:val="none" w:sz="0" w:space="0" w:color="auto"/>
            <w:bottom w:val="none" w:sz="0" w:space="0" w:color="auto"/>
            <w:right w:val="none" w:sz="0" w:space="0" w:color="auto"/>
          </w:divBdr>
        </w:div>
        <w:div w:id="632714860">
          <w:marLeft w:val="1814"/>
          <w:marRight w:val="0"/>
          <w:marTop w:val="0"/>
          <w:marBottom w:val="0"/>
          <w:divBdr>
            <w:top w:val="none" w:sz="0" w:space="0" w:color="auto"/>
            <w:left w:val="none" w:sz="0" w:space="0" w:color="auto"/>
            <w:bottom w:val="none" w:sz="0" w:space="0" w:color="auto"/>
            <w:right w:val="none" w:sz="0" w:space="0" w:color="auto"/>
          </w:divBdr>
        </w:div>
        <w:div w:id="1640526945">
          <w:marLeft w:val="1814"/>
          <w:marRight w:val="0"/>
          <w:marTop w:val="0"/>
          <w:marBottom w:val="0"/>
          <w:divBdr>
            <w:top w:val="none" w:sz="0" w:space="0" w:color="auto"/>
            <w:left w:val="none" w:sz="0" w:space="0" w:color="auto"/>
            <w:bottom w:val="none" w:sz="0" w:space="0" w:color="auto"/>
            <w:right w:val="none" w:sz="0" w:space="0" w:color="auto"/>
          </w:divBdr>
        </w:div>
        <w:div w:id="2144613418">
          <w:marLeft w:val="1814"/>
          <w:marRight w:val="0"/>
          <w:marTop w:val="0"/>
          <w:marBottom w:val="0"/>
          <w:divBdr>
            <w:top w:val="none" w:sz="0" w:space="0" w:color="auto"/>
            <w:left w:val="none" w:sz="0" w:space="0" w:color="auto"/>
            <w:bottom w:val="none" w:sz="0" w:space="0" w:color="auto"/>
            <w:right w:val="none" w:sz="0" w:space="0" w:color="auto"/>
          </w:divBdr>
        </w:div>
        <w:div w:id="1763527005">
          <w:marLeft w:val="1814"/>
          <w:marRight w:val="0"/>
          <w:marTop w:val="0"/>
          <w:marBottom w:val="0"/>
          <w:divBdr>
            <w:top w:val="none" w:sz="0" w:space="0" w:color="auto"/>
            <w:left w:val="none" w:sz="0" w:space="0" w:color="auto"/>
            <w:bottom w:val="none" w:sz="0" w:space="0" w:color="auto"/>
            <w:right w:val="none" w:sz="0" w:space="0" w:color="auto"/>
          </w:divBdr>
        </w:div>
        <w:div w:id="898594760">
          <w:marLeft w:val="1814"/>
          <w:marRight w:val="0"/>
          <w:marTop w:val="0"/>
          <w:marBottom w:val="0"/>
          <w:divBdr>
            <w:top w:val="none" w:sz="0" w:space="0" w:color="auto"/>
            <w:left w:val="none" w:sz="0" w:space="0" w:color="auto"/>
            <w:bottom w:val="none" w:sz="0" w:space="0" w:color="auto"/>
            <w:right w:val="none" w:sz="0" w:space="0" w:color="auto"/>
          </w:divBdr>
        </w:div>
        <w:div w:id="1113326633">
          <w:marLeft w:val="1814"/>
          <w:marRight w:val="0"/>
          <w:marTop w:val="0"/>
          <w:marBottom w:val="0"/>
          <w:divBdr>
            <w:top w:val="none" w:sz="0" w:space="0" w:color="auto"/>
            <w:left w:val="none" w:sz="0" w:space="0" w:color="auto"/>
            <w:bottom w:val="none" w:sz="0" w:space="0" w:color="auto"/>
            <w:right w:val="none" w:sz="0" w:space="0" w:color="auto"/>
          </w:divBdr>
        </w:div>
        <w:div w:id="23944301">
          <w:marLeft w:val="1814"/>
          <w:marRight w:val="0"/>
          <w:marTop w:val="0"/>
          <w:marBottom w:val="0"/>
          <w:divBdr>
            <w:top w:val="none" w:sz="0" w:space="0" w:color="auto"/>
            <w:left w:val="none" w:sz="0" w:space="0" w:color="auto"/>
            <w:bottom w:val="none" w:sz="0" w:space="0" w:color="auto"/>
            <w:right w:val="none" w:sz="0" w:space="0" w:color="auto"/>
          </w:divBdr>
        </w:div>
      </w:divsChild>
    </w:div>
    <w:div w:id="1823158994">
      <w:bodyDiv w:val="1"/>
      <w:marLeft w:val="0"/>
      <w:marRight w:val="0"/>
      <w:marTop w:val="0"/>
      <w:marBottom w:val="0"/>
      <w:divBdr>
        <w:top w:val="none" w:sz="0" w:space="0" w:color="auto"/>
        <w:left w:val="none" w:sz="0" w:space="0" w:color="auto"/>
        <w:bottom w:val="none" w:sz="0" w:space="0" w:color="auto"/>
        <w:right w:val="none" w:sz="0" w:space="0" w:color="auto"/>
      </w:divBdr>
      <w:divsChild>
        <w:div w:id="1696927824">
          <w:marLeft w:val="1800"/>
          <w:marRight w:val="0"/>
          <w:marTop w:val="0"/>
          <w:marBottom w:val="0"/>
          <w:divBdr>
            <w:top w:val="none" w:sz="0" w:space="0" w:color="auto"/>
            <w:left w:val="none" w:sz="0" w:space="0" w:color="auto"/>
            <w:bottom w:val="none" w:sz="0" w:space="0" w:color="auto"/>
            <w:right w:val="none" w:sz="0" w:space="0" w:color="auto"/>
          </w:divBdr>
        </w:div>
        <w:div w:id="1087262203">
          <w:marLeft w:val="1800"/>
          <w:marRight w:val="0"/>
          <w:marTop w:val="0"/>
          <w:marBottom w:val="0"/>
          <w:divBdr>
            <w:top w:val="none" w:sz="0" w:space="0" w:color="auto"/>
            <w:left w:val="none" w:sz="0" w:space="0" w:color="auto"/>
            <w:bottom w:val="none" w:sz="0" w:space="0" w:color="auto"/>
            <w:right w:val="none" w:sz="0" w:space="0" w:color="auto"/>
          </w:divBdr>
        </w:div>
        <w:div w:id="709496519">
          <w:marLeft w:val="1800"/>
          <w:marRight w:val="0"/>
          <w:marTop w:val="0"/>
          <w:marBottom w:val="0"/>
          <w:divBdr>
            <w:top w:val="none" w:sz="0" w:space="0" w:color="auto"/>
            <w:left w:val="none" w:sz="0" w:space="0" w:color="auto"/>
            <w:bottom w:val="none" w:sz="0" w:space="0" w:color="auto"/>
            <w:right w:val="none" w:sz="0" w:space="0" w:color="auto"/>
          </w:divBdr>
        </w:div>
        <w:div w:id="1644195295">
          <w:marLeft w:val="1800"/>
          <w:marRight w:val="0"/>
          <w:marTop w:val="0"/>
          <w:marBottom w:val="0"/>
          <w:divBdr>
            <w:top w:val="none" w:sz="0" w:space="0" w:color="auto"/>
            <w:left w:val="none" w:sz="0" w:space="0" w:color="auto"/>
            <w:bottom w:val="none" w:sz="0" w:space="0" w:color="auto"/>
            <w:right w:val="none" w:sz="0" w:space="0" w:color="auto"/>
          </w:divBdr>
        </w:div>
        <w:div w:id="456334877">
          <w:marLeft w:val="1800"/>
          <w:marRight w:val="0"/>
          <w:marTop w:val="0"/>
          <w:marBottom w:val="0"/>
          <w:divBdr>
            <w:top w:val="none" w:sz="0" w:space="0" w:color="auto"/>
            <w:left w:val="none" w:sz="0" w:space="0" w:color="auto"/>
            <w:bottom w:val="none" w:sz="0" w:space="0" w:color="auto"/>
            <w:right w:val="none" w:sz="0" w:space="0" w:color="auto"/>
          </w:divBdr>
        </w:div>
        <w:div w:id="532309634">
          <w:marLeft w:val="1800"/>
          <w:marRight w:val="0"/>
          <w:marTop w:val="0"/>
          <w:marBottom w:val="0"/>
          <w:divBdr>
            <w:top w:val="none" w:sz="0" w:space="0" w:color="auto"/>
            <w:left w:val="none" w:sz="0" w:space="0" w:color="auto"/>
            <w:bottom w:val="none" w:sz="0" w:space="0" w:color="auto"/>
            <w:right w:val="none" w:sz="0" w:space="0" w:color="auto"/>
          </w:divBdr>
        </w:div>
        <w:div w:id="881750340">
          <w:marLeft w:val="1800"/>
          <w:marRight w:val="0"/>
          <w:marTop w:val="0"/>
          <w:marBottom w:val="0"/>
          <w:divBdr>
            <w:top w:val="none" w:sz="0" w:space="0" w:color="auto"/>
            <w:left w:val="none" w:sz="0" w:space="0" w:color="auto"/>
            <w:bottom w:val="none" w:sz="0" w:space="0" w:color="auto"/>
            <w:right w:val="none" w:sz="0" w:space="0" w:color="auto"/>
          </w:divBdr>
        </w:div>
      </w:divsChild>
    </w:div>
    <w:div w:id="1835757034">
      <w:bodyDiv w:val="1"/>
      <w:marLeft w:val="0"/>
      <w:marRight w:val="0"/>
      <w:marTop w:val="0"/>
      <w:marBottom w:val="0"/>
      <w:divBdr>
        <w:top w:val="none" w:sz="0" w:space="0" w:color="auto"/>
        <w:left w:val="none" w:sz="0" w:space="0" w:color="auto"/>
        <w:bottom w:val="none" w:sz="0" w:space="0" w:color="auto"/>
        <w:right w:val="none" w:sz="0" w:space="0" w:color="auto"/>
      </w:divBdr>
    </w:div>
    <w:div w:id="1837113847">
      <w:bodyDiv w:val="1"/>
      <w:marLeft w:val="0"/>
      <w:marRight w:val="0"/>
      <w:marTop w:val="0"/>
      <w:marBottom w:val="0"/>
      <w:divBdr>
        <w:top w:val="none" w:sz="0" w:space="0" w:color="auto"/>
        <w:left w:val="none" w:sz="0" w:space="0" w:color="auto"/>
        <w:bottom w:val="none" w:sz="0" w:space="0" w:color="auto"/>
        <w:right w:val="none" w:sz="0" w:space="0" w:color="auto"/>
      </w:divBdr>
      <w:divsChild>
        <w:div w:id="1638025918">
          <w:marLeft w:val="1022"/>
          <w:marRight w:val="0"/>
          <w:marTop w:val="0"/>
          <w:marBottom w:val="0"/>
          <w:divBdr>
            <w:top w:val="none" w:sz="0" w:space="0" w:color="auto"/>
            <w:left w:val="none" w:sz="0" w:space="0" w:color="auto"/>
            <w:bottom w:val="none" w:sz="0" w:space="0" w:color="auto"/>
            <w:right w:val="none" w:sz="0" w:space="0" w:color="auto"/>
          </w:divBdr>
        </w:div>
      </w:divsChild>
    </w:div>
    <w:div w:id="1865824716">
      <w:bodyDiv w:val="1"/>
      <w:marLeft w:val="0"/>
      <w:marRight w:val="0"/>
      <w:marTop w:val="0"/>
      <w:marBottom w:val="0"/>
      <w:divBdr>
        <w:top w:val="none" w:sz="0" w:space="0" w:color="auto"/>
        <w:left w:val="none" w:sz="0" w:space="0" w:color="auto"/>
        <w:bottom w:val="none" w:sz="0" w:space="0" w:color="auto"/>
        <w:right w:val="none" w:sz="0" w:space="0" w:color="auto"/>
      </w:divBdr>
    </w:div>
    <w:div w:id="1866557058">
      <w:bodyDiv w:val="1"/>
      <w:marLeft w:val="0"/>
      <w:marRight w:val="0"/>
      <w:marTop w:val="0"/>
      <w:marBottom w:val="0"/>
      <w:divBdr>
        <w:top w:val="none" w:sz="0" w:space="0" w:color="auto"/>
        <w:left w:val="none" w:sz="0" w:space="0" w:color="auto"/>
        <w:bottom w:val="none" w:sz="0" w:space="0" w:color="auto"/>
        <w:right w:val="none" w:sz="0" w:space="0" w:color="auto"/>
      </w:divBdr>
      <w:divsChild>
        <w:div w:id="553397564">
          <w:marLeft w:val="1051"/>
          <w:marRight w:val="0"/>
          <w:marTop w:val="0"/>
          <w:marBottom w:val="0"/>
          <w:divBdr>
            <w:top w:val="none" w:sz="0" w:space="0" w:color="auto"/>
            <w:left w:val="none" w:sz="0" w:space="0" w:color="auto"/>
            <w:bottom w:val="none" w:sz="0" w:space="0" w:color="auto"/>
            <w:right w:val="none" w:sz="0" w:space="0" w:color="auto"/>
          </w:divBdr>
        </w:div>
        <w:div w:id="558324251">
          <w:marLeft w:val="1051"/>
          <w:marRight w:val="0"/>
          <w:marTop w:val="0"/>
          <w:marBottom w:val="0"/>
          <w:divBdr>
            <w:top w:val="none" w:sz="0" w:space="0" w:color="auto"/>
            <w:left w:val="none" w:sz="0" w:space="0" w:color="auto"/>
            <w:bottom w:val="none" w:sz="0" w:space="0" w:color="auto"/>
            <w:right w:val="none" w:sz="0" w:space="0" w:color="auto"/>
          </w:divBdr>
        </w:div>
        <w:div w:id="2092236808">
          <w:marLeft w:val="1051"/>
          <w:marRight w:val="0"/>
          <w:marTop w:val="0"/>
          <w:marBottom w:val="0"/>
          <w:divBdr>
            <w:top w:val="none" w:sz="0" w:space="0" w:color="auto"/>
            <w:left w:val="none" w:sz="0" w:space="0" w:color="auto"/>
            <w:bottom w:val="none" w:sz="0" w:space="0" w:color="auto"/>
            <w:right w:val="none" w:sz="0" w:space="0" w:color="auto"/>
          </w:divBdr>
        </w:div>
        <w:div w:id="184561460">
          <w:marLeft w:val="1051"/>
          <w:marRight w:val="0"/>
          <w:marTop w:val="0"/>
          <w:marBottom w:val="0"/>
          <w:divBdr>
            <w:top w:val="none" w:sz="0" w:space="0" w:color="auto"/>
            <w:left w:val="none" w:sz="0" w:space="0" w:color="auto"/>
            <w:bottom w:val="none" w:sz="0" w:space="0" w:color="auto"/>
            <w:right w:val="none" w:sz="0" w:space="0" w:color="auto"/>
          </w:divBdr>
        </w:div>
      </w:divsChild>
    </w:div>
    <w:div w:id="1868058873">
      <w:bodyDiv w:val="1"/>
      <w:marLeft w:val="0"/>
      <w:marRight w:val="0"/>
      <w:marTop w:val="0"/>
      <w:marBottom w:val="0"/>
      <w:divBdr>
        <w:top w:val="none" w:sz="0" w:space="0" w:color="auto"/>
        <w:left w:val="none" w:sz="0" w:space="0" w:color="auto"/>
        <w:bottom w:val="none" w:sz="0" w:space="0" w:color="auto"/>
        <w:right w:val="none" w:sz="0" w:space="0" w:color="auto"/>
      </w:divBdr>
      <w:divsChild>
        <w:div w:id="1826244073">
          <w:marLeft w:val="994"/>
          <w:marRight w:val="0"/>
          <w:marTop w:val="0"/>
          <w:marBottom w:val="0"/>
          <w:divBdr>
            <w:top w:val="none" w:sz="0" w:space="0" w:color="auto"/>
            <w:left w:val="none" w:sz="0" w:space="0" w:color="auto"/>
            <w:bottom w:val="none" w:sz="0" w:space="0" w:color="auto"/>
            <w:right w:val="none" w:sz="0" w:space="0" w:color="auto"/>
          </w:divBdr>
        </w:div>
        <w:div w:id="1492409089">
          <w:marLeft w:val="994"/>
          <w:marRight w:val="0"/>
          <w:marTop w:val="0"/>
          <w:marBottom w:val="0"/>
          <w:divBdr>
            <w:top w:val="none" w:sz="0" w:space="0" w:color="auto"/>
            <w:left w:val="none" w:sz="0" w:space="0" w:color="auto"/>
            <w:bottom w:val="none" w:sz="0" w:space="0" w:color="auto"/>
            <w:right w:val="none" w:sz="0" w:space="0" w:color="auto"/>
          </w:divBdr>
        </w:div>
        <w:div w:id="922446875">
          <w:marLeft w:val="994"/>
          <w:marRight w:val="0"/>
          <w:marTop w:val="0"/>
          <w:marBottom w:val="0"/>
          <w:divBdr>
            <w:top w:val="none" w:sz="0" w:space="0" w:color="auto"/>
            <w:left w:val="none" w:sz="0" w:space="0" w:color="auto"/>
            <w:bottom w:val="none" w:sz="0" w:space="0" w:color="auto"/>
            <w:right w:val="none" w:sz="0" w:space="0" w:color="auto"/>
          </w:divBdr>
        </w:div>
      </w:divsChild>
    </w:div>
    <w:div w:id="1880630781">
      <w:bodyDiv w:val="1"/>
      <w:marLeft w:val="0"/>
      <w:marRight w:val="0"/>
      <w:marTop w:val="0"/>
      <w:marBottom w:val="0"/>
      <w:divBdr>
        <w:top w:val="none" w:sz="0" w:space="0" w:color="auto"/>
        <w:left w:val="none" w:sz="0" w:space="0" w:color="auto"/>
        <w:bottom w:val="none" w:sz="0" w:space="0" w:color="auto"/>
        <w:right w:val="none" w:sz="0" w:space="0" w:color="auto"/>
      </w:divBdr>
    </w:div>
    <w:div w:id="1886916086">
      <w:bodyDiv w:val="1"/>
      <w:marLeft w:val="0"/>
      <w:marRight w:val="0"/>
      <w:marTop w:val="0"/>
      <w:marBottom w:val="0"/>
      <w:divBdr>
        <w:top w:val="none" w:sz="0" w:space="0" w:color="auto"/>
        <w:left w:val="none" w:sz="0" w:space="0" w:color="auto"/>
        <w:bottom w:val="none" w:sz="0" w:space="0" w:color="auto"/>
        <w:right w:val="none" w:sz="0" w:space="0" w:color="auto"/>
      </w:divBdr>
      <w:divsChild>
        <w:div w:id="992444340">
          <w:marLeft w:val="1051"/>
          <w:marRight w:val="0"/>
          <w:marTop w:val="0"/>
          <w:marBottom w:val="0"/>
          <w:divBdr>
            <w:top w:val="none" w:sz="0" w:space="0" w:color="auto"/>
            <w:left w:val="none" w:sz="0" w:space="0" w:color="auto"/>
            <w:bottom w:val="none" w:sz="0" w:space="0" w:color="auto"/>
            <w:right w:val="none" w:sz="0" w:space="0" w:color="auto"/>
          </w:divBdr>
        </w:div>
        <w:div w:id="2088334837">
          <w:marLeft w:val="1051"/>
          <w:marRight w:val="0"/>
          <w:marTop w:val="0"/>
          <w:marBottom w:val="0"/>
          <w:divBdr>
            <w:top w:val="none" w:sz="0" w:space="0" w:color="auto"/>
            <w:left w:val="none" w:sz="0" w:space="0" w:color="auto"/>
            <w:bottom w:val="none" w:sz="0" w:space="0" w:color="auto"/>
            <w:right w:val="none" w:sz="0" w:space="0" w:color="auto"/>
          </w:divBdr>
        </w:div>
        <w:div w:id="1616715674">
          <w:marLeft w:val="1051"/>
          <w:marRight w:val="0"/>
          <w:marTop w:val="0"/>
          <w:marBottom w:val="0"/>
          <w:divBdr>
            <w:top w:val="none" w:sz="0" w:space="0" w:color="auto"/>
            <w:left w:val="none" w:sz="0" w:space="0" w:color="auto"/>
            <w:bottom w:val="none" w:sz="0" w:space="0" w:color="auto"/>
            <w:right w:val="none" w:sz="0" w:space="0" w:color="auto"/>
          </w:divBdr>
        </w:div>
        <w:div w:id="793793649">
          <w:marLeft w:val="1051"/>
          <w:marRight w:val="0"/>
          <w:marTop w:val="0"/>
          <w:marBottom w:val="0"/>
          <w:divBdr>
            <w:top w:val="none" w:sz="0" w:space="0" w:color="auto"/>
            <w:left w:val="none" w:sz="0" w:space="0" w:color="auto"/>
            <w:bottom w:val="none" w:sz="0" w:space="0" w:color="auto"/>
            <w:right w:val="none" w:sz="0" w:space="0" w:color="auto"/>
          </w:divBdr>
        </w:div>
        <w:div w:id="1498109670">
          <w:marLeft w:val="1051"/>
          <w:marRight w:val="0"/>
          <w:marTop w:val="0"/>
          <w:marBottom w:val="0"/>
          <w:divBdr>
            <w:top w:val="none" w:sz="0" w:space="0" w:color="auto"/>
            <w:left w:val="none" w:sz="0" w:space="0" w:color="auto"/>
            <w:bottom w:val="none" w:sz="0" w:space="0" w:color="auto"/>
            <w:right w:val="none" w:sz="0" w:space="0" w:color="auto"/>
          </w:divBdr>
        </w:div>
        <w:div w:id="1919168255">
          <w:marLeft w:val="1051"/>
          <w:marRight w:val="0"/>
          <w:marTop w:val="0"/>
          <w:marBottom w:val="0"/>
          <w:divBdr>
            <w:top w:val="none" w:sz="0" w:space="0" w:color="auto"/>
            <w:left w:val="none" w:sz="0" w:space="0" w:color="auto"/>
            <w:bottom w:val="none" w:sz="0" w:space="0" w:color="auto"/>
            <w:right w:val="none" w:sz="0" w:space="0" w:color="auto"/>
          </w:divBdr>
        </w:div>
      </w:divsChild>
    </w:div>
    <w:div w:id="1886990981">
      <w:bodyDiv w:val="1"/>
      <w:marLeft w:val="0"/>
      <w:marRight w:val="0"/>
      <w:marTop w:val="0"/>
      <w:marBottom w:val="0"/>
      <w:divBdr>
        <w:top w:val="none" w:sz="0" w:space="0" w:color="auto"/>
        <w:left w:val="none" w:sz="0" w:space="0" w:color="auto"/>
        <w:bottom w:val="none" w:sz="0" w:space="0" w:color="auto"/>
        <w:right w:val="none" w:sz="0" w:space="0" w:color="auto"/>
      </w:divBdr>
      <w:divsChild>
        <w:div w:id="1808626881">
          <w:marLeft w:val="1080"/>
          <w:marRight w:val="0"/>
          <w:marTop w:val="0"/>
          <w:marBottom w:val="0"/>
          <w:divBdr>
            <w:top w:val="none" w:sz="0" w:space="0" w:color="auto"/>
            <w:left w:val="none" w:sz="0" w:space="0" w:color="auto"/>
            <w:bottom w:val="none" w:sz="0" w:space="0" w:color="auto"/>
            <w:right w:val="none" w:sz="0" w:space="0" w:color="auto"/>
          </w:divBdr>
        </w:div>
        <w:div w:id="2112120725">
          <w:marLeft w:val="1080"/>
          <w:marRight w:val="0"/>
          <w:marTop w:val="0"/>
          <w:marBottom w:val="0"/>
          <w:divBdr>
            <w:top w:val="none" w:sz="0" w:space="0" w:color="auto"/>
            <w:left w:val="none" w:sz="0" w:space="0" w:color="auto"/>
            <w:bottom w:val="none" w:sz="0" w:space="0" w:color="auto"/>
            <w:right w:val="none" w:sz="0" w:space="0" w:color="auto"/>
          </w:divBdr>
        </w:div>
      </w:divsChild>
    </w:div>
    <w:div w:id="1902983981">
      <w:bodyDiv w:val="1"/>
      <w:marLeft w:val="0"/>
      <w:marRight w:val="0"/>
      <w:marTop w:val="0"/>
      <w:marBottom w:val="0"/>
      <w:divBdr>
        <w:top w:val="none" w:sz="0" w:space="0" w:color="auto"/>
        <w:left w:val="none" w:sz="0" w:space="0" w:color="auto"/>
        <w:bottom w:val="none" w:sz="0" w:space="0" w:color="auto"/>
        <w:right w:val="none" w:sz="0" w:space="0" w:color="auto"/>
      </w:divBdr>
    </w:div>
    <w:div w:id="1910579611">
      <w:bodyDiv w:val="1"/>
      <w:marLeft w:val="0"/>
      <w:marRight w:val="0"/>
      <w:marTop w:val="0"/>
      <w:marBottom w:val="0"/>
      <w:divBdr>
        <w:top w:val="none" w:sz="0" w:space="0" w:color="auto"/>
        <w:left w:val="none" w:sz="0" w:space="0" w:color="auto"/>
        <w:bottom w:val="none" w:sz="0" w:space="0" w:color="auto"/>
        <w:right w:val="none" w:sz="0" w:space="0" w:color="auto"/>
      </w:divBdr>
      <w:divsChild>
        <w:div w:id="1291279543">
          <w:marLeft w:val="1051"/>
          <w:marRight w:val="0"/>
          <w:marTop w:val="0"/>
          <w:marBottom w:val="0"/>
          <w:divBdr>
            <w:top w:val="none" w:sz="0" w:space="0" w:color="auto"/>
            <w:left w:val="none" w:sz="0" w:space="0" w:color="auto"/>
            <w:bottom w:val="none" w:sz="0" w:space="0" w:color="auto"/>
            <w:right w:val="none" w:sz="0" w:space="0" w:color="auto"/>
          </w:divBdr>
        </w:div>
      </w:divsChild>
    </w:div>
    <w:div w:id="1919634573">
      <w:bodyDiv w:val="1"/>
      <w:marLeft w:val="0"/>
      <w:marRight w:val="0"/>
      <w:marTop w:val="0"/>
      <w:marBottom w:val="0"/>
      <w:divBdr>
        <w:top w:val="none" w:sz="0" w:space="0" w:color="auto"/>
        <w:left w:val="none" w:sz="0" w:space="0" w:color="auto"/>
        <w:bottom w:val="none" w:sz="0" w:space="0" w:color="auto"/>
        <w:right w:val="none" w:sz="0" w:space="0" w:color="auto"/>
      </w:divBdr>
    </w:div>
    <w:div w:id="1920863267">
      <w:bodyDiv w:val="1"/>
      <w:marLeft w:val="0"/>
      <w:marRight w:val="0"/>
      <w:marTop w:val="0"/>
      <w:marBottom w:val="0"/>
      <w:divBdr>
        <w:top w:val="none" w:sz="0" w:space="0" w:color="auto"/>
        <w:left w:val="none" w:sz="0" w:space="0" w:color="auto"/>
        <w:bottom w:val="none" w:sz="0" w:space="0" w:color="auto"/>
        <w:right w:val="none" w:sz="0" w:space="0" w:color="auto"/>
      </w:divBdr>
      <w:divsChild>
        <w:div w:id="1990479487">
          <w:marLeft w:val="1814"/>
          <w:marRight w:val="0"/>
          <w:marTop w:val="0"/>
          <w:marBottom w:val="0"/>
          <w:divBdr>
            <w:top w:val="none" w:sz="0" w:space="0" w:color="auto"/>
            <w:left w:val="none" w:sz="0" w:space="0" w:color="auto"/>
            <w:bottom w:val="none" w:sz="0" w:space="0" w:color="auto"/>
            <w:right w:val="none" w:sz="0" w:space="0" w:color="auto"/>
          </w:divBdr>
        </w:div>
        <w:div w:id="1498955866">
          <w:marLeft w:val="1814"/>
          <w:marRight w:val="0"/>
          <w:marTop w:val="0"/>
          <w:marBottom w:val="0"/>
          <w:divBdr>
            <w:top w:val="none" w:sz="0" w:space="0" w:color="auto"/>
            <w:left w:val="none" w:sz="0" w:space="0" w:color="auto"/>
            <w:bottom w:val="none" w:sz="0" w:space="0" w:color="auto"/>
            <w:right w:val="none" w:sz="0" w:space="0" w:color="auto"/>
          </w:divBdr>
        </w:div>
        <w:div w:id="871840668">
          <w:marLeft w:val="1814"/>
          <w:marRight w:val="0"/>
          <w:marTop w:val="0"/>
          <w:marBottom w:val="0"/>
          <w:divBdr>
            <w:top w:val="none" w:sz="0" w:space="0" w:color="auto"/>
            <w:left w:val="none" w:sz="0" w:space="0" w:color="auto"/>
            <w:bottom w:val="none" w:sz="0" w:space="0" w:color="auto"/>
            <w:right w:val="none" w:sz="0" w:space="0" w:color="auto"/>
          </w:divBdr>
        </w:div>
        <w:div w:id="1855919193">
          <w:marLeft w:val="1814"/>
          <w:marRight w:val="0"/>
          <w:marTop w:val="0"/>
          <w:marBottom w:val="0"/>
          <w:divBdr>
            <w:top w:val="none" w:sz="0" w:space="0" w:color="auto"/>
            <w:left w:val="none" w:sz="0" w:space="0" w:color="auto"/>
            <w:bottom w:val="none" w:sz="0" w:space="0" w:color="auto"/>
            <w:right w:val="none" w:sz="0" w:space="0" w:color="auto"/>
          </w:divBdr>
        </w:div>
        <w:div w:id="636035206">
          <w:marLeft w:val="2549"/>
          <w:marRight w:val="0"/>
          <w:marTop w:val="0"/>
          <w:marBottom w:val="0"/>
          <w:divBdr>
            <w:top w:val="none" w:sz="0" w:space="0" w:color="auto"/>
            <w:left w:val="none" w:sz="0" w:space="0" w:color="auto"/>
            <w:bottom w:val="none" w:sz="0" w:space="0" w:color="auto"/>
            <w:right w:val="none" w:sz="0" w:space="0" w:color="auto"/>
          </w:divBdr>
        </w:div>
        <w:div w:id="1033308647">
          <w:marLeft w:val="2549"/>
          <w:marRight w:val="0"/>
          <w:marTop w:val="0"/>
          <w:marBottom w:val="0"/>
          <w:divBdr>
            <w:top w:val="none" w:sz="0" w:space="0" w:color="auto"/>
            <w:left w:val="none" w:sz="0" w:space="0" w:color="auto"/>
            <w:bottom w:val="none" w:sz="0" w:space="0" w:color="auto"/>
            <w:right w:val="none" w:sz="0" w:space="0" w:color="auto"/>
          </w:divBdr>
        </w:div>
        <w:div w:id="715664055">
          <w:marLeft w:val="1814"/>
          <w:marRight w:val="0"/>
          <w:marTop w:val="0"/>
          <w:marBottom w:val="0"/>
          <w:divBdr>
            <w:top w:val="none" w:sz="0" w:space="0" w:color="auto"/>
            <w:left w:val="none" w:sz="0" w:space="0" w:color="auto"/>
            <w:bottom w:val="none" w:sz="0" w:space="0" w:color="auto"/>
            <w:right w:val="none" w:sz="0" w:space="0" w:color="auto"/>
          </w:divBdr>
        </w:div>
        <w:div w:id="440685747">
          <w:marLeft w:val="1814"/>
          <w:marRight w:val="0"/>
          <w:marTop w:val="0"/>
          <w:marBottom w:val="0"/>
          <w:divBdr>
            <w:top w:val="none" w:sz="0" w:space="0" w:color="auto"/>
            <w:left w:val="none" w:sz="0" w:space="0" w:color="auto"/>
            <w:bottom w:val="none" w:sz="0" w:space="0" w:color="auto"/>
            <w:right w:val="none" w:sz="0" w:space="0" w:color="auto"/>
          </w:divBdr>
        </w:div>
      </w:divsChild>
    </w:div>
    <w:div w:id="1925064134">
      <w:bodyDiv w:val="1"/>
      <w:marLeft w:val="0"/>
      <w:marRight w:val="0"/>
      <w:marTop w:val="0"/>
      <w:marBottom w:val="0"/>
      <w:divBdr>
        <w:top w:val="none" w:sz="0" w:space="0" w:color="auto"/>
        <w:left w:val="none" w:sz="0" w:space="0" w:color="auto"/>
        <w:bottom w:val="none" w:sz="0" w:space="0" w:color="auto"/>
        <w:right w:val="none" w:sz="0" w:space="0" w:color="auto"/>
      </w:divBdr>
      <w:divsChild>
        <w:div w:id="1205680632">
          <w:marLeft w:val="1022"/>
          <w:marRight w:val="0"/>
          <w:marTop w:val="0"/>
          <w:marBottom w:val="0"/>
          <w:divBdr>
            <w:top w:val="none" w:sz="0" w:space="0" w:color="auto"/>
            <w:left w:val="none" w:sz="0" w:space="0" w:color="auto"/>
            <w:bottom w:val="none" w:sz="0" w:space="0" w:color="auto"/>
            <w:right w:val="none" w:sz="0" w:space="0" w:color="auto"/>
          </w:divBdr>
        </w:div>
        <w:div w:id="893468236">
          <w:marLeft w:val="1022"/>
          <w:marRight w:val="0"/>
          <w:marTop w:val="0"/>
          <w:marBottom w:val="0"/>
          <w:divBdr>
            <w:top w:val="none" w:sz="0" w:space="0" w:color="auto"/>
            <w:left w:val="none" w:sz="0" w:space="0" w:color="auto"/>
            <w:bottom w:val="none" w:sz="0" w:space="0" w:color="auto"/>
            <w:right w:val="none" w:sz="0" w:space="0" w:color="auto"/>
          </w:divBdr>
        </w:div>
      </w:divsChild>
    </w:div>
    <w:div w:id="1931770673">
      <w:bodyDiv w:val="1"/>
      <w:marLeft w:val="0"/>
      <w:marRight w:val="0"/>
      <w:marTop w:val="0"/>
      <w:marBottom w:val="0"/>
      <w:divBdr>
        <w:top w:val="none" w:sz="0" w:space="0" w:color="auto"/>
        <w:left w:val="none" w:sz="0" w:space="0" w:color="auto"/>
        <w:bottom w:val="none" w:sz="0" w:space="0" w:color="auto"/>
        <w:right w:val="none" w:sz="0" w:space="0" w:color="auto"/>
      </w:divBdr>
      <w:divsChild>
        <w:div w:id="1145973650">
          <w:marLeft w:val="994"/>
          <w:marRight w:val="0"/>
          <w:marTop w:val="0"/>
          <w:marBottom w:val="0"/>
          <w:divBdr>
            <w:top w:val="none" w:sz="0" w:space="0" w:color="auto"/>
            <w:left w:val="none" w:sz="0" w:space="0" w:color="auto"/>
            <w:bottom w:val="none" w:sz="0" w:space="0" w:color="auto"/>
            <w:right w:val="none" w:sz="0" w:space="0" w:color="auto"/>
          </w:divBdr>
        </w:div>
        <w:div w:id="635332749">
          <w:marLeft w:val="994"/>
          <w:marRight w:val="0"/>
          <w:marTop w:val="0"/>
          <w:marBottom w:val="0"/>
          <w:divBdr>
            <w:top w:val="none" w:sz="0" w:space="0" w:color="auto"/>
            <w:left w:val="none" w:sz="0" w:space="0" w:color="auto"/>
            <w:bottom w:val="none" w:sz="0" w:space="0" w:color="auto"/>
            <w:right w:val="none" w:sz="0" w:space="0" w:color="auto"/>
          </w:divBdr>
        </w:div>
        <w:div w:id="2143189914">
          <w:marLeft w:val="994"/>
          <w:marRight w:val="0"/>
          <w:marTop w:val="0"/>
          <w:marBottom w:val="0"/>
          <w:divBdr>
            <w:top w:val="none" w:sz="0" w:space="0" w:color="auto"/>
            <w:left w:val="none" w:sz="0" w:space="0" w:color="auto"/>
            <w:bottom w:val="none" w:sz="0" w:space="0" w:color="auto"/>
            <w:right w:val="none" w:sz="0" w:space="0" w:color="auto"/>
          </w:divBdr>
        </w:div>
        <w:div w:id="670915830">
          <w:marLeft w:val="1714"/>
          <w:marRight w:val="0"/>
          <w:marTop w:val="0"/>
          <w:marBottom w:val="0"/>
          <w:divBdr>
            <w:top w:val="none" w:sz="0" w:space="0" w:color="auto"/>
            <w:left w:val="none" w:sz="0" w:space="0" w:color="auto"/>
            <w:bottom w:val="none" w:sz="0" w:space="0" w:color="auto"/>
            <w:right w:val="none" w:sz="0" w:space="0" w:color="auto"/>
          </w:divBdr>
        </w:div>
        <w:div w:id="1022436532">
          <w:marLeft w:val="1714"/>
          <w:marRight w:val="0"/>
          <w:marTop w:val="0"/>
          <w:marBottom w:val="0"/>
          <w:divBdr>
            <w:top w:val="none" w:sz="0" w:space="0" w:color="auto"/>
            <w:left w:val="none" w:sz="0" w:space="0" w:color="auto"/>
            <w:bottom w:val="none" w:sz="0" w:space="0" w:color="auto"/>
            <w:right w:val="none" w:sz="0" w:space="0" w:color="auto"/>
          </w:divBdr>
        </w:div>
        <w:div w:id="1375350590">
          <w:marLeft w:val="1714"/>
          <w:marRight w:val="0"/>
          <w:marTop w:val="0"/>
          <w:marBottom w:val="0"/>
          <w:divBdr>
            <w:top w:val="none" w:sz="0" w:space="0" w:color="auto"/>
            <w:left w:val="none" w:sz="0" w:space="0" w:color="auto"/>
            <w:bottom w:val="none" w:sz="0" w:space="0" w:color="auto"/>
            <w:right w:val="none" w:sz="0" w:space="0" w:color="auto"/>
          </w:divBdr>
        </w:div>
      </w:divsChild>
    </w:div>
    <w:div w:id="1937517245">
      <w:bodyDiv w:val="1"/>
      <w:marLeft w:val="0"/>
      <w:marRight w:val="0"/>
      <w:marTop w:val="0"/>
      <w:marBottom w:val="0"/>
      <w:divBdr>
        <w:top w:val="none" w:sz="0" w:space="0" w:color="auto"/>
        <w:left w:val="none" w:sz="0" w:space="0" w:color="auto"/>
        <w:bottom w:val="none" w:sz="0" w:space="0" w:color="auto"/>
        <w:right w:val="none" w:sz="0" w:space="0" w:color="auto"/>
      </w:divBdr>
    </w:div>
    <w:div w:id="1938517690">
      <w:bodyDiv w:val="1"/>
      <w:marLeft w:val="0"/>
      <w:marRight w:val="0"/>
      <w:marTop w:val="0"/>
      <w:marBottom w:val="0"/>
      <w:divBdr>
        <w:top w:val="none" w:sz="0" w:space="0" w:color="auto"/>
        <w:left w:val="none" w:sz="0" w:space="0" w:color="auto"/>
        <w:bottom w:val="none" w:sz="0" w:space="0" w:color="auto"/>
        <w:right w:val="none" w:sz="0" w:space="0" w:color="auto"/>
      </w:divBdr>
      <w:divsChild>
        <w:div w:id="785078007">
          <w:marLeft w:val="994"/>
          <w:marRight w:val="0"/>
          <w:marTop w:val="0"/>
          <w:marBottom w:val="0"/>
          <w:divBdr>
            <w:top w:val="none" w:sz="0" w:space="0" w:color="auto"/>
            <w:left w:val="none" w:sz="0" w:space="0" w:color="auto"/>
            <w:bottom w:val="none" w:sz="0" w:space="0" w:color="auto"/>
            <w:right w:val="none" w:sz="0" w:space="0" w:color="auto"/>
          </w:divBdr>
        </w:div>
        <w:div w:id="1996374103">
          <w:marLeft w:val="994"/>
          <w:marRight w:val="0"/>
          <w:marTop w:val="0"/>
          <w:marBottom w:val="0"/>
          <w:divBdr>
            <w:top w:val="none" w:sz="0" w:space="0" w:color="auto"/>
            <w:left w:val="none" w:sz="0" w:space="0" w:color="auto"/>
            <w:bottom w:val="none" w:sz="0" w:space="0" w:color="auto"/>
            <w:right w:val="none" w:sz="0" w:space="0" w:color="auto"/>
          </w:divBdr>
        </w:div>
        <w:div w:id="1792282692">
          <w:marLeft w:val="994"/>
          <w:marRight w:val="0"/>
          <w:marTop w:val="0"/>
          <w:marBottom w:val="0"/>
          <w:divBdr>
            <w:top w:val="none" w:sz="0" w:space="0" w:color="auto"/>
            <w:left w:val="none" w:sz="0" w:space="0" w:color="auto"/>
            <w:bottom w:val="none" w:sz="0" w:space="0" w:color="auto"/>
            <w:right w:val="none" w:sz="0" w:space="0" w:color="auto"/>
          </w:divBdr>
        </w:div>
        <w:div w:id="1860852355">
          <w:marLeft w:val="1714"/>
          <w:marRight w:val="0"/>
          <w:marTop w:val="0"/>
          <w:marBottom w:val="0"/>
          <w:divBdr>
            <w:top w:val="none" w:sz="0" w:space="0" w:color="auto"/>
            <w:left w:val="none" w:sz="0" w:space="0" w:color="auto"/>
            <w:bottom w:val="none" w:sz="0" w:space="0" w:color="auto"/>
            <w:right w:val="none" w:sz="0" w:space="0" w:color="auto"/>
          </w:divBdr>
        </w:div>
        <w:div w:id="1216551511">
          <w:marLeft w:val="1714"/>
          <w:marRight w:val="0"/>
          <w:marTop w:val="0"/>
          <w:marBottom w:val="0"/>
          <w:divBdr>
            <w:top w:val="none" w:sz="0" w:space="0" w:color="auto"/>
            <w:left w:val="none" w:sz="0" w:space="0" w:color="auto"/>
            <w:bottom w:val="none" w:sz="0" w:space="0" w:color="auto"/>
            <w:right w:val="none" w:sz="0" w:space="0" w:color="auto"/>
          </w:divBdr>
        </w:div>
        <w:div w:id="146095782">
          <w:marLeft w:val="1714"/>
          <w:marRight w:val="0"/>
          <w:marTop w:val="0"/>
          <w:marBottom w:val="0"/>
          <w:divBdr>
            <w:top w:val="none" w:sz="0" w:space="0" w:color="auto"/>
            <w:left w:val="none" w:sz="0" w:space="0" w:color="auto"/>
            <w:bottom w:val="none" w:sz="0" w:space="0" w:color="auto"/>
            <w:right w:val="none" w:sz="0" w:space="0" w:color="auto"/>
          </w:divBdr>
        </w:div>
      </w:divsChild>
    </w:div>
    <w:div w:id="1940914853">
      <w:bodyDiv w:val="1"/>
      <w:marLeft w:val="0"/>
      <w:marRight w:val="0"/>
      <w:marTop w:val="0"/>
      <w:marBottom w:val="0"/>
      <w:divBdr>
        <w:top w:val="none" w:sz="0" w:space="0" w:color="auto"/>
        <w:left w:val="none" w:sz="0" w:space="0" w:color="auto"/>
        <w:bottom w:val="none" w:sz="0" w:space="0" w:color="auto"/>
        <w:right w:val="none" w:sz="0" w:space="0" w:color="auto"/>
      </w:divBdr>
      <w:divsChild>
        <w:div w:id="997542038">
          <w:marLeft w:val="1066"/>
          <w:marRight w:val="0"/>
          <w:marTop w:val="0"/>
          <w:marBottom w:val="0"/>
          <w:divBdr>
            <w:top w:val="none" w:sz="0" w:space="0" w:color="auto"/>
            <w:left w:val="none" w:sz="0" w:space="0" w:color="auto"/>
            <w:bottom w:val="none" w:sz="0" w:space="0" w:color="auto"/>
            <w:right w:val="none" w:sz="0" w:space="0" w:color="auto"/>
          </w:divBdr>
        </w:div>
        <w:div w:id="248274474">
          <w:marLeft w:val="1066"/>
          <w:marRight w:val="0"/>
          <w:marTop w:val="0"/>
          <w:marBottom w:val="0"/>
          <w:divBdr>
            <w:top w:val="none" w:sz="0" w:space="0" w:color="auto"/>
            <w:left w:val="none" w:sz="0" w:space="0" w:color="auto"/>
            <w:bottom w:val="none" w:sz="0" w:space="0" w:color="auto"/>
            <w:right w:val="none" w:sz="0" w:space="0" w:color="auto"/>
          </w:divBdr>
        </w:div>
        <w:div w:id="2143770550">
          <w:marLeft w:val="1843"/>
          <w:marRight w:val="0"/>
          <w:marTop w:val="0"/>
          <w:marBottom w:val="0"/>
          <w:divBdr>
            <w:top w:val="none" w:sz="0" w:space="0" w:color="auto"/>
            <w:left w:val="none" w:sz="0" w:space="0" w:color="auto"/>
            <w:bottom w:val="none" w:sz="0" w:space="0" w:color="auto"/>
            <w:right w:val="none" w:sz="0" w:space="0" w:color="auto"/>
          </w:divBdr>
        </w:div>
      </w:divsChild>
    </w:div>
    <w:div w:id="1952398143">
      <w:bodyDiv w:val="1"/>
      <w:marLeft w:val="0"/>
      <w:marRight w:val="0"/>
      <w:marTop w:val="0"/>
      <w:marBottom w:val="0"/>
      <w:divBdr>
        <w:top w:val="none" w:sz="0" w:space="0" w:color="auto"/>
        <w:left w:val="none" w:sz="0" w:space="0" w:color="auto"/>
        <w:bottom w:val="none" w:sz="0" w:space="0" w:color="auto"/>
        <w:right w:val="none" w:sz="0" w:space="0" w:color="auto"/>
      </w:divBdr>
    </w:div>
    <w:div w:id="1957057460">
      <w:bodyDiv w:val="1"/>
      <w:marLeft w:val="0"/>
      <w:marRight w:val="0"/>
      <w:marTop w:val="0"/>
      <w:marBottom w:val="0"/>
      <w:divBdr>
        <w:top w:val="none" w:sz="0" w:space="0" w:color="auto"/>
        <w:left w:val="none" w:sz="0" w:space="0" w:color="auto"/>
        <w:bottom w:val="none" w:sz="0" w:space="0" w:color="auto"/>
        <w:right w:val="none" w:sz="0" w:space="0" w:color="auto"/>
      </w:divBdr>
      <w:divsChild>
        <w:div w:id="1976830909">
          <w:marLeft w:val="1051"/>
          <w:marRight w:val="0"/>
          <w:marTop w:val="0"/>
          <w:marBottom w:val="0"/>
          <w:divBdr>
            <w:top w:val="none" w:sz="0" w:space="0" w:color="auto"/>
            <w:left w:val="none" w:sz="0" w:space="0" w:color="auto"/>
            <w:bottom w:val="none" w:sz="0" w:space="0" w:color="auto"/>
            <w:right w:val="none" w:sz="0" w:space="0" w:color="auto"/>
          </w:divBdr>
        </w:div>
        <w:div w:id="70321089">
          <w:marLeft w:val="1051"/>
          <w:marRight w:val="0"/>
          <w:marTop w:val="0"/>
          <w:marBottom w:val="0"/>
          <w:divBdr>
            <w:top w:val="none" w:sz="0" w:space="0" w:color="auto"/>
            <w:left w:val="none" w:sz="0" w:space="0" w:color="auto"/>
            <w:bottom w:val="none" w:sz="0" w:space="0" w:color="auto"/>
            <w:right w:val="none" w:sz="0" w:space="0" w:color="auto"/>
          </w:divBdr>
        </w:div>
        <w:div w:id="1924486637">
          <w:marLeft w:val="1051"/>
          <w:marRight w:val="0"/>
          <w:marTop w:val="0"/>
          <w:marBottom w:val="0"/>
          <w:divBdr>
            <w:top w:val="none" w:sz="0" w:space="0" w:color="auto"/>
            <w:left w:val="none" w:sz="0" w:space="0" w:color="auto"/>
            <w:bottom w:val="none" w:sz="0" w:space="0" w:color="auto"/>
            <w:right w:val="none" w:sz="0" w:space="0" w:color="auto"/>
          </w:divBdr>
        </w:div>
      </w:divsChild>
    </w:div>
    <w:div w:id="1958173718">
      <w:bodyDiv w:val="1"/>
      <w:marLeft w:val="0"/>
      <w:marRight w:val="0"/>
      <w:marTop w:val="0"/>
      <w:marBottom w:val="0"/>
      <w:divBdr>
        <w:top w:val="none" w:sz="0" w:space="0" w:color="auto"/>
        <w:left w:val="none" w:sz="0" w:space="0" w:color="auto"/>
        <w:bottom w:val="none" w:sz="0" w:space="0" w:color="auto"/>
        <w:right w:val="none" w:sz="0" w:space="0" w:color="auto"/>
      </w:divBdr>
      <w:divsChild>
        <w:div w:id="756099784">
          <w:marLeft w:val="1267"/>
          <w:marRight w:val="0"/>
          <w:marTop w:val="0"/>
          <w:marBottom w:val="0"/>
          <w:divBdr>
            <w:top w:val="none" w:sz="0" w:space="0" w:color="auto"/>
            <w:left w:val="none" w:sz="0" w:space="0" w:color="auto"/>
            <w:bottom w:val="none" w:sz="0" w:space="0" w:color="auto"/>
            <w:right w:val="none" w:sz="0" w:space="0" w:color="auto"/>
          </w:divBdr>
        </w:div>
        <w:div w:id="1892569529">
          <w:marLeft w:val="1267"/>
          <w:marRight w:val="0"/>
          <w:marTop w:val="0"/>
          <w:marBottom w:val="0"/>
          <w:divBdr>
            <w:top w:val="none" w:sz="0" w:space="0" w:color="auto"/>
            <w:left w:val="none" w:sz="0" w:space="0" w:color="auto"/>
            <w:bottom w:val="none" w:sz="0" w:space="0" w:color="auto"/>
            <w:right w:val="none" w:sz="0" w:space="0" w:color="auto"/>
          </w:divBdr>
        </w:div>
        <w:div w:id="1127891428">
          <w:marLeft w:val="1267"/>
          <w:marRight w:val="0"/>
          <w:marTop w:val="0"/>
          <w:marBottom w:val="0"/>
          <w:divBdr>
            <w:top w:val="none" w:sz="0" w:space="0" w:color="auto"/>
            <w:left w:val="none" w:sz="0" w:space="0" w:color="auto"/>
            <w:bottom w:val="none" w:sz="0" w:space="0" w:color="auto"/>
            <w:right w:val="none" w:sz="0" w:space="0" w:color="auto"/>
          </w:divBdr>
        </w:div>
        <w:div w:id="1295450768">
          <w:marLeft w:val="1267"/>
          <w:marRight w:val="0"/>
          <w:marTop w:val="0"/>
          <w:marBottom w:val="0"/>
          <w:divBdr>
            <w:top w:val="none" w:sz="0" w:space="0" w:color="auto"/>
            <w:left w:val="none" w:sz="0" w:space="0" w:color="auto"/>
            <w:bottom w:val="none" w:sz="0" w:space="0" w:color="auto"/>
            <w:right w:val="none" w:sz="0" w:space="0" w:color="auto"/>
          </w:divBdr>
        </w:div>
        <w:div w:id="1044907245">
          <w:marLeft w:val="274"/>
          <w:marRight w:val="0"/>
          <w:marTop w:val="0"/>
          <w:marBottom w:val="0"/>
          <w:divBdr>
            <w:top w:val="none" w:sz="0" w:space="0" w:color="auto"/>
            <w:left w:val="none" w:sz="0" w:space="0" w:color="auto"/>
            <w:bottom w:val="none" w:sz="0" w:space="0" w:color="auto"/>
            <w:right w:val="none" w:sz="0" w:space="0" w:color="auto"/>
          </w:divBdr>
        </w:div>
        <w:div w:id="209734965">
          <w:marLeft w:val="994"/>
          <w:marRight w:val="0"/>
          <w:marTop w:val="120"/>
          <w:marBottom w:val="240"/>
          <w:divBdr>
            <w:top w:val="none" w:sz="0" w:space="0" w:color="auto"/>
            <w:left w:val="none" w:sz="0" w:space="0" w:color="auto"/>
            <w:bottom w:val="none" w:sz="0" w:space="0" w:color="auto"/>
            <w:right w:val="none" w:sz="0" w:space="0" w:color="auto"/>
          </w:divBdr>
        </w:div>
        <w:div w:id="1781535464">
          <w:marLeft w:val="994"/>
          <w:marRight w:val="0"/>
          <w:marTop w:val="120"/>
          <w:marBottom w:val="240"/>
          <w:divBdr>
            <w:top w:val="none" w:sz="0" w:space="0" w:color="auto"/>
            <w:left w:val="none" w:sz="0" w:space="0" w:color="auto"/>
            <w:bottom w:val="none" w:sz="0" w:space="0" w:color="auto"/>
            <w:right w:val="none" w:sz="0" w:space="0" w:color="auto"/>
          </w:divBdr>
        </w:div>
        <w:div w:id="1296985852">
          <w:marLeft w:val="994"/>
          <w:marRight w:val="0"/>
          <w:marTop w:val="120"/>
          <w:marBottom w:val="240"/>
          <w:divBdr>
            <w:top w:val="none" w:sz="0" w:space="0" w:color="auto"/>
            <w:left w:val="none" w:sz="0" w:space="0" w:color="auto"/>
            <w:bottom w:val="none" w:sz="0" w:space="0" w:color="auto"/>
            <w:right w:val="none" w:sz="0" w:space="0" w:color="auto"/>
          </w:divBdr>
        </w:div>
        <w:div w:id="74666876">
          <w:marLeft w:val="994"/>
          <w:marRight w:val="0"/>
          <w:marTop w:val="120"/>
          <w:marBottom w:val="240"/>
          <w:divBdr>
            <w:top w:val="none" w:sz="0" w:space="0" w:color="auto"/>
            <w:left w:val="none" w:sz="0" w:space="0" w:color="auto"/>
            <w:bottom w:val="none" w:sz="0" w:space="0" w:color="auto"/>
            <w:right w:val="none" w:sz="0" w:space="0" w:color="auto"/>
          </w:divBdr>
        </w:div>
        <w:div w:id="1348021888">
          <w:marLeft w:val="994"/>
          <w:marRight w:val="0"/>
          <w:marTop w:val="120"/>
          <w:marBottom w:val="240"/>
          <w:divBdr>
            <w:top w:val="none" w:sz="0" w:space="0" w:color="auto"/>
            <w:left w:val="none" w:sz="0" w:space="0" w:color="auto"/>
            <w:bottom w:val="none" w:sz="0" w:space="0" w:color="auto"/>
            <w:right w:val="none" w:sz="0" w:space="0" w:color="auto"/>
          </w:divBdr>
        </w:div>
        <w:div w:id="150564175">
          <w:marLeft w:val="994"/>
          <w:marRight w:val="0"/>
          <w:marTop w:val="0"/>
          <w:marBottom w:val="0"/>
          <w:divBdr>
            <w:top w:val="none" w:sz="0" w:space="0" w:color="auto"/>
            <w:left w:val="none" w:sz="0" w:space="0" w:color="auto"/>
            <w:bottom w:val="none" w:sz="0" w:space="0" w:color="auto"/>
            <w:right w:val="none" w:sz="0" w:space="0" w:color="auto"/>
          </w:divBdr>
        </w:div>
        <w:div w:id="966013949">
          <w:marLeft w:val="994"/>
          <w:marRight w:val="0"/>
          <w:marTop w:val="0"/>
          <w:marBottom w:val="0"/>
          <w:divBdr>
            <w:top w:val="none" w:sz="0" w:space="0" w:color="auto"/>
            <w:left w:val="none" w:sz="0" w:space="0" w:color="auto"/>
            <w:bottom w:val="none" w:sz="0" w:space="0" w:color="auto"/>
            <w:right w:val="none" w:sz="0" w:space="0" w:color="auto"/>
          </w:divBdr>
        </w:div>
        <w:div w:id="1372731889">
          <w:marLeft w:val="994"/>
          <w:marRight w:val="0"/>
          <w:marTop w:val="0"/>
          <w:marBottom w:val="0"/>
          <w:divBdr>
            <w:top w:val="none" w:sz="0" w:space="0" w:color="auto"/>
            <w:left w:val="none" w:sz="0" w:space="0" w:color="auto"/>
            <w:bottom w:val="none" w:sz="0" w:space="0" w:color="auto"/>
            <w:right w:val="none" w:sz="0" w:space="0" w:color="auto"/>
          </w:divBdr>
        </w:div>
      </w:divsChild>
    </w:div>
    <w:div w:id="1958635911">
      <w:bodyDiv w:val="1"/>
      <w:marLeft w:val="0"/>
      <w:marRight w:val="0"/>
      <w:marTop w:val="0"/>
      <w:marBottom w:val="0"/>
      <w:divBdr>
        <w:top w:val="none" w:sz="0" w:space="0" w:color="auto"/>
        <w:left w:val="none" w:sz="0" w:space="0" w:color="auto"/>
        <w:bottom w:val="none" w:sz="0" w:space="0" w:color="auto"/>
        <w:right w:val="none" w:sz="0" w:space="0" w:color="auto"/>
      </w:divBdr>
      <w:divsChild>
        <w:div w:id="515538858">
          <w:marLeft w:val="994"/>
          <w:marRight w:val="0"/>
          <w:marTop w:val="0"/>
          <w:marBottom w:val="0"/>
          <w:divBdr>
            <w:top w:val="none" w:sz="0" w:space="0" w:color="auto"/>
            <w:left w:val="none" w:sz="0" w:space="0" w:color="auto"/>
            <w:bottom w:val="none" w:sz="0" w:space="0" w:color="auto"/>
            <w:right w:val="none" w:sz="0" w:space="0" w:color="auto"/>
          </w:divBdr>
        </w:div>
        <w:div w:id="506946239">
          <w:marLeft w:val="994"/>
          <w:marRight w:val="0"/>
          <w:marTop w:val="0"/>
          <w:marBottom w:val="0"/>
          <w:divBdr>
            <w:top w:val="none" w:sz="0" w:space="0" w:color="auto"/>
            <w:left w:val="none" w:sz="0" w:space="0" w:color="auto"/>
            <w:bottom w:val="none" w:sz="0" w:space="0" w:color="auto"/>
            <w:right w:val="none" w:sz="0" w:space="0" w:color="auto"/>
          </w:divBdr>
        </w:div>
        <w:div w:id="1546789510">
          <w:marLeft w:val="994"/>
          <w:marRight w:val="0"/>
          <w:marTop w:val="0"/>
          <w:marBottom w:val="0"/>
          <w:divBdr>
            <w:top w:val="none" w:sz="0" w:space="0" w:color="auto"/>
            <w:left w:val="none" w:sz="0" w:space="0" w:color="auto"/>
            <w:bottom w:val="none" w:sz="0" w:space="0" w:color="auto"/>
            <w:right w:val="none" w:sz="0" w:space="0" w:color="auto"/>
          </w:divBdr>
        </w:div>
      </w:divsChild>
    </w:div>
    <w:div w:id="1962615727">
      <w:bodyDiv w:val="1"/>
      <w:marLeft w:val="0"/>
      <w:marRight w:val="0"/>
      <w:marTop w:val="0"/>
      <w:marBottom w:val="0"/>
      <w:divBdr>
        <w:top w:val="none" w:sz="0" w:space="0" w:color="auto"/>
        <w:left w:val="none" w:sz="0" w:space="0" w:color="auto"/>
        <w:bottom w:val="none" w:sz="0" w:space="0" w:color="auto"/>
        <w:right w:val="none" w:sz="0" w:space="0" w:color="auto"/>
      </w:divBdr>
      <w:divsChild>
        <w:div w:id="595987339">
          <w:marLeft w:val="1714"/>
          <w:marRight w:val="0"/>
          <w:marTop w:val="0"/>
          <w:marBottom w:val="0"/>
          <w:divBdr>
            <w:top w:val="none" w:sz="0" w:space="0" w:color="auto"/>
            <w:left w:val="none" w:sz="0" w:space="0" w:color="auto"/>
            <w:bottom w:val="none" w:sz="0" w:space="0" w:color="auto"/>
            <w:right w:val="none" w:sz="0" w:space="0" w:color="auto"/>
          </w:divBdr>
        </w:div>
        <w:div w:id="1711952426">
          <w:marLeft w:val="1714"/>
          <w:marRight w:val="0"/>
          <w:marTop w:val="0"/>
          <w:marBottom w:val="0"/>
          <w:divBdr>
            <w:top w:val="none" w:sz="0" w:space="0" w:color="auto"/>
            <w:left w:val="none" w:sz="0" w:space="0" w:color="auto"/>
            <w:bottom w:val="none" w:sz="0" w:space="0" w:color="auto"/>
            <w:right w:val="none" w:sz="0" w:space="0" w:color="auto"/>
          </w:divBdr>
        </w:div>
        <w:div w:id="2060081606">
          <w:marLeft w:val="1714"/>
          <w:marRight w:val="0"/>
          <w:marTop w:val="0"/>
          <w:marBottom w:val="0"/>
          <w:divBdr>
            <w:top w:val="none" w:sz="0" w:space="0" w:color="auto"/>
            <w:left w:val="none" w:sz="0" w:space="0" w:color="auto"/>
            <w:bottom w:val="none" w:sz="0" w:space="0" w:color="auto"/>
            <w:right w:val="none" w:sz="0" w:space="0" w:color="auto"/>
          </w:divBdr>
        </w:div>
        <w:div w:id="400299280">
          <w:marLeft w:val="994"/>
          <w:marRight w:val="0"/>
          <w:marTop w:val="0"/>
          <w:marBottom w:val="0"/>
          <w:divBdr>
            <w:top w:val="none" w:sz="0" w:space="0" w:color="auto"/>
            <w:left w:val="none" w:sz="0" w:space="0" w:color="auto"/>
            <w:bottom w:val="none" w:sz="0" w:space="0" w:color="auto"/>
            <w:right w:val="none" w:sz="0" w:space="0" w:color="auto"/>
          </w:divBdr>
        </w:div>
        <w:div w:id="994338860">
          <w:marLeft w:val="1714"/>
          <w:marRight w:val="0"/>
          <w:marTop w:val="0"/>
          <w:marBottom w:val="0"/>
          <w:divBdr>
            <w:top w:val="none" w:sz="0" w:space="0" w:color="auto"/>
            <w:left w:val="none" w:sz="0" w:space="0" w:color="auto"/>
            <w:bottom w:val="none" w:sz="0" w:space="0" w:color="auto"/>
            <w:right w:val="none" w:sz="0" w:space="0" w:color="auto"/>
          </w:divBdr>
        </w:div>
      </w:divsChild>
    </w:div>
    <w:div w:id="1965890998">
      <w:bodyDiv w:val="1"/>
      <w:marLeft w:val="0"/>
      <w:marRight w:val="0"/>
      <w:marTop w:val="0"/>
      <w:marBottom w:val="0"/>
      <w:divBdr>
        <w:top w:val="none" w:sz="0" w:space="0" w:color="auto"/>
        <w:left w:val="none" w:sz="0" w:space="0" w:color="auto"/>
        <w:bottom w:val="none" w:sz="0" w:space="0" w:color="auto"/>
        <w:right w:val="none" w:sz="0" w:space="0" w:color="auto"/>
      </w:divBdr>
      <w:divsChild>
        <w:div w:id="838345465">
          <w:marLeft w:val="1037"/>
          <w:marRight w:val="0"/>
          <w:marTop w:val="0"/>
          <w:marBottom w:val="0"/>
          <w:divBdr>
            <w:top w:val="none" w:sz="0" w:space="0" w:color="auto"/>
            <w:left w:val="none" w:sz="0" w:space="0" w:color="auto"/>
            <w:bottom w:val="none" w:sz="0" w:space="0" w:color="auto"/>
            <w:right w:val="none" w:sz="0" w:space="0" w:color="auto"/>
          </w:divBdr>
        </w:div>
        <w:div w:id="1156336887">
          <w:marLeft w:val="1037"/>
          <w:marRight w:val="0"/>
          <w:marTop w:val="0"/>
          <w:marBottom w:val="0"/>
          <w:divBdr>
            <w:top w:val="none" w:sz="0" w:space="0" w:color="auto"/>
            <w:left w:val="none" w:sz="0" w:space="0" w:color="auto"/>
            <w:bottom w:val="none" w:sz="0" w:space="0" w:color="auto"/>
            <w:right w:val="none" w:sz="0" w:space="0" w:color="auto"/>
          </w:divBdr>
        </w:div>
        <w:div w:id="1255170849">
          <w:marLeft w:val="1037"/>
          <w:marRight w:val="0"/>
          <w:marTop w:val="0"/>
          <w:marBottom w:val="0"/>
          <w:divBdr>
            <w:top w:val="none" w:sz="0" w:space="0" w:color="auto"/>
            <w:left w:val="none" w:sz="0" w:space="0" w:color="auto"/>
            <w:bottom w:val="none" w:sz="0" w:space="0" w:color="auto"/>
            <w:right w:val="none" w:sz="0" w:space="0" w:color="auto"/>
          </w:divBdr>
        </w:div>
        <w:div w:id="94598793">
          <w:marLeft w:val="1037"/>
          <w:marRight w:val="0"/>
          <w:marTop w:val="0"/>
          <w:marBottom w:val="0"/>
          <w:divBdr>
            <w:top w:val="none" w:sz="0" w:space="0" w:color="auto"/>
            <w:left w:val="none" w:sz="0" w:space="0" w:color="auto"/>
            <w:bottom w:val="none" w:sz="0" w:space="0" w:color="auto"/>
            <w:right w:val="none" w:sz="0" w:space="0" w:color="auto"/>
          </w:divBdr>
        </w:div>
        <w:div w:id="674307390">
          <w:marLeft w:val="1037"/>
          <w:marRight w:val="0"/>
          <w:marTop w:val="0"/>
          <w:marBottom w:val="0"/>
          <w:divBdr>
            <w:top w:val="none" w:sz="0" w:space="0" w:color="auto"/>
            <w:left w:val="none" w:sz="0" w:space="0" w:color="auto"/>
            <w:bottom w:val="none" w:sz="0" w:space="0" w:color="auto"/>
            <w:right w:val="none" w:sz="0" w:space="0" w:color="auto"/>
          </w:divBdr>
        </w:div>
        <w:div w:id="1346518617">
          <w:marLeft w:val="1037"/>
          <w:marRight w:val="0"/>
          <w:marTop w:val="0"/>
          <w:marBottom w:val="0"/>
          <w:divBdr>
            <w:top w:val="none" w:sz="0" w:space="0" w:color="auto"/>
            <w:left w:val="none" w:sz="0" w:space="0" w:color="auto"/>
            <w:bottom w:val="none" w:sz="0" w:space="0" w:color="auto"/>
            <w:right w:val="none" w:sz="0" w:space="0" w:color="auto"/>
          </w:divBdr>
        </w:div>
      </w:divsChild>
    </w:div>
    <w:div w:id="1971276570">
      <w:bodyDiv w:val="1"/>
      <w:marLeft w:val="0"/>
      <w:marRight w:val="0"/>
      <w:marTop w:val="0"/>
      <w:marBottom w:val="0"/>
      <w:divBdr>
        <w:top w:val="none" w:sz="0" w:space="0" w:color="auto"/>
        <w:left w:val="none" w:sz="0" w:space="0" w:color="auto"/>
        <w:bottom w:val="none" w:sz="0" w:space="0" w:color="auto"/>
        <w:right w:val="none" w:sz="0" w:space="0" w:color="auto"/>
      </w:divBdr>
    </w:div>
    <w:div w:id="1993634532">
      <w:bodyDiv w:val="1"/>
      <w:marLeft w:val="0"/>
      <w:marRight w:val="0"/>
      <w:marTop w:val="0"/>
      <w:marBottom w:val="0"/>
      <w:divBdr>
        <w:top w:val="none" w:sz="0" w:space="0" w:color="auto"/>
        <w:left w:val="none" w:sz="0" w:space="0" w:color="auto"/>
        <w:bottom w:val="none" w:sz="0" w:space="0" w:color="auto"/>
        <w:right w:val="none" w:sz="0" w:space="0" w:color="auto"/>
      </w:divBdr>
      <w:divsChild>
        <w:div w:id="1104883846">
          <w:marLeft w:val="1051"/>
          <w:marRight w:val="0"/>
          <w:marTop w:val="0"/>
          <w:marBottom w:val="0"/>
          <w:divBdr>
            <w:top w:val="none" w:sz="0" w:space="0" w:color="auto"/>
            <w:left w:val="none" w:sz="0" w:space="0" w:color="auto"/>
            <w:bottom w:val="none" w:sz="0" w:space="0" w:color="auto"/>
            <w:right w:val="none" w:sz="0" w:space="0" w:color="auto"/>
          </w:divBdr>
        </w:div>
        <w:div w:id="2073575909">
          <w:marLeft w:val="1829"/>
          <w:marRight w:val="0"/>
          <w:marTop w:val="0"/>
          <w:marBottom w:val="0"/>
          <w:divBdr>
            <w:top w:val="none" w:sz="0" w:space="0" w:color="auto"/>
            <w:left w:val="none" w:sz="0" w:space="0" w:color="auto"/>
            <w:bottom w:val="none" w:sz="0" w:space="0" w:color="auto"/>
            <w:right w:val="none" w:sz="0" w:space="0" w:color="auto"/>
          </w:divBdr>
        </w:div>
      </w:divsChild>
    </w:div>
    <w:div w:id="1994261807">
      <w:bodyDiv w:val="1"/>
      <w:marLeft w:val="0"/>
      <w:marRight w:val="0"/>
      <w:marTop w:val="0"/>
      <w:marBottom w:val="0"/>
      <w:divBdr>
        <w:top w:val="none" w:sz="0" w:space="0" w:color="auto"/>
        <w:left w:val="none" w:sz="0" w:space="0" w:color="auto"/>
        <w:bottom w:val="none" w:sz="0" w:space="0" w:color="auto"/>
        <w:right w:val="none" w:sz="0" w:space="0" w:color="auto"/>
      </w:divBdr>
      <w:divsChild>
        <w:div w:id="807940367">
          <w:marLeft w:val="1037"/>
          <w:marRight w:val="0"/>
          <w:marTop w:val="0"/>
          <w:marBottom w:val="0"/>
          <w:divBdr>
            <w:top w:val="none" w:sz="0" w:space="0" w:color="auto"/>
            <w:left w:val="none" w:sz="0" w:space="0" w:color="auto"/>
            <w:bottom w:val="none" w:sz="0" w:space="0" w:color="auto"/>
            <w:right w:val="none" w:sz="0" w:space="0" w:color="auto"/>
          </w:divBdr>
        </w:div>
        <w:div w:id="1188330187">
          <w:marLeft w:val="1037"/>
          <w:marRight w:val="0"/>
          <w:marTop w:val="0"/>
          <w:marBottom w:val="0"/>
          <w:divBdr>
            <w:top w:val="none" w:sz="0" w:space="0" w:color="auto"/>
            <w:left w:val="none" w:sz="0" w:space="0" w:color="auto"/>
            <w:bottom w:val="none" w:sz="0" w:space="0" w:color="auto"/>
            <w:right w:val="none" w:sz="0" w:space="0" w:color="auto"/>
          </w:divBdr>
        </w:div>
      </w:divsChild>
    </w:div>
    <w:div w:id="1995838397">
      <w:bodyDiv w:val="1"/>
      <w:marLeft w:val="0"/>
      <w:marRight w:val="0"/>
      <w:marTop w:val="0"/>
      <w:marBottom w:val="0"/>
      <w:divBdr>
        <w:top w:val="none" w:sz="0" w:space="0" w:color="auto"/>
        <w:left w:val="none" w:sz="0" w:space="0" w:color="auto"/>
        <w:bottom w:val="none" w:sz="0" w:space="0" w:color="auto"/>
        <w:right w:val="none" w:sz="0" w:space="0" w:color="auto"/>
      </w:divBdr>
      <w:divsChild>
        <w:div w:id="1783305492">
          <w:marLeft w:val="994"/>
          <w:marRight w:val="0"/>
          <w:marTop w:val="0"/>
          <w:marBottom w:val="0"/>
          <w:divBdr>
            <w:top w:val="none" w:sz="0" w:space="0" w:color="auto"/>
            <w:left w:val="none" w:sz="0" w:space="0" w:color="auto"/>
            <w:bottom w:val="none" w:sz="0" w:space="0" w:color="auto"/>
            <w:right w:val="none" w:sz="0" w:space="0" w:color="auto"/>
          </w:divBdr>
        </w:div>
        <w:div w:id="2029212362">
          <w:marLeft w:val="994"/>
          <w:marRight w:val="0"/>
          <w:marTop w:val="0"/>
          <w:marBottom w:val="0"/>
          <w:divBdr>
            <w:top w:val="none" w:sz="0" w:space="0" w:color="auto"/>
            <w:left w:val="none" w:sz="0" w:space="0" w:color="auto"/>
            <w:bottom w:val="none" w:sz="0" w:space="0" w:color="auto"/>
            <w:right w:val="none" w:sz="0" w:space="0" w:color="auto"/>
          </w:divBdr>
        </w:div>
        <w:div w:id="74672929">
          <w:marLeft w:val="1714"/>
          <w:marRight w:val="0"/>
          <w:marTop w:val="0"/>
          <w:marBottom w:val="0"/>
          <w:divBdr>
            <w:top w:val="none" w:sz="0" w:space="0" w:color="auto"/>
            <w:left w:val="none" w:sz="0" w:space="0" w:color="auto"/>
            <w:bottom w:val="none" w:sz="0" w:space="0" w:color="auto"/>
            <w:right w:val="none" w:sz="0" w:space="0" w:color="auto"/>
          </w:divBdr>
        </w:div>
        <w:div w:id="927806043">
          <w:marLeft w:val="1714"/>
          <w:marRight w:val="0"/>
          <w:marTop w:val="0"/>
          <w:marBottom w:val="0"/>
          <w:divBdr>
            <w:top w:val="none" w:sz="0" w:space="0" w:color="auto"/>
            <w:left w:val="none" w:sz="0" w:space="0" w:color="auto"/>
            <w:bottom w:val="none" w:sz="0" w:space="0" w:color="auto"/>
            <w:right w:val="none" w:sz="0" w:space="0" w:color="auto"/>
          </w:divBdr>
        </w:div>
      </w:divsChild>
    </w:div>
    <w:div w:id="1998335923">
      <w:bodyDiv w:val="1"/>
      <w:marLeft w:val="0"/>
      <w:marRight w:val="0"/>
      <w:marTop w:val="0"/>
      <w:marBottom w:val="0"/>
      <w:divBdr>
        <w:top w:val="none" w:sz="0" w:space="0" w:color="auto"/>
        <w:left w:val="none" w:sz="0" w:space="0" w:color="auto"/>
        <w:bottom w:val="none" w:sz="0" w:space="0" w:color="auto"/>
        <w:right w:val="none" w:sz="0" w:space="0" w:color="auto"/>
      </w:divBdr>
      <w:divsChild>
        <w:div w:id="454258234">
          <w:marLeft w:val="994"/>
          <w:marRight w:val="0"/>
          <w:marTop w:val="0"/>
          <w:marBottom w:val="0"/>
          <w:divBdr>
            <w:top w:val="none" w:sz="0" w:space="0" w:color="auto"/>
            <w:left w:val="none" w:sz="0" w:space="0" w:color="auto"/>
            <w:bottom w:val="none" w:sz="0" w:space="0" w:color="auto"/>
            <w:right w:val="none" w:sz="0" w:space="0" w:color="auto"/>
          </w:divBdr>
        </w:div>
        <w:div w:id="471214730">
          <w:marLeft w:val="994"/>
          <w:marRight w:val="0"/>
          <w:marTop w:val="0"/>
          <w:marBottom w:val="0"/>
          <w:divBdr>
            <w:top w:val="none" w:sz="0" w:space="0" w:color="auto"/>
            <w:left w:val="none" w:sz="0" w:space="0" w:color="auto"/>
            <w:bottom w:val="none" w:sz="0" w:space="0" w:color="auto"/>
            <w:right w:val="none" w:sz="0" w:space="0" w:color="auto"/>
          </w:divBdr>
        </w:div>
      </w:divsChild>
    </w:div>
    <w:div w:id="2001734855">
      <w:bodyDiv w:val="1"/>
      <w:marLeft w:val="0"/>
      <w:marRight w:val="0"/>
      <w:marTop w:val="0"/>
      <w:marBottom w:val="0"/>
      <w:divBdr>
        <w:top w:val="none" w:sz="0" w:space="0" w:color="auto"/>
        <w:left w:val="none" w:sz="0" w:space="0" w:color="auto"/>
        <w:bottom w:val="none" w:sz="0" w:space="0" w:color="auto"/>
        <w:right w:val="none" w:sz="0" w:space="0" w:color="auto"/>
      </w:divBdr>
      <w:divsChild>
        <w:div w:id="1612127920">
          <w:marLeft w:val="1022"/>
          <w:marRight w:val="0"/>
          <w:marTop w:val="0"/>
          <w:marBottom w:val="0"/>
          <w:divBdr>
            <w:top w:val="none" w:sz="0" w:space="0" w:color="auto"/>
            <w:left w:val="none" w:sz="0" w:space="0" w:color="auto"/>
            <w:bottom w:val="none" w:sz="0" w:space="0" w:color="auto"/>
            <w:right w:val="none" w:sz="0" w:space="0" w:color="auto"/>
          </w:divBdr>
        </w:div>
        <w:div w:id="1005933373">
          <w:marLeft w:val="1022"/>
          <w:marRight w:val="0"/>
          <w:marTop w:val="0"/>
          <w:marBottom w:val="0"/>
          <w:divBdr>
            <w:top w:val="none" w:sz="0" w:space="0" w:color="auto"/>
            <w:left w:val="none" w:sz="0" w:space="0" w:color="auto"/>
            <w:bottom w:val="none" w:sz="0" w:space="0" w:color="auto"/>
            <w:right w:val="none" w:sz="0" w:space="0" w:color="auto"/>
          </w:divBdr>
        </w:div>
        <w:div w:id="569652842">
          <w:marLeft w:val="1022"/>
          <w:marRight w:val="0"/>
          <w:marTop w:val="0"/>
          <w:marBottom w:val="0"/>
          <w:divBdr>
            <w:top w:val="none" w:sz="0" w:space="0" w:color="auto"/>
            <w:left w:val="none" w:sz="0" w:space="0" w:color="auto"/>
            <w:bottom w:val="none" w:sz="0" w:space="0" w:color="auto"/>
            <w:right w:val="none" w:sz="0" w:space="0" w:color="auto"/>
          </w:divBdr>
        </w:div>
        <w:div w:id="1102337054">
          <w:marLeft w:val="1742"/>
          <w:marRight w:val="0"/>
          <w:marTop w:val="0"/>
          <w:marBottom w:val="0"/>
          <w:divBdr>
            <w:top w:val="none" w:sz="0" w:space="0" w:color="auto"/>
            <w:left w:val="none" w:sz="0" w:space="0" w:color="auto"/>
            <w:bottom w:val="none" w:sz="0" w:space="0" w:color="auto"/>
            <w:right w:val="none" w:sz="0" w:space="0" w:color="auto"/>
          </w:divBdr>
        </w:div>
        <w:div w:id="591740787">
          <w:marLeft w:val="1742"/>
          <w:marRight w:val="0"/>
          <w:marTop w:val="0"/>
          <w:marBottom w:val="0"/>
          <w:divBdr>
            <w:top w:val="none" w:sz="0" w:space="0" w:color="auto"/>
            <w:left w:val="none" w:sz="0" w:space="0" w:color="auto"/>
            <w:bottom w:val="none" w:sz="0" w:space="0" w:color="auto"/>
            <w:right w:val="none" w:sz="0" w:space="0" w:color="auto"/>
          </w:divBdr>
        </w:div>
        <w:div w:id="355695551">
          <w:marLeft w:val="1742"/>
          <w:marRight w:val="0"/>
          <w:marTop w:val="0"/>
          <w:marBottom w:val="0"/>
          <w:divBdr>
            <w:top w:val="none" w:sz="0" w:space="0" w:color="auto"/>
            <w:left w:val="none" w:sz="0" w:space="0" w:color="auto"/>
            <w:bottom w:val="none" w:sz="0" w:space="0" w:color="auto"/>
            <w:right w:val="none" w:sz="0" w:space="0" w:color="auto"/>
          </w:divBdr>
        </w:div>
        <w:div w:id="2032564001">
          <w:marLeft w:val="1742"/>
          <w:marRight w:val="0"/>
          <w:marTop w:val="0"/>
          <w:marBottom w:val="0"/>
          <w:divBdr>
            <w:top w:val="none" w:sz="0" w:space="0" w:color="auto"/>
            <w:left w:val="none" w:sz="0" w:space="0" w:color="auto"/>
            <w:bottom w:val="none" w:sz="0" w:space="0" w:color="auto"/>
            <w:right w:val="none" w:sz="0" w:space="0" w:color="auto"/>
          </w:divBdr>
        </w:div>
        <w:div w:id="762065771">
          <w:marLeft w:val="1742"/>
          <w:marRight w:val="0"/>
          <w:marTop w:val="0"/>
          <w:marBottom w:val="0"/>
          <w:divBdr>
            <w:top w:val="none" w:sz="0" w:space="0" w:color="auto"/>
            <w:left w:val="none" w:sz="0" w:space="0" w:color="auto"/>
            <w:bottom w:val="none" w:sz="0" w:space="0" w:color="auto"/>
            <w:right w:val="none" w:sz="0" w:space="0" w:color="auto"/>
          </w:divBdr>
        </w:div>
        <w:div w:id="1460417799">
          <w:marLeft w:val="1742"/>
          <w:marRight w:val="0"/>
          <w:marTop w:val="0"/>
          <w:marBottom w:val="0"/>
          <w:divBdr>
            <w:top w:val="none" w:sz="0" w:space="0" w:color="auto"/>
            <w:left w:val="none" w:sz="0" w:space="0" w:color="auto"/>
            <w:bottom w:val="none" w:sz="0" w:space="0" w:color="auto"/>
            <w:right w:val="none" w:sz="0" w:space="0" w:color="auto"/>
          </w:divBdr>
        </w:div>
      </w:divsChild>
    </w:div>
    <w:div w:id="2002585363">
      <w:bodyDiv w:val="1"/>
      <w:marLeft w:val="0"/>
      <w:marRight w:val="0"/>
      <w:marTop w:val="0"/>
      <w:marBottom w:val="0"/>
      <w:divBdr>
        <w:top w:val="none" w:sz="0" w:space="0" w:color="auto"/>
        <w:left w:val="none" w:sz="0" w:space="0" w:color="auto"/>
        <w:bottom w:val="none" w:sz="0" w:space="0" w:color="auto"/>
        <w:right w:val="none" w:sz="0" w:space="0" w:color="auto"/>
      </w:divBdr>
      <w:divsChild>
        <w:div w:id="528489174">
          <w:marLeft w:val="1051"/>
          <w:marRight w:val="0"/>
          <w:marTop w:val="0"/>
          <w:marBottom w:val="0"/>
          <w:divBdr>
            <w:top w:val="none" w:sz="0" w:space="0" w:color="auto"/>
            <w:left w:val="none" w:sz="0" w:space="0" w:color="auto"/>
            <w:bottom w:val="none" w:sz="0" w:space="0" w:color="auto"/>
            <w:right w:val="none" w:sz="0" w:space="0" w:color="auto"/>
          </w:divBdr>
        </w:div>
        <w:div w:id="999890137">
          <w:marLeft w:val="1814"/>
          <w:marRight w:val="0"/>
          <w:marTop w:val="0"/>
          <w:marBottom w:val="0"/>
          <w:divBdr>
            <w:top w:val="none" w:sz="0" w:space="0" w:color="auto"/>
            <w:left w:val="none" w:sz="0" w:space="0" w:color="auto"/>
            <w:bottom w:val="none" w:sz="0" w:space="0" w:color="auto"/>
            <w:right w:val="none" w:sz="0" w:space="0" w:color="auto"/>
          </w:divBdr>
        </w:div>
        <w:div w:id="1511917862">
          <w:marLeft w:val="1814"/>
          <w:marRight w:val="0"/>
          <w:marTop w:val="0"/>
          <w:marBottom w:val="0"/>
          <w:divBdr>
            <w:top w:val="none" w:sz="0" w:space="0" w:color="auto"/>
            <w:left w:val="none" w:sz="0" w:space="0" w:color="auto"/>
            <w:bottom w:val="none" w:sz="0" w:space="0" w:color="auto"/>
            <w:right w:val="none" w:sz="0" w:space="0" w:color="auto"/>
          </w:divBdr>
        </w:div>
        <w:div w:id="1922981902">
          <w:marLeft w:val="1814"/>
          <w:marRight w:val="0"/>
          <w:marTop w:val="0"/>
          <w:marBottom w:val="0"/>
          <w:divBdr>
            <w:top w:val="none" w:sz="0" w:space="0" w:color="auto"/>
            <w:left w:val="none" w:sz="0" w:space="0" w:color="auto"/>
            <w:bottom w:val="none" w:sz="0" w:space="0" w:color="auto"/>
            <w:right w:val="none" w:sz="0" w:space="0" w:color="auto"/>
          </w:divBdr>
        </w:div>
        <w:div w:id="1770617192">
          <w:marLeft w:val="1051"/>
          <w:marRight w:val="0"/>
          <w:marTop w:val="0"/>
          <w:marBottom w:val="0"/>
          <w:divBdr>
            <w:top w:val="none" w:sz="0" w:space="0" w:color="auto"/>
            <w:left w:val="none" w:sz="0" w:space="0" w:color="auto"/>
            <w:bottom w:val="none" w:sz="0" w:space="0" w:color="auto"/>
            <w:right w:val="none" w:sz="0" w:space="0" w:color="auto"/>
          </w:divBdr>
        </w:div>
        <w:div w:id="333149737">
          <w:marLeft w:val="1814"/>
          <w:marRight w:val="0"/>
          <w:marTop w:val="0"/>
          <w:marBottom w:val="0"/>
          <w:divBdr>
            <w:top w:val="none" w:sz="0" w:space="0" w:color="auto"/>
            <w:left w:val="none" w:sz="0" w:space="0" w:color="auto"/>
            <w:bottom w:val="none" w:sz="0" w:space="0" w:color="auto"/>
            <w:right w:val="none" w:sz="0" w:space="0" w:color="auto"/>
          </w:divBdr>
        </w:div>
        <w:div w:id="2104841625">
          <w:marLeft w:val="1814"/>
          <w:marRight w:val="0"/>
          <w:marTop w:val="0"/>
          <w:marBottom w:val="0"/>
          <w:divBdr>
            <w:top w:val="none" w:sz="0" w:space="0" w:color="auto"/>
            <w:left w:val="none" w:sz="0" w:space="0" w:color="auto"/>
            <w:bottom w:val="none" w:sz="0" w:space="0" w:color="auto"/>
            <w:right w:val="none" w:sz="0" w:space="0" w:color="auto"/>
          </w:divBdr>
        </w:div>
        <w:div w:id="1207715387">
          <w:marLeft w:val="1814"/>
          <w:marRight w:val="0"/>
          <w:marTop w:val="0"/>
          <w:marBottom w:val="0"/>
          <w:divBdr>
            <w:top w:val="none" w:sz="0" w:space="0" w:color="auto"/>
            <w:left w:val="none" w:sz="0" w:space="0" w:color="auto"/>
            <w:bottom w:val="none" w:sz="0" w:space="0" w:color="auto"/>
            <w:right w:val="none" w:sz="0" w:space="0" w:color="auto"/>
          </w:divBdr>
        </w:div>
        <w:div w:id="1732071596">
          <w:marLeft w:val="1814"/>
          <w:marRight w:val="0"/>
          <w:marTop w:val="0"/>
          <w:marBottom w:val="0"/>
          <w:divBdr>
            <w:top w:val="none" w:sz="0" w:space="0" w:color="auto"/>
            <w:left w:val="none" w:sz="0" w:space="0" w:color="auto"/>
            <w:bottom w:val="none" w:sz="0" w:space="0" w:color="auto"/>
            <w:right w:val="none" w:sz="0" w:space="0" w:color="auto"/>
          </w:divBdr>
        </w:div>
      </w:divsChild>
    </w:div>
    <w:div w:id="2006934438">
      <w:bodyDiv w:val="1"/>
      <w:marLeft w:val="0"/>
      <w:marRight w:val="0"/>
      <w:marTop w:val="0"/>
      <w:marBottom w:val="0"/>
      <w:divBdr>
        <w:top w:val="none" w:sz="0" w:space="0" w:color="auto"/>
        <w:left w:val="none" w:sz="0" w:space="0" w:color="auto"/>
        <w:bottom w:val="none" w:sz="0" w:space="0" w:color="auto"/>
        <w:right w:val="none" w:sz="0" w:space="0" w:color="auto"/>
      </w:divBdr>
      <w:divsChild>
        <w:div w:id="2007324991">
          <w:marLeft w:val="1051"/>
          <w:marRight w:val="0"/>
          <w:marTop w:val="0"/>
          <w:marBottom w:val="0"/>
          <w:divBdr>
            <w:top w:val="none" w:sz="0" w:space="0" w:color="auto"/>
            <w:left w:val="none" w:sz="0" w:space="0" w:color="auto"/>
            <w:bottom w:val="none" w:sz="0" w:space="0" w:color="auto"/>
            <w:right w:val="none" w:sz="0" w:space="0" w:color="auto"/>
          </w:divBdr>
        </w:div>
        <w:div w:id="46539667">
          <w:marLeft w:val="1051"/>
          <w:marRight w:val="0"/>
          <w:marTop w:val="0"/>
          <w:marBottom w:val="0"/>
          <w:divBdr>
            <w:top w:val="none" w:sz="0" w:space="0" w:color="auto"/>
            <w:left w:val="none" w:sz="0" w:space="0" w:color="auto"/>
            <w:bottom w:val="none" w:sz="0" w:space="0" w:color="auto"/>
            <w:right w:val="none" w:sz="0" w:space="0" w:color="auto"/>
          </w:divBdr>
        </w:div>
        <w:div w:id="1762068250">
          <w:marLeft w:val="1051"/>
          <w:marRight w:val="0"/>
          <w:marTop w:val="0"/>
          <w:marBottom w:val="0"/>
          <w:divBdr>
            <w:top w:val="none" w:sz="0" w:space="0" w:color="auto"/>
            <w:left w:val="none" w:sz="0" w:space="0" w:color="auto"/>
            <w:bottom w:val="none" w:sz="0" w:space="0" w:color="auto"/>
            <w:right w:val="none" w:sz="0" w:space="0" w:color="auto"/>
          </w:divBdr>
        </w:div>
        <w:div w:id="1890024169">
          <w:marLeft w:val="1051"/>
          <w:marRight w:val="0"/>
          <w:marTop w:val="0"/>
          <w:marBottom w:val="0"/>
          <w:divBdr>
            <w:top w:val="none" w:sz="0" w:space="0" w:color="auto"/>
            <w:left w:val="none" w:sz="0" w:space="0" w:color="auto"/>
            <w:bottom w:val="none" w:sz="0" w:space="0" w:color="auto"/>
            <w:right w:val="none" w:sz="0" w:space="0" w:color="auto"/>
          </w:divBdr>
        </w:div>
        <w:div w:id="1076170843">
          <w:marLeft w:val="1051"/>
          <w:marRight w:val="0"/>
          <w:marTop w:val="0"/>
          <w:marBottom w:val="0"/>
          <w:divBdr>
            <w:top w:val="none" w:sz="0" w:space="0" w:color="auto"/>
            <w:left w:val="none" w:sz="0" w:space="0" w:color="auto"/>
            <w:bottom w:val="none" w:sz="0" w:space="0" w:color="auto"/>
            <w:right w:val="none" w:sz="0" w:space="0" w:color="auto"/>
          </w:divBdr>
        </w:div>
      </w:divsChild>
    </w:div>
    <w:div w:id="2024697097">
      <w:bodyDiv w:val="1"/>
      <w:marLeft w:val="0"/>
      <w:marRight w:val="0"/>
      <w:marTop w:val="0"/>
      <w:marBottom w:val="0"/>
      <w:divBdr>
        <w:top w:val="none" w:sz="0" w:space="0" w:color="auto"/>
        <w:left w:val="none" w:sz="0" w:space="0" w:color="auto"/>
        <w:bottom w:val="none" w:sz="0" w:space="0" w:color="auto"/>
        <w:right w:val="none" w:sz="0" w:space="0" w:color="auto"/>
      </w:divBdr>
      <w:divsChild>
        <w:div w:id="650597134">
          <w:marLeft w:val="1051"/>
          <w:marRight w:val="0"/>
          <w:marTop w:val="0"/>
          <w:marBottom w:val="0"/>
          <w:divBdr>
            <w:top w:val="none" w:sz="0" w:space="0" w:color="auto"/>
            <w:left w:val="none" w:sz="0" w:space="0" w:color="auto"/>
            <w:bottom w:val="none" w:sz="0" w:space="0" w:color="auto"/>
            <w:right w:val="none" w:sz="0" w:space="0" w:color="auto"/>
          </w:divBdr>
        </w:div>
        <w:div w:id="769592732">
          <w:marLeft w:val="1814"/>
          <w:marRight w:val="0"/>
          <w:marTop w:val="0"/>
          <w:marBottom w:val="0"/>
          <w:divBdr>
            <w:top w:val="none" w:sz="0" w:space="0" w:color="auto"/>
            <w:left w:val="none" w:sz="0" w:space="0" w:color="auto"/>
            <w:bottom w:val="none" w:sz="0" w:space="0" w:color="auto"/>
            <w:right w:val="none" w:sz="0" w:space="0" w:color="auto"/>
          </w:divBdr>
        </w:div>
        <w:div w:id="2122333772">
          <w:marLeft w:val="1814"/>
          <w:marRight w:val="0"/>
          <w:marTop w:val="0"/>
          <w:marBottom w:val="0"/>
          <w:divBdr>
            <w:top w:val="none" w:sz="0" w:space="0" w:color="auto"/>
            <w:left w:val="none" w:sz="0" w:space="0" w:color="auto"/>
            <w:bottom w:val="none" w:sz="0" w:space="0" w:color="auto"/>
            <w:right w:val="none" w:sz="0" w:space="0" w:color="auto"/>
          </w:divBdr>
        </w:div>
        <w:div w:id="1239440466">
          <w:marLeft w:val="1814"/>
          <w:marRight w:val="0"/>
          <w:marTop w:val="0"/>
          <w:marBottom w:val="0"/>
          <w:divBdr>
            <w:top w:val="none" w:sz="0" w:space="0" w:color="auto"/>
            <w:left w:val="none" w:sz="0" w:space="0" w:color="auto"/>
            <w:bottom w:val="none" w:sz="0" w:space="0" w:color="auto"/>
            <w:right w:val="none" w:sz="0" w:space="0" w:color="auto"/>
          </w:divBdr>
        </w:div>
        <w:div w:id="863328691">
          <w:marLeft w:val="1814"/>
          <w:marRight w:val="0"/>
          <w:marTop w:val="0"/>
          <w:marBottom w:val="0"/>
          <w:divBdr>
            <w:top w:val="none" w:sz="0" w:space="0" w:color="auto"/>
            <w:left w:val="none" w:sz="0" w:space="0" w:color="auto"/>
            <w:bottom w:val="none" w:sz="0" w:space="0" w:color="auto"/>
            <w:right w:val="none" w:sz="0" w:space="0" w:color="auto"/>
          </w:divBdr>
        </w:div>
        <w:div w:id="482700125">
          <w:marLeft w:val="1814"/>
          <w:marRight w:val="0"/>
          <w:marTop w:val="0"/>
          <w:marBottom w:val="0"/>
          <w:divBdr>
            <w:top w:val="none" w:sz="0" w:space="0" w:color="auto"/>
            <w:left w:val="none" w:sz="0" w:space="0" w:color="auto"/>
            <w:bottom w:val="none" w:sz="0" w:space="0" w:color="auto"/>
            <w:right w:val="none" w:sz="0" w:space="0" w:color="auto"/>
          </w:divBdr>
        </w:div>
      </w:divsChild>
    </w:div>
    <w:div w:id="2024824197">
      <w:bodyDiv w:val="1"/>
      <w:marLeft w:val="0"/>
      <w:marRight w:val="0"/>
      <w:marTop w:val="0"/>
      <w:marBottom w:val="0"/>
      <w:divBdr>
        <w:top w:val="none" w:sz="0" w:space="0" w:color="auto"/>
        <w:left w:val="none" w:sz="0" w:space="0" w:color="auto"/>
        <w:bottom w:val="none" w:sz="0" w:space="0" w:color="auto"/>
        <w:right w:val="none" w:sz="0" w:space="0" w:color="auto"/>
      </w:divBdr>
      <w:divsChild>
        <w:div w:id="196045975">
          <w:marLeft w:val="1051"/>
          <w:marRight w:val="0"/>
          <w:marTop w:val="0"/>
          <w:marBottom w:val="0"/>
          <w:divBdr>
            <w:top w:val="none" w:sz="0" w:space="0" w:color="auto"/>
            <w:left w:val="none" w:sz="0" w:space="0" w:color="auto"/>
            <w:bottom w:val="none" w:sz="0" w:space="0" w:color="auto"/>
            <w:right w:val="none" w:sz="0" w:space="0" w:color="auto"/>
          </w:divBdr>
        </w:div>
        <w:div w:id="509372836">
          <w:marLeft w:val="1051"/>
          <w:marRight w:val="0"/>
          <w:marTop w:val="0"/>
          <w:marBottom w:val="0"/>
          <w:divBdr>
            <w:top w:val="none" w:sz="0" w:space="0" w:color="auto"/>
            <w:left w:val="none" w:sz="0" w:space="0" w:color="auto"/>
            <w:bottom w:val="none" w:sz="0" w:space="0" w:color="auto"/>
            <w:right w:val="none" w:sz="0" w:space="0" w:color="auto"/>
          </w:divBdr>
        </w:div>
        <w:div w:id="1314065971">
          <w:marLeft w:val="1051"/>
          <w:marRight w:val="0"/>
          <w:marTop w:val="0"/>
          <w:marBottom w:val="0"/>
          <w:divBdr>
            <w:top w:val="none" w:sz="0" w:space="0" w:color="auto"/>
            <w:left w:val="none" w:sz="0" w:space="0" w:color="auto"/>
            <w:bottom w:val="none" w:sz="0" w:space="0" w:color="auto"/>
            <w:right w:val="none" w:sz="0" w:space="0" w:color="auto"/>
          </w:divBdr>
        </w:div>
        <w:div w:id="715785377">
          <w:marLeft w:val="1051"/>
          <w:marRight w:val="0"/>
          <w:marTop w:val="0"/>
          <w:marBottom w:val="0"/>
          <w:divBdr>
            <w:top w:val="none" w:sz="0" w:space="0" w:color="auto"/>
            <w:left w:val="none" w:sz="0" w:space="0" w:color="auto"/>
            <w:bottom w:val="none" w:sz="0" w:space="0" w:color="auto"/>
            <w:right w:val="none" w:sz="0" w:space="0" w:color="auto"/>
          </w:divBdr>
        </w:div>
        <w:div w:id="1262446419">
          <w:marLeft w:val="1051"/>
          <w:marRight w:val="0"/>
          <w:marTop w:val="0"/>
          <w:marBottom w:val="0"/>
          <w:divBdr>
            <w:top w:val="none" w:sz="0" w:space="0" w:color="auto"/>
            <w:left w:val="none" w:sz="0" w:space="0" w:color="auto"/>
            <w:bottom w:val="none" w:sz="0" w:space="0" w:color="auto"/>
            <w:right w:val="none" w:sz="0" w:space="0" w:color="auto"/>
          </w:divBdr>
        </w:div>
      </w:divsChild>
    </w:div>
    <w:div w:id="2029521748">
      <w:bodyDiv w:val="1"/>
      <w:marLeft w:val="0"/>
      <w:marRight w:val="0"/>
      <w:marTop w:val="0"/>
      <w:marBottom w:val="0"/>
      <w:divBdr>
        <w:top w:val="none" w:sz="0" w:space="0" w:color="auto"/>
        <w:left w:val="none" w:sz="0" w:space="0" w:color="auto"/>
        <w:bottom w:val="none" w:sz="0" w:space="0" w:color="auto"/>
        <w:right w:val="none" w:sz="0" w:space="0" w:color="auto"/>
      </w:divBdr>
      <w:divsChild>
        <w:div w:id="1125153353">
          <w:marLeft w:val="1051"/>
          <w:marRight w:val="0"/>
          <w:marTop w:val="0"/>
          <w:marBottom w:val="0"/>
          <w:divBdr>
            <w:top w:val="none" w:sz="0" w:space="0" w:color="auto"/>
            <w:left w:val="none" w:sz="0" w:space="0" w:color="auto"/>
            <w:bottom w:val="none" w:sz="0" w:space="0" w:color="auto"/>
            <w:right w:val="none" w:sz="0" w:space="0" w:color="auto"/>
          </w:divBdr>
        </w:div>
        <w:div w:id="1392197413">
          <w:marLeft w:val="1051"/>
          <w:marRight w:val="0"/>
          <w:marTop w:val="0"/>
          <w:marBottom w:val="0"/>
          <w:divBdr>
            <w:top w:val="none" w:sz="0" w:space="0" w:color="auto"/>
            <w:left w:val="none" w:sz="0" w:space="0" w:color="auto"/>
            <w:bottom w:val="none" w:sz="0" w:space="0" w:color="auto"/>
            <w:right w:val="none" w:sz="0" w:space="0" w:color="auto"/>
          </w:divBdr>
        </w:div>
        <w:div w:id="1867672960">
          <w:marLeft w:val="1051"/>
          <w:marRight w:val="0"/>
          <w:marTop w:val="0"/>
          <w:marBottom w:val="0"/>
          <w:divBdr>
            <w:top w:val="none" w:sz="0" w:space="0" w:color="auto"/>
            <w:left w:val="none" w:sz="0" w:space="0" w:color="auto"/>
            <w:bottom w:val="none" w:sz="0" w:space="0" w:color="auto"/>
            <w:right w:val="none" w:sz="0" w:space="0" w:color="auto"/>
          </w:divBdr>
        </w:div>
        <w:div w:id="333609268">
          <w:marLeft w:val="1051"/>
          <w:marRight w:val="0"/>
          <w:marTop w:val="0"/>
          <w:marBottom w:val="0"/>
          <w:divBdr>
            <w:top w:val="none" w:sz="0" w:space="0" w:color="auto"/>
            <w:left w:val="none" w:sz="0" w:space="0" w:color="auto"/>
            <w:bottom w:val="none" w:sz="0" w:space="0" w:color="auto"/>
            <w:right w:val="none" w:sz="0" w:space="0" w:color="auto"/>
          </w:divBdr>
        </w:div>
      </w:divsChild>
    </w:div>
    <w:div w:id="2032099371">
      <w:bodyDiv w:val="1"/>
      <w:marLeft w:val="0"/>
      <w:marRight w:val="0"/>
      <w:marTop w:val="0"/>
      <w:marBottom w:val="0"/>
      <w:divBdr>
        <w:top w:val="none" w:sz="0" w:space="0" w:color="auto"/>
        <w:left w:val="none" w:sz="0" w:space="0" w:color="auto"/>
        <w:bottom w:val="none" w:sz="0" w:space="0" w:color="auto"/>
        <w:right w:val="none" w:sz="0" w:space="0" w:color="auto"/>
      </w:divBdr>
      <w:divsChild>
        <w:div w:id="662704562">
          <w:marLeft w:val="1829"/>
          <w:marRight w:val="0"/>
          <w:marTop w:val="0"/>
          <w:marBottom w:val="0"/>
          <w:divBdr>
            <w:top w:val="none" w:sz="0" w:space="0" w:color="auto"/>
            <w:left w:val="none" w:sz="0" w:space="0" w:color="auto"/>
            <w:bottom w:val="none" w:sz="0" w:space="0" w:color="auto"/>
            <w:right w:val="none" w:sz="0" w:space="0" w:color="auto"/>
          </w:divBdr>
        </w:div>
        <w:div w:id="1304699022">
          <w:marLeft w:val="1829"/>
          <w:marRight w:val="0"/>
          <w:marTop w:val="0"/>
          <w:marBottom w:val="0"/>
          <w:divBdr>
            <w:top w:val="none" w:sz="0" w:space="0" w:color="auto"/>
            <w:left w:val="none" w:sz="0" w:space="0" w:color="auto"/>
            <w:bottom w:val="none" w:sz="0" w:space="0" w:color="auto"/>
            <w:right w:val="none" w:sz="0" w:space="0" w:color="auto"/>
          </w:divBdr>
        </w:div>
        <w:div w:id="688067541">
          <w:marLeft w:val="1829"/>
          <w:marRight w:val="0"/>
          <w:marTop w:val="0"/>
          <w:marBottom w:val="0"/>
          <w:divBdr>
            <w:top w:val="none" w:sz="0" w:space="0" w:color="auto"/>
            <w:left w:val="none" w:sz="0" w:space="0" w:color="auto"/>
            <w:bottom w:val="none" w:sz="0" w:space="0" w:color="auto"/>
            <w:right w:val="none" w:sz="0" w:space="0" w:color="auto"/>
          </w:divBdr>
        </w:div>
        <w:div w:id="592782221">
          <w:marLeft w:val="1829"/>
          <w:marRight w:val="0"/>
          <w:marTop w:val="0"/>
          <w:marBottom w:val="0"/>
          <w:divBdr>
            <w:top w:val="none" w:sz="0" w:space="0" w:color="auto"/>
            <w:left w:val="none" w:sz="0" w:space="0" w:color="auto"/>
            <w:bottom w:val="none" w:sz="0" w:space="0" w:color="auto"/>
            <w:right w:val="none" w:sz="0" w:space="0" w:color="auto"/>
          </w:divBdr>
        </w:div>
        <w:div w:id="1358658482">
          <w:marLeft w:val="1829"/>
          <w:marRight w:val="0"/>
          <w:marTop w:val="0"/>
          <w:marBottom w:val="0"/>
          <w:divBdr>
            <w:top w:val="none" w:sz="0" w:space="0" w:color="auto"/>
            <w:left w:val="none" w:sz="0" w:space="0" w:color="auto"/>
            <w:bottom w:val="none" w:sz="0" w:space="0" w:color="auto"/>
            <w:right w:val="none" w:sz="0" w:space="0" w:color="auto"/>
          </w:divBdr>
        </w:div>
      </w:divsChild>
    </w:div>
    <w:div w:id="2033653360">
      <w:bodyDiv w:val="1"/>
      <w:marLeft w:val="0"/>
      <w:marRight w:val="0"/>
      <w:marTop w:val="0"/>
      <w:marBottom w:val="0"/>
      <w:divBdr>
        <w:top w:val="none" w:sz="0" w:space="0" w:color="auto"/>
        <w:left w:val="none" w:sz="0" w:space="0" w:color="auto"/>
        <w:bottom w:val="none" w:sz="0" w:space="0" w:color="auto"/>
        <w:right w:val="none" w:sz="0" w:space="0" w:color="auto"/>
      </w:divBdr>
    </w:div>
    <w:div w:id="2035615691">
      <w:bodyDiv w:val="1"/>
      <w:marLeft w:val="0"/>
      <w:marRight w:val="0"/>
      <w:marTop w:val="0"/>
      <w:marBottom w:val="0"/>
      <w:divBdr>
        <w:top w:val="none" w:sz="0" w:space="0" w:color="auto"/>
        <w:left w:val="none" w:sz="0" w:space="0" w:color="auto"/>
        <w:bottom w:val="none" w:sz="0" w:space="0" w:color="auto"/>
        <w:right w:val="none" w:sz="0" w:space="0" w:color="auto"/>
      </w:divBdr>
    </w:div>
    <w:div w:id="2037151085">
      <w:bodyDiv w:val="1"/>
      <w:marLeft w:val="0"/>
      <w:marRight w:val="0"/>
      <w:marTop w:val="0"/>
      <w:marBottom w:val="0"/>
      <w:divBdr>
        <w:top w:val="none" w:sz="0" w:space="0" w:color="auto"/>
        <w:left w:val="none" w:sz="0" w:space="0" w:color="auto"/>
        <w:bottom w:val="none" w:sz="0" w:space="0" w:color="auto"/>
        <w:right w:val="none" w:sz="0" w:space="0" w:color="auto"/>
      </w:divBdr>
      <w:divsChild>
        <w:div w:id="1451969141">
          <w:marLeft w:val="1238"/>
          <w:marRight w:val="0"/>
          <w:marTop w:val="0"/>
          <w:marBottom w:val="0"/>
          <w:divBdr>
            <w:top w:val="none" w:sz="0" w:space="0" w:color="auto"/>
            <w:left w:val="none" w:sz="0" w:space="0" w:color="auto"/>
            <w:bottom w:val="none" w:sz="0" w:space="0" w:color="auto"/>
            <w:right w:val="none" w:sz="0" w:space="0" w:color="auto"/>
          </w:divBdr>
        </w:div>
        <w:div w:id="1423136826">
          <w:marLeft w:val="1238"/>
          <w:marRight w:val="0"/>
          <w:marTop w:val="0"/>
          <w:marBottom w:val="0"/>
          <w:divBdr>
            <w:top w:val="none" w:sz="0" w:space="0" w:color="auto"/>
            <w:left w:val="none" w:sz="0" w:space="0" w:color="auto"/>
            <w:bottom w:val="none" w:sz="0" w:space="0" w:color="auto"/>
            <w:right w:val="none" w:sz="0" w:space="0" w:color="auto"/>
          </w:divBdr>
        </w:div>
        <w:div w:id="1152866625">
          <w:marLeft w:val="1238"/>
          <w:marRight w:val="0"/>
          <w:marTop w:val="0"/>
          <w:marBottom w:val="0"/>
          <w:divBdr>
            <w:top w:val="none" w:sz="0" w:space="0" w:color="auto"/>
            <w:left w:val="none" w:sz="0" w:space="0" w:color="auto"/>
            <w:bottom w:val="none" w:sz="0" w:space="0" w:color="auto"/>
            <w:right w:val="none" w:sz="0" w:space="0" w:color="auto"/>
          </w:divBdr>
        </w:div>
        <w:div w:id="1206331981">
          <w:marLeft w:val="1238"/>
          <w:marRight w:val="0"/>
          <w:marTop w:val="0"/>
          <w:marBottom w:val="0"/>
          <w:divBdr>
            <w:top w:val="none" w:sz="0" w:space="0" w:color="auto"/>
            <w:left w:val="none" w:sz="0" w:space="0" w:color="auto"/>
            <w:bottom w:val="none" w:sz="0" w:space="0" w:color="auto"/>
            <w:right w:val="none" w:sz="0" w:space="0" w:color="auto"/>
          </w:divBdr>
        </w:div>
        <w:div w:id="2128573995">
          <w:marLeft w:val="1238"/>
          <w:marRight w:val="0"/>
          <w:marTop w:val="0"/>
          <w:marBottom w:val="0"/>
          <w:divBdr>
            <w:top w:val="none" w:sz="0" w:space="0" w:color="auto"/>
            <w:left w:val="none" w:sz="0" w:space="0" w:color="auto"/>
            <w:bottom w:val="none" w:sz="0" w:space="0" w:color="auto"/>
            <w:right w:val="none" w:sz="0" w:space="0" w:color="auto"/>
          </w:divBdr>
        </w:div>
        <w:div w:id="148442026">
          <w:marLeft w:val="1238"/>
          <w:marRight w:val="0"/>
          <w:marTop w:val="0"/>
          <w:marBottom w:val="0"/>
          <w:divBdr>
            <w:top w:val="none" w:sz="0" w:space="0" w:color="auto"/>
            <w:left w:val="none" w:sz="0" w:space="0" w:color="auto"/>
            <w:bottom w:val="none" w:sz="0" w:space="0" w:color="auto"/>
            <w:right w:val="none" w:sz="0" w:space="0" w:color="auto"/>
          </w:divBdr>
        </w:div>
      </w:divsChild>
    </w:div>
    <w:div w:id="2044280905">
      <w:bodyDiv w:val="1"/>
      <w:marLeft w:val="0"/>
      <w:marRight w:val="0"/>
      <w:marTop w:val="0"/>
      <w:marBottom w:val="0"/>
      <w:divBdr>
        <w:top w:val="none" w:sz="0" w:space="0" w:color="auto"/>
        <w:left w:val="none" w:sz="0" w:space="0" w:color="auto"/>
        <w:bottom w:val="none" w:sz="0" w:space="0" w:color="auto"/>
        <w:right w:val="none" w:sz="0" w:space="0" w:color="auto"/>
      </w:divBdr>
      <w:divsChild>
        <w:div w:id="100807365">
          <w:marLeft w:val="1138"/>
          <w:marRight w:val="0"/>
          <w:marTop w:val="0"/>
          <w:marBottom w:val="0"/>
          <w:divBdr>
            <w:top w:val="none" w:sz="0" w:space="0" w:color="auto"/>
            <w:left w:val="none" w:sz="0" w:space="0" w:color="auto"/>
            <w:bottom w:val="none" w:sz="0" w:space="0" w:color="auto"/>
            <w:right w:val="none" w:sz="0" w:space="0" w:color="auto"/>
          </w:divBdr>
        </w:div>
        <w:div w:id="462232013">
          <w:marLeft w:val="1138"/>
          <w:marRight w:val="0"/>
          <w:marTop w:val="0"/>
          <w:marBottom w:val="0"/>
          <w:divBdr>
            <w:top w:val="none" w:sz="0" w:space="0" w:color="auto"/>
            <w:left w:val="none" w:sz="0" w:space="0" w:color="auto"/>
            <w:bottom w:val="none" w:sz="0" w:space="0" w:color="auto"/>
            <w:right w:val="none" w:sz="0" w:space="0" w:color="auto"/>
          </w:divBdr>
        </w:div>
        <w:div w:id="61609176">
          <w:marLeft w:val="1843"/>
          <w:marRight w:val="0"/>
          <w:marTop w:val="0"/>
          <w:marBottom w:val="0"/>
          <w:divBdr>
            <w:top w:val="none" w:sz="0" w:space="0" w:color="auto"/>
            <w:left w:val="none" w:sz="0" w:space="0" w:color="auto"/>
            <w:bottom w:val="none" w:sz="0" w:space="0" w:color="auto"/>
            <w:right w:val="none" w:sz="0" w:space="0" w:color="auto"/>
          </w:divBdr>
        </w:div>
        <w:div w:id="2055618844">
          <w:marLeft w:val="1843"/>
          <w:marRight w:val="0"/>
          <w:marTop w:val="0"/>
          <w:marBottom w:val="0"/>
          <w:divBdr>
            <w:top w:val="none" w:sz="0" w:space="0" w:color="auto"/>
            <w:left w:val="none" w:sz="0" w:space="0" w:color="auto"/>
            <w:bottom w:val="none" w:sz="0" w:space="0" w:color="auto"/>
            <w:right w:val="none" w:sz="0" w:space="0" w:color="auto"/>
          </w:divBdr>
        </w:div>
        <w:div w:id="234635726">
          <w:marLeft w:val="1843"/>
          <w:marRight w:val="0"/>
          <w:marTop w:val="0"/>
          <w:marBottom w:val="0"/>
          <w:divBdr>
            <w:top w:val="none" w:sz="0" w:space="0" w:color="auto"/>
            <w:left w:val="none" w:sz="0" w:space="0" w:color="auto"/>
            <w:bottom w:val="none" w:sz="0" w:space="0" w:color="auto"/>
            <w:right w:val="none" w:sz="0" w:space="0" w:color="auto"/>
          </w:divBdr>
        </w:div>
        <w:div w:id="111368829">
          <w:marLeft w:val="1843"/>
          <w:marRight w:val="0"/>
          <w:marTop w:val="0"/>
          <w:marBottom w:val="0"/>
          <w:divBdr>
            <w:top w:val="none" w:sz="0" w:space="0" w:color="auto"/>
            <w:left w:val="none" w:sz="0" w:space="0" w:color="auto"/>
            <w:bottom w:val="none" w:sz="0" w:space="0" w:color="auto"/>
            <w:right w:val="none" w:sz="0" w:space="0" w:color="auto"/>
          </w:divBdr>
        </w:div>
        <w:div w:id="1792240767">
          <w:marLeft w:val="1051"/>
          <w:marRight w:val="0"/>
          <w:marTop w:val="0"/>
          <w:marBottom w:val="0"/>
          <w:divBdr>
            <w:top w:val="none" w:sz="0" w:space="0" w:color="auto"/>
            <w:left w:val="none" w:sz="0" w:space="0" w:color="auto"/>
            <w:bottom w:val="none" w:sz="0" w:space="0" w:color="auto"/>
            <w:right w:val="none" w:sz="0" w:space="0" w:color="auto"/>
          </w:divBdr>
        </w:div>
      </w:divsChild>
    </w:div>
    <w:div w:id="2049644029">
      <w:bodyDiv w:val="1"/>
      <w:marLeft w:val="0"/>
      <w:marRight w:val="0"/>
      <w:marTop w:val="0"/>
      <w:marBottom w:val="0"/>
      <w:divBdr>
        <w:top w:val="none" w:sz="0" w:space="0" w:color="auto"/>
        <w:left w:val="none" w:sz="0" w:space="0" w:color="auto"/>
        <w:bottom w:val="none" w:sz="0" w:space="0" w:color="auto"/>
        <w:right w:val="none" w:sz="0" w:space="0" w:color="auto"/>
      </w:divBdr>
    </w:div>
    <w:div w:id="2058241794">
      <w:bodyDiv w:val="1"/>
      <w:marLeft w:val="0"/>
      <w:marRight w:val="0"/>
      <w:marTop w:val="0"/>
      <w:marBottom w:val="0"/>
      <w:divBdr>
        <w:top w:val="none" w:sz="0" w:space="0" w:color="auto"/>
        <w:left w:val="none" w:sz="0" w:space="0" w:color="auto"/>
        <w:bottom w:val="none" w:sz="0" w:space="0" w:color="auto"/>
        <w:right w:val="none" w:sz="0" w:space="0" w:color="auto"/>
      </w:divBdr>
    </w:div>
    <w:div w:id="2061051687">
      <w:bodyDiv w:val="1"/>
      <w:marLeft w:val="0"/>
      <w:marRight w:val="0"/>
      <w:marTop w:val="0"/>
      <w:marBottom w:val="0"/>
      <w:divBdr>
        <w:top w:val="none" w:sz="0" w:space="0" w:color="auto"/>
        <w:left w:val="none" w:sz="0" w:space="0" w:color="auto"/>
        <w:bottom w:val="none" w:sz="0" w:space="0" w:color="auto"/>
        <w:right w:val="none" w:sz="0" w:space="0" w:color="auto"/>
      </w:divBdr>
    </w:div>
    <w:div w:id="2065132583">
      <w:bodyDiv w:val="1"/>
      <w:marLeft w:val="0"/>
      <w:marRight w:val="0"/>
      <w:marTop w:val="0"/>
      <w:marBottom w:val="0"/>
      <w:divBdr>
        <w:top w:val="none" w:sz="0" w:space="0" w:color="auto"/>
        <w:left w:val="none" w:sz="0" w:space="0" w:color="auto"/>
        <w:bottom w:val="none" w:sz="0" w:space="0" w:color="auto"/>
        <w:right w:val="none" w:sz="0" w:space="0" w:color="auto"/>
      </w:divBdr>
    </w:div>
    <w:div w:id="2076052623">
      <w:bodyDiv w:val="1"/>
      <w:marLeft w:val="0"/>
      <w:marRight w:val="0"/>
      <w:marTop w:val="0"/>
      <w:marBottom w:val="0"/>
      <w:divBdr>
        <w:top w:val="none" w:sz="0" w:space="0" w:color="auto"/>
        <w:left w:val="none" w:sz="0" w:space="0" w:color="auto"/>
        <w:bottom w:val="none" w:sz="0" w:space="0" w:color="auto"/>
        <w:right w:val="none" w:sz="0" w:space="0" w:color="auto"/>
      </w:divBdr>
      <w:divsChild>
        <w:div w:id="1063481075">
          <w:marLeft w:val="1051"/>
          <w:marRight w:val="0"/>
          <w:marTop w:val="0"/>
          <w:marBottom w:val="0"/>
          <w:divBdr>
            <w:top w:val="none" w:sz="0" w:space="0" w:color="auto"/>
            <w:left w:val="none" w:sz="0" w:space="0" w:color="auto"/>
            <w:bottom w:val="none" w:sz="0" w:space="0" w:color="auto"/>
            <w:right w:val="none" w:sz="0" w:space="0" w:color="auto"/>
          </w:divBdr>
        </w:div>
        <w:div w:id="1694724905">
          <w:marLeft w:val="1814"/>
          <w:marRight w:val="0"/>
          <w:marTop w:val="0"/>
          <w:marBottom w:val="0"/>
          <w:divBdr>
            <w:top w:val="none" w:sz="0" w:space="0" w:color="auto"/>
            <w:left w:val="none" w:sz="0" w:space="0" w:color="auto"/>
            <w:bottom w:val="none" w:sz="0" w:space="0" w:color="auto"/>
            <w:right w:val="none" w:sz="0" w:space="0" w:color="auto"/>
          </w:divBdr>
        </w:div>
        <w:div w:id="1494876625">
          <w:marLeft w:val="2592"/>
          <w:marRight w:val="0"/>
          <w:marTop w:val="0"/>
          <w:marBottom w:val="0"/>
          <w:divBdr>
            <w:top w:val="none" w:sz="0" w:space="0" w:color="auto"/>
            <w:left w:val="none" w:sz="0" w:space="0" w:color="auto"/>
            <w:bottom w:val="none" w:sz="0" w:space="0" w:color="auto"/>
            <w:right w:val="none" w:sz="0" w:space="0" w:color="auto"/>
          </w:divBdr>
        </w:div>
        <w:div w:id="245387496">
          <w:marLeft w:val="2592"/>
          <w:marRight w:val="0"/>
          <w:marTop w:val="0"/>
          <w:marBottom w:val="0"/>
          <w:divBdr>
            <w:top w:val="none" w:sz="0" w:space="0" w:color="auto"/>
            <w:left w:val="none" w:sz="0" w:space="0" w:color="auto"/>
            <w:bottom w:val="none" w:sz="0" w:space="0" w:color="auto"/>
            <w:right w:val="none" w:sz="0" w:space="0" w:color="auto"/>
          </w:divBdr>
        </w:div>
      </w:divsChild>
    </w:div>
    <w:div w:id="2084719716">
      <w:bodyDiv w:val="1"/>
      <w:marLeft w:val="0"/>
      <w:marRight w:val="0"/>
      <w:marTop w:val="0"/>
      <w:marBottom w:val="0"/>
      <w:divBdr>
        <w:top w:val="none" w:sz="0" w:space="0" w:color="auto"/>
        <w:left w:val="none" w:sz="0" w:space="0" w:color="auto"/>
        <w:bottom w:val="none" w:sz="0" w:space="0" w:color="auto"/>
        <w:right w:val="none" w:sz="0" w:space="0" w:color="auto"/>
      </w:divBdr>
      <w:divsChild>
        <w:div w:id="915893464">
          <w:marLeft w:val="1267"/>
          <w:marRight w:val="0"/>
          <w:marTop w:val="0"/>
          <w:marBottom w:val="0"/>
          <w:divBdr>
            <w:top w:val="none" w:sz="0" w:space="0" w:color="auto"/>
            <w:left w:val="none" w:sz="0" w:space="0" w:color="auto"/>
            <w:bottom w:val="none" w:sz="0" w:space="0" w:color="auto"/>
            <w:right w:val="none" w:sz="0" w:space="0" w:color="auto"/>
          </w:divBdr>
        </w:div>
        <w:div w:id="978728047">
          <w:marLeft w:val="1267"/>
          <w:marRight w:val="0"/>
          <w:marTop w:val="0"/>
          <w:marBottom w:val="0"/>
          <w:divBdr>
            <w:top w:val="none" w:sz="0" w:space="0" w:color="auto"/>
            <w:left w:val="none" w:sz="0" w:space="0" w:color="auto"/>
            <w:bottom w:val="none" w:sz="0" w:space="0" w:color="auto"/>
            <w:right w:val="none" w:sz="0" w:space="0" w:color="auto"/>
          </w:divBdr>
        </w:div>
        <w:div w:id="1741638818">
          <w:marLeft w:val="1267"/>
          <w:marRight w:val="0"/>
          <w:marTop w:val="0"/>
          <w:marBottom w:val="0"/>
          <w:divBdr>
            <w:top w:val="none" w:sz="0" w:space="0" w:color="auto"/>
            <w:left w:val="none" w:sz="0" w:space="0" w:color="auto"/>
            <w:bottom w:val="none" w:sz="0" w:space="0" w:color="auto"/>
            <w:right w:val="none" w:sz="0" w:space="0" w:color="auto"/>
          </w:divBdr>
        </w:div>
        <w:div w:id="2057199053">
          <w:marLeft w:val="1267"/>
          <w:marRight w:val="0"/>
          <w:marTop w:val="0"/>
          <w:marBottom w:val="0"/>
          <w:divBdr>
            <w:top w:val="none" w:sz="0" w:space="0" w:color="auto"/>
            <w:left w:val="none" w:sz="0" w:space="0" w:color="auto"/>
            <w:bottom w:val="none" w:sz="0" w:space="0" w:color="auto"/>
            <w:right w:val="none" w:sz="0" w:space="0" w:color="auto"/>
          </w:divBdr>
        </w:div>
        <w:div w:id="1938365465">
          <w:marLeft w:val="274"/>
          <w:marRight w:val="0"/>
          <w:marTop w:val="0"/>
          <w:marBottom w:val="0"/>
          <w:divBdr>
            <w:top w:val="none" w:sz="0" w:space="0" w:color="auto"/>
            <w:left w:val="none" w:sz="0" w:space="0" w:color="auto"/>
            <w:bottom w:val="none" w:sz="0" w:space="0" w:color="auto"/>
            <w:right w:val="none" w:sz="0" w:space="0" w:color="auto"/>
          </w:divBdr>
        </w:div>
        <w:div w:id="201289205">
          <w:marLeft w:val="994"/>
          <w:marRight w:val="0"/>
          <w:marTop w:val="120"/>
          <w:marBottom w:val="240"/>
          <w:divBdr>
            <w:top w:val="none" w:sz="0" w:space="0" w:color="auto"/>
            <w:left w:val="none" w:sz="0" w:space="0" w:color="auto"/>
            <w:bottom w:val="none" w:sz="0" w:space="0" w:color="auto"/>
            <w:right w:val="none" w:sz="0" w:space="0" w:color="auto"/>
          </w:divBdr>
        </w:div>
        <w:div w:id="619067809">
          <w:marLeft w:val="994"/>
          <w:marRight w:val="0"/>
          <w:marTop w:val="120"/>
          <w:marBottom w:val="240"/>
          <w:divBdr>
            <w:top w:val="none" w:sz="0" w:space="0" w:color="auto"/>
            <w:left w:val="none" w:sz="0" w:space="0" w:color="auto"/>
            <w:bottom w:val="none" w:sz="0" w:space="0" w:color="auto"/>
            <w:right w:val="none" w:sz="0" w:space="0" w:color="auto"/>
          </w:divBdr>
        </w:div>
        <w:div w:id="1707177485">
          <w:marLeft w:val="994"/>
          <w:marRight w:val="0"/>
          <w:marTop w:val="120"/>
          <w:marBottom w:val="240"/>
          <w:divBdr>
            <w:top w:val="none" w:sz="0" w:space="0" w:color="auto"/>
            <w:left w:val="none" w:sz="0" w:space="0" w:color="auto"/>
            <w:bottom w:val="none" w:sz="0" w:space="0" w:color="auto"/>
            <w:right w:val="none" w:sz="0" w:space="0" w:color="auto"/>
          </w:divBdr>
        </w:div>
        <w:div w:id="1126464927">
          <w:marLeft w:val="994"/>
          <w:marRight w:val="0"/>
          <w:marTop w:val="120"/>
          <w:marBottom w:val="240"/>
          <w:divBdr>
            <w:top w:val="none" w:sz="0" w:space="0" w:color="auto"/>
            <w:left w:val="none" w:sz="0" w:space="0" w:color="auto"/>
            <w:bottom w:val="none" w:sz="0" w:space="0" w:color="auto"/>
            <w:right w:val="none" w:sz="0" w:space="0" w:color="auto"/>
          </w:divBdr>
        </w:div>
        <w:div w:id="704213957">
          <w:marLeft w:val="994"/>
          <w:marRight w:val="0"/>
          <w:marTop w:val="120"/>
          <w:marBottom w:val="240"/>
          <w:divBdr>
            <w:top w:val="none" w:sz="0" w:space="0" w:color="auto"/>
            <w:left w:val="none" w:sz="0" w:space="0" w:color="auto"/>
            <w:bottom w:val="none" w:sz="0" w:space="0" w:color="auto"/>
            <w:right w:val="none" w:sz="0" w:space="0" w:color="auto"/>
          </w:divBdr>
        </w:div>
        <w:div w:id="1029599359">
          <w:marLeft w:val="994"/>
          <w:marRight w:val="0"/>
          <w:marTop w:val="0"/>
          <w:marBottom w:val="0"/>
          <w:divBdr>
            <w:top w:val="none" w:sz="0" w:space="0" w:color="auto"/>
            <w:left w:val="none" w:sz="0" w:space="0" w:color="auto"/>
            <w:bottom w:val="none" w:sz="0" w:space="0" w:color="auto"/>
            <w:right w:val="none" w:sz="0" w:space="0" w:color="auto"/>
          </w:divBdr>
        </w:div>
        <w:div w:id="840200485">
          <w:marLeft w:val="994"/>
          <w:marRight w:val="0"/>
          <w:marTop w:val="0"/>
          <w:marBottom w:val="0"/>
          <w:divBdr>
            <w:top w:val="none" w:sz="0" w:space="0" w:color="auto"/>
            <w:left w:val="none" w:sz="0" w:space="0" w:color="auto"/>
            <w:bottom w:val="none" w:sz="0" w:space="0" w:color="auto"/>
            <w:right w:val="none" w:sz="0" w:space="0" w:color="auto"/>
          </w:divBdr>
        </w:div>
        <w:div w:id="343483524">
          <w:marLeft w:val="994"/>
          <w:marRight w:val="0"/>
          <w:marTop w:val="0"/>
          <w:marBottom w:val="0"/>
          <w:divBdr>
            <w:top w:val="none" w:sz="0" w:space="0" w:color="auto"/>
            <w:left w:val="none" w:sz="0" w:space="0" w:color="auto"/>
            <w:bottom w:val="none" w:sz="0" w:space="0" w:color="auto"/>
            <w:right w:val="none" w:sz="0" w:space="0" w:color="auto"/>
          </w:divBdr>
        </w:div>
      </w:divsChild>
    </w:div>
    <w:div w:id="2090225285">
      <w:bodyDiv w:val="1"/>
      <w:marLeft w:val="0"/>
      <w:marRight w:val="0"/>
      <w:marTop w:val="0"/>
      <w:marBottom w:val="0"/>
      <w:divBdr>
        <w:top w:val="none" w:sz="0" w:space="0" w:color="auto"/>
        <w:left w:val="none" w:sz="0" w:space="0" w:color="auto"/>
        <w:bottom w:val="none" w:sz="0" w:space="0" w:color="auto"/>
        <w:right w:val="none" w:sz="0" w:space="0" w:color="auto"/>
      </w:divBdr>
    </w:div>
    <w:div w:id="2094426537">
      <w:bodyDiv w:val="1"/>
      <w:marLeft w:val="0"/>
      <w:marRight w:val="0"/>
      <w:marTop w:val="0"/>
      <w:marBottom w:val="0"/>
      <w:divBdr>
        <w:top w:val="none" w:sz="0" w:space="0" w:color="auto"/>
        <w:left w:val="none" w:sz="0" w:space="0" w:color="auto"/>
        <w:bottom w:val="none" w:sz="0" w:space="0" w:color="auto"/>
        <w:right w:val="none" w:sz="0" w:space="0" w:color="auto"/>
      </w:divBdr>
      <w:divsChild>
        <w:div w:id="1246918834">
          <w:marLeft w:val="1800"/>
          <w:marRight w:val="0"/>
          <w:marTop w:val="0"/>
          <w:marBottom w:val="0"/>
          <w:divBdr>
            <w:top w:val="none" w:sz="0" w:space="0" w:color="auto"/>
            <w:left w:val="none" w:sz="0" w:space="0" w:color="auto"/>
            <w:bottom w:val="none" w:sz="0" w:space="0" w:color="auto"/>
            <w:right w:val="none" w:sz="0" w:space="0" w:color="auto"/>
          </w:divBdr>
        </w:div>
        <w:div w:id="803618554">
          <w:marLeft w:val="1800"/>
          <w:marRight w:val="0"/>
          <w:marTop w:val="0"/>
          <w:marBottom w:val="0"/>
          <w:divBdr>
            <w:top w:val="none" w:sz="0" w:space="0" w:color="auto"/>
            <w:left w:val="none" w:sz="0" w:space="0" w:color="auto"/>
            <w:bottom w:val="none" w:sz="0" w:space="0" w:color="auto"/>
            <w:right w:val="none" w:sz="0" w:space="0" w:color="auto"/>
          </w:divBdr>
        </w:div>
        <w:div w:id="1329358450">
          <w:marLeft w:val="1800"/>
          <w:marRight w:val="0"/>
          <w:marTop w:val="0"/>
          <w:marBottom w:val="0"/>
          <w:divBdr>
            <w:top w:val="none" w:sz="0" w:space="0" w:color="auto"/>
            <w:left w:val="none" w:sz="0" w:space="0" w:color="auto"/>
            <w:bottom w:val="none" w:sz="0" w:space="0" w:color="auto"/>
            <w:right w:val="none" w:sz="0" w:space="0" w:color="auto"/>
          </w:divBdr>
        </w:div>
        <w:div w:id="636642671">
          <w:marLeft w:val="1800"/>
          <w:marRight w:val="0"/>
          <w:marTop w:val="0"/>
          <w:marBottom w:val="0"/>
          <w:divBdr>
            <w:top w:val="none" w:sz="0" w:space="0" w:color="auto"/>
            <w:left w:val="none" w:sz="0" w:space="0" w:color="auto"/>
            <w:bottom w:val="none" w:sz="0" w:space="0" w:color="auto"/>
            <w:right w:val="none" w:sz="0" w:space="0" w:color="auto"/>
          </w:divBdr>
        </w:div>
        <w:div w:id="63530401">
          <w:marLeft w:val="1800"/>
          <w:marRight w:val="0"/>
          <w:marTop w:val="0"/>
          <w:marBottom w:val="0"/>
          <w:divBdr>
            <w:top w:val="none" w:sz="0" w:space="0" w:color="auto"/>
            <w:left w:val="none" w:sz="0" w:space="0" w:color="auto"/>
            <w:bottom w:val="none" w:sz="0" w:space="0" w:color="auto"/>
            <w:right w:val="none" w:sz="0" w:space="0" w:color="auto"/>
          </w:divBdr>
        </w:div>
        <w:div w:id="888807440">
          <w:marLeft w:val="1800"/>
          <w:marRight w:val="0"/>
          <w:marTop w:val="0"/>
          <w:marBottom w:val="0"/>
          <w:divBdr>
            <w:top w:val="none" w:sz="0" w:space="0" w:color="auto"/>
            <w:left w:val="none" w:sz="0" w:space="0" w:color="auto"/>
            <w:bottom w:val="none" w:sz="0" w:space="0" w:color="auto"/>
            <w:right w:val="none" w:sz="0" w:space="0" w:color="auto"/>
          </w:divBdr>
        </w:div>
        <w:div w:id="848956839">
          <w:marLeft w:val="1800"/>
          <w:marRight w:val="0"/>
          <w:marTop w:val="0"/>
          <w:marBottom w:val="0"/>
          <w:divBdr>
            <w:top w:val="none" w:sz="0" w:space="0" w:color="auto"/>
            <w:left w:val="none" w:sz="0" w:space="0" w:color="auto"/>
            <w:bottom w:val="none" w:sz="0" w:space="0" w:color="auto"/>
            <w:right w:val="none" w:sz="0" w:space="0" w:color="auto"/>
          </w:divBdr>
        </w:div>
        <w:div w:id="272900702">
          <w:marLeft w:val="1800"/>
          <w:marRight w:val="0"/>
          <w:marTop w:val="0"/>
          <w:marBottom w:val="0"/>
          <w:divBdr>
            <w:top w:val="none" w:sz="0" w:space="0" w:color="auto"/>
            <w:left w:val="none" w:sz="0" w:space="0" w:color="auto"/>
            <w:bottom w:val="none" w:sz="0" w:space="0" w:color="auto"/>
            <w:right w:val="none" w:sz="0" w:space="0" w:color="auto"/>
          </w:divBdr>
        </w:div>
      </w:divsChild>
    </w:div>
    <w:div w:id="2106144276">
      <w:bodyDiv w:val="1"/>
      <w:marLeft w:val="0"/>
      <w:marRight w:val="0"/>
      <w:marTop w:val="0"/>
      <w:marBottom w:val="0"/>
      <w:divBdr>
        <w:top w:val="none" w:sz="0" w:space="0" w:color="auto"/>
        <w:left w:val="none" w:sz="0" w:space="0" w:color="auto"/>
        <w:bottom w:val="none" w:sz="0" w:space="0" w:color="auto"/>
        <w:right w:val="none" w:sz="0" w:space="0" w:color="auto"/>
      </w:divBdr>
      <w:divsChild>
        <w:div w:id="287207991">
          <w:marLeft w:val="1354"/>
          <w:marRight w:val="0"/>
          <w:marTop w:val="0"/>
          <w:marBottom w:val="0"/>
          <w:divBdr>
            <w:top w:val="none" w:sz="0" w:space="0" w:color="auto"/>
            <w:left w:val="none" w:sz="0" w:space="0" w:color="auto"/>
            <w:bottom w:val="none" w:sz="0" w:space="0" w:color="auto"/>
            <w:right w:val="none" w:sz="0" w:space="0" w:color="auto"/>
          </w:divBdr>
        </w:div>
        <w:div w:id="387605692">
          <w:marLeft w:val="1354"/>
          <w:marRight w:val="0"/>
          <w:marTop w:val="0"/>
          <w:marBottom w:val="0"/>
          <w:divBdr>
            <w:top w:val="none" w:sz="0" w:space="0" w:color="auto"/>
            <w:left w:val="none" w:sz="0" w:space="0" w:color="auto"/>
            <w:bottom w:val="none" w:sz="0" w:space="0" w:color="auto"/>
            <w:right w:val="none" w:sz="0" w:space="0" w:color="auto"/>
          </w:divBdr>
        </w:div>
        <w:div w:id="2046103566">
          <w:marLeft w:val="1354"/>
          <w:marRight w:val="0"/>
          <w:marTop w:val="0"/>
          <w:marBottom w:val="0"/>
          <w:divBdr>
            <w:top w:val="none" w:sz="0" w:space="0" w:color="auto"/>
            <w:left w:val="none" w:sz="0" w:space="0" w:color="auto"/>
            <w:bottom w:val="none" w:sz="0" w:space="0" w:color="auto"/>
            <w:right w:val="none" w:sz="0" w:space="0" w:color="auto"/>
          </w:divBdr>
        </w:div>
        <w:div w:id="1757943278">
          <w:marLeft w:val="1354"/>
          <w:marRight w:val="0"/>
          <w:marTop w:val="0"/>
          <w:marBottom w:val="0"/>
          <w:divBdr>
            <w:top w:val="none" w:sz="0" w:space="0" w:color="auto"/>
            <w:left w:val="none" w:sz="0" w:space="0" w:color="auto"/>
            <w:bottom w:val="none" w:sz="0" w:space="0" w:color="auto"/>
            <w:right w:val="none" w:sz="0" w:space="0" w:color="auto"/>
          </w:divBdr>
        </w:div>
        <w:div w:id="853155515">
          <w:marLeft w:val="288"/>
          <w:marRight w:val="0"/>
          <w:marTop w:val="0"/>
          <w:marBottom w:val="0"/>
          <w:divBdr>
            <w:top w:val="none" w:sz="0" w:space="0" w:color="auto"/>
            <w:left w:val="none" w:sz="0" w:space="0" w:color="auto"/>
            <w:bottom w:val="none" w:sz="0" w:space="0" w:color="auto"/>
            <w:right w:val="none" w:sz="0" w:space="0" w:color="auto"/>
          </w:divBdr>
        </w:div>
        <w:div w:id="469249639">
          <w:marLeft w:val="1066"/>
          <w:marRight w:val="0"/>
          <w:marTop w:val="0"/>
          <w:marBottom w:val="0"/>
          <w:divBdr>
            <w:top w:val="none" w:sz="0" w:space="0" w:color="auto"/>
            <w:left w:val="none" w:sz="0" w:space="0" w:color="auto"/>
            <w:bottom w:val="none" w:sz="0" w:space="0" w:color="auto"/>
            <w:right w:val="none" w:sz="0" w:space="0" w:color="auto"/>
          </w:divBdr>
        </w:div>
        <w:div w:id="255330293">
          <w:marLeft w:val="1066"/>
          <w:marRight w:val="0"/>
          <w:marTop w:val="0"/>
          <w:marBottom w:val="0"/>
          <w:divBdr>
            <w:top w:val="none" w:sz="0" w:space="0" w:color="auto"/>
            <w:left w:val="none" w:sz="0" w:space="0" w:color="auto"/>
            <w:bottom w:val="none" w:sz="0" w:space="0" w:color="auto"/>
            <w:right w:val="none" w:sz="0" w:space="0" w:color="auto"/>
          </w:divBdr>
        </w:div>
        <w:div w:id="1690176581">
          <w:marLeft w:val="288"/>
          <w:marRight w:val="0"/>
          <w:marTop w:val="0"/>
          <w:marBottom w:val="0"/>
          <w:divBdr>
            <w:top w:val="none" w:sz="0" w:space="0" w:color="auto"/>
            <w:left w:val="none" w:sz="0" w:space="0" w:color="auto"/>
            <w:bottom w:val="none" w:sz="0" w:space="0" w:color="auto"/>
            <w:right w:val="none" w:sz="0" w:space="0" w:color="auto"/>
          </w:divBdr>
        </w:div>
        <w:div w:id="1245139535">
          <w:marLeft w:val="1210"/>
          <w:marRight w:val="0"/>
          <w:marTop w:val="0"/>
          <w:marBottom w:val="0"/>
          <w:divBdr>
            <w:top w:val="none" w:sz="0" w:space="0" w:color="auto"/>
            <w:left w:val="none" w:sz="0" w:space="0" w:color="auto"/>
            <w:bottom w:val="none" w:sz="0" w:space="0" w:color="auto"/>
            <w:right w:val="none" w:sz="0" w:space="0" w:color="auto"/>
          </w:divBdr>
        </w:div>
        <w:div w:id="1200774473">
          <w:marLeft w:val="1210"/>
          <w:marRight w:val="0"/>
          <w:marTop w:val="0"/>
          <w:marBottom w:val="0"/>
          <w:divBdr>
            <w:top w:val="none" w:sz="0" w:space="0" w:color="auto"/>
            <w:left w:val="none" w:sz="0" w:space="0" w:color="auto"/>
            <w:bottom w:val="none" w:sz="0" w:space="0" w:color="auto"/>
            <w:right w:val="none" w:sz="0" w:space="0" w:color="auto"/>
          </w:divBdr>
        </w:div>
        <w:div w:id="831526403">
          <w:marLeft w:val="1210"/>
          <w:marRight w:val="0"/>
          <w:marTop w:val="0"/>
          <w:marBottom w:val="0"/>
          <w:divBdr>
            <w:top w:val="none" w:sz="0" w:space="0" w:color="auto"/>
            <w:left w:val="none" w:sz="0" w:space="0" w:color="auto"/>
            <w:bottom w:val="none" w:sz="0" w:space="0" w:color="auto"/>
            <w:right w:val="none" w:sz="0" w:space="0" w:color="auto"/>
          </w:divBdr>
        </w:div>
        <w:div w:id="1332610787">
          <w:marLeft w:val="1210"/>
          <w:marRight w:val="0"/>
          <w:marTop w:val="0"/>
          <w:marBottom w:val="0"/>
          <w:divBdr>
            <w:top w:val="none" w:sz="0" w:space="0" w:color="auto"/>
            <w:left w:val="none" w:sz="0" w:space="0" w:color="auto"/>
            <w:bottom w:val="none" w:sz="0" w:space="0" w:color="auto"/>
            <w:right w:val="none" w:sz="0" w:space="0" w:color="auto"/>
          </w:divBdr>
        </w:div>
        <w:div w:id="1171944269">
          <w:marLeft w:val="1210"/>
          <w:marRight w:val="0"/>
          <w:marTop w:val="0"/>
          <w:marBottom w:val="0"/>
          <w:divBdr>
            <w:top w:val="none" w:sz="0" w:space="0" w:color="auto"/>
            <w:left w:val="none" w:sz="0" w:space="0" w:color="auto"/>
            <w:bottom w:val="none" w:sz="0" w:space="0" w:color="auto"/>
            <w:right w:val="none" w:sz="0" w:space="0" w:color="auto"/>
          </w:divBdr>
        </w:div>
      </w:divsChild>
    </w:div>
    <w:div w:id="2107265634">
      <w:bodyDiv w:val="1"/>
      <w:marLeft w:val="0"/>
      <w:marRight w:val="0"/>
      <w:marTop w:val="0"/>
      <w:marBottom w:val="0"/>
      <w:divBdr>
        <w:top w:val="none" w:sz="0" w:space="0" w:color="auto"/>
        <w:left w:val="none" w:sz="0" w:space="0" w:color="auto"/>
        <w:bottom w:val="none" w:sz="0" w:space="0" w:color="auto"/>
        <w:right w:val="none" w:sz="0" w:space="0" w:color="auto"/>
      </w:divBdr>
    </w:div>
    <w:div w:id="2111274410">
      <w:bodyDiv w:val="1"/>
      <w:marLeft w:val="0"/>
      <w:marRight w:val="0"/>
      <w:marTop w:val="0"/>
      <w:marBottom w:val="0"/>
      <w:divBdr>
        <w:top w:val="none" w:sz="0" w:space="0" w:color="auto"/>
        <w:left w:val="none" w:sz="0" w:space="0" w:color="auto"/>
        <w:bottom w:val="none" w:sz="0" w:space="0" w:color="auto"/>
        <w:right w:val="none" w:sz="0" w:space="0" w:color="auto"/>
      </w:divBdr>
      <w:divsChild>
        <w:div w:id="2058043419">
          <w:marLeft w:val="1022"/>
          <w:marRight w:val="0"/>
          <w:marTop w:val="0"/>
          <w:marBottom w:val="0"/>
          <w:divBdr>
            <w:top w:val="none" w:sz="0" w:space="0" w:color="auto"/>
            <w:left w:val="none" w:sz="0" w:space="0" w:color="auto"/>
            <w:bottom w:val="none" w:sz="0" w:space="0" w:color="auto"/>
            <w:right w:val="none" w:sz="0" w:space="0" w:color="auto"/>
          </w:divBdr>
        </w:div>
        <w:div w:id="1579291709">
          <w:marLeft w:val="1022"/>
          <w:marRight w:val="0"/>
          <w:marTop w:val="0"/>
          <w:marBottom w:val="0"/>
          <w:divBdr>
            <w:top w:val="none" w:sz="0" w:space="0" w:color="auto"/>
            <w:left w:val="none" w:sz="0" w:space="0" w:color="auto"/>
            <w:bottom w:val="none" w:sz="0" w:space="0" w:color="auto"/>
            <w:right w:val="none" w:sz="0" w:space="0" w:color="auto"/>
          </w:divBdr>
        </w:div>
      </w:divsChild>
    </w:div>
    <w:div w:id="2122874502">
      <w:bodyDiv w:val="1"/>
      <w:marLeft w:val="0"/>
      <w:marRight w:val="0"/>
      <w:marTop w:val="0"/>
      <w:marBottom w:val="0"/>
      <w:divBdr>
        <w:top w:val="none" w:sz="0" w:space="0" w:color="auto"/>
        <w:left w:val="none" w:sz="0" w:space="0" w:color="auto"/>
        <w:bottom w:val="none" w:sz="0" w:space="0" w:color="auto"/>
        <w:right w:val="none" w:sz="0" w:space="0" w:color="auto"/>
      </w:divBdr>
      <w:divsChild>
        <w:div w:id="346441457">
          <w:marLeft w:val="1008"/>
          <w:marRight w:val="0"/>
          <w:marTop w:val="0"/>
          <w:marBottom w:val="0"/>
          <w:divBdr>
            <w:top w:val="none" w:sz="0" w:space="0" w:color="auto"/>
            <w:left w:val="none" w:sz="0" w:space="0" w:color="auto"/>
            <w:bottom w:val="none" w:sz="0" w:space="0" w:color="auto"/>
            <w:right w:val="none" w:sz="0" w:space="0" w:color="auto"/>
          </w:divBdr>
        </w:div>
        <w:div w:id="55519978">
          <w:marLeft w:val="1008"/>
          <w:marRight w:val="0"/>
          <w:marTop w:val="0"/>
          <w:marBottom w:val="0"/>
          <w:divBdr>
            <w:top w:val="none" w:sz="0" w:space="0" w:color="auto"/>
            <w:left w:val="none" w:sz="0" w:space="0" w:color="auto"/>
            <w:bottom w:val="none" w:sz="0" w:space="0" w:color="auto"/>
            <w:right w:val="none" w:sz="0" w:space="0" w:color="auto"/>
          </w:divBdr>
        </w:div>
        <w:div w:id="343626969">
          <w:marLeft w:val="1008"/>
          <w:marRight w:val="0"/>
          <w:marTop w:val="0"/>
          <w:marBottom w:val="0"/>
          <w:divBdr>
            <w:top w:val="none" w:sz="0" w:space="0" w:color="auto"/>
            <w:left w:val="none" w:sz="0" w:space="0" w:color="auto"/>
            <w:bottom w:val="none" w:sz="0" w:space="0" w:color="auto"/>
            <w:right w:val="none" w:sz="0" w:space="0" w:color="auto"/>
          </w:divBdr>
        </w:div>
        <w:div w:id="35861021">
          <w:marLeft w:val="1008"/>
          <w:marRight w:val="0"/>
          <w:marTop w:val="0"/>
          <w:marBottom w:val="0"/>
          <w:divBdr>
            <w:top w:val="none" w:sz="0" w:space="0" w:color="auto"/>
            <w:left w:val="none" w:sz="0" w:space="0" w:color="auto"/>
            <w:bottom w:val="none" w:sz="0" w:space="0" w:color="auto"/>
            <w:right w:val="none" w:sz="0" w:space="0" w:color="auto"/>
          </w:divBdr>
        </w:div>
        <w:div w:id="2004506953">
          <w:marLeft w:val="1008"/>
          <w:marRight w:val="0"/>
          <w:marTop w:val="123"/>
          <w:marBottom w:val="246"/>
          <w:divBdr>
            <w:top w:val="none" w:sz="0" w:space="0" w:color="auto"/>
            <w:left w:val="none" w:sz="0" w:space="0" w:color="auto"/>
            <w:bottom w:val="none" w:sz="0" w:space="0" w:color="auto"/>
            <w:right w:val="none" w:sz="0" w:space="0" w:color="auto"/>
          </w:divBdr>
        </w:div>
        <w:div w:id="1103451139">
          <w:marLeft w:val="1008"/>
          <w:marRight w:val="0"/>
          <w:marTop w:val="123"/>
          <w:marBottom w:val="246"/>
          <w:divBdr>
            <w:top w:val="none" w:sz="0" w:space="0" w:color="auto"/>
            <w:left w:val="none" w:sz="0" w:space="0" w:color="auto"/>
            <w:bottom w:val="none" w:sz="0" w:space="0" w:color="auto"/>
            <w:right w:val="none" w:sz="0" w:space="0" w:color="auto"/>
          </w:divBdr>
        </w:div>
        <w:div w:id="428162651">
          <w:marLeft w:val="1008"/>
          <w:marRight w:val="0"/>
          <w:marTop w:val="123"/>
          <w:marBottom w:val="246"/>
          <w:divBdr>
            <w:top w:val="none" w:sz="0" w:space="0" w:color="auto"/>
            <w:left w:val="none" w:sz="0" w:space="0" w:color="auto"/>
            <w:bottom w:val="none" w:sz="0" w:space="0" w:color="auto"/>
            <w:right w:val="none" w:sz="0" w:space="0" w:color="auto"/>
          </w:divBdr>
        </w:div>
        <w:div w:id="556285455">
          <w:marLeft w:val="1008"/>
          <w:marRight w:val="0"/>
          <w:marTop w:val="123"/>
          <w:marBottom w:val="246"/>
          <w:divBdr>
            <w:top w:val="none" w:sz="0" w:space="0" w:color="auto"/>
            <w:left w:val="none" w:sz="0" w:space="0" w:color="auto"/>
            <w:bottom w:val="none" w:sz="0" w:space="0" w:color="auto"/>
            <w:right w:val="none" w:sz="0" w:space="0" w:color="auto"/>
          </w:divBdr>
        </w:div>
        <w:div w:id="881017068">
          <w:marLeft w:val="1008"/>
          <w:marRight w:val="0"/>
          <w:marTop w:val="123"/>
          <w:marBottom w:val="246"/>
          <w:divBdr>
            <w:top w:val="none" w:sz="0" w:space="0" w:color="auto"/>
            <w:left w:val="none" w:sz="0" w:space="0" w:color="auto"/>
            <w:bottom w:val="none" w:sz="0" w:space="0" w:color="auto"/>
            <w:right w:val="none" w:sz="0" w:space="0" w:color="auto"/>
          </w:divBdr>
        </w:div>
        <w:div w:id="1642494957">
          <w:marLeft w:val="1008"/>
          <w:marRight w:val="0"/>
          <w:marTop w:val="0"/>
          <w:marBottom w:val="0"/>
          <w:divBdr>
            <w:top w:val="none" w:sz="0" w:space="0" w:color="auto"/>
            <w:left w:val="none" w:sz="0" w:space="0" w:color="auto"/>
            <w:bottom w:val="none" w:sz="0" w:space="0" w:color="auto"/>
            <w:right w:val="none" w:sz="0" w:space="0" w:color="auto"/>
          </w:divBdr>
        </w:div>
        <w:div w:id="1559782794">
          <w:marLeft w:val="1008"/>
          <w:marRight w:val="0"/>
          <w:marTop w:val="0"/>
          <w:marBottom w:val="0"/>
          <w:divBdr>
            <w:top w:val="none" w:sz="0" w:space="0" w:color="auto"/>
            <w:left w:val="none" w:sz="0" w:space="0" w:color="auto"/>
            <w:bottom w:val="none" w:sz="0" w:space="0" w:color="auto"/>
            <w:right w:val="none" w:sz="0" w:space="0" w:color="auto"/>
          </w:divBdr>
        </w:div>
        <w:div w:id="2087923181">
          <w:marLeft w:val="1008"/>
          <w:marRight w:val="0"/>
          <w:marTop w:val="0"/>
          <w:marBottom w:val="0"/>
          <w:divBdr>
            <w:top w:val="none" w:sz="0" w:space="0" w:color="auto"/>
            <w:left w:val="none" w:sz="0" w:space="0" w:color="auto"/>
            <w:bottom w:val="none" w:sz="0" w:space="0" w:color="auto"/>
            <w:right w:val="none" w:sz="0" w:space="0" w:color="auto"/>
          </w:divBdr>
        </w:div>
      </w:divsChild>
    </w:div>
    <w:div w:id="2135097720">
      <w:bodyDiv w:val="1"/>
      <w:marLeft w:val="0"/>
      <w:marRight w:val="0"/>
      <w:marTop w:val="0"/>
      <w:marBottom w:val="0"/>
      <w:divBdr>
        <w:top w:val="none" w:sz="0" w:space="0" w:color="auto"/>
        <w:left w:val="none" w:sz="0" w:space="0" w:color="auto"/>
        <w:bottom w:val="none" w:sz="0" w:space="0" w:color="auto"/>
        <w:right w:val="none" w:sz="0" w:space="0" w:color="auto"/>
      </w:divBdr>
      <w:divsChild>
        <w:div w:id="1000810515">
          <w:marLeft w:val="1138"/>
          <w:marRight w:val="0"/>
          <w:marTop w:val="0"/>
          <w:marBottom w:val="0"/>
          <w:divBdr>
            <w:top w:val="none" w:sz="0" w:space="0" w:color="auto"/>
            <w:left w:val="none" w:sz="0" w:space="0" w:color="auto"/>
            <w:bottom w:val="none" w:sz="0" w:space="0" w:color="auto"/>
            <w:right w:val="none" w:sz="0" w:space="0" w:color="auto"/>
          </w:divBdr>
        </w:div>
      </w:divsChild>
    </w:div>
    <w:div w:id="2146116069">
      <w:bodyDiv w:val="1"/>
      <w:marLeft w:val="0"/>
      <w:marRight w:val="0"/>
      <w:marTop w:val="0"/>
      <w:marBottom w:val="0"/>
      <w:divBdr>
        <w:top w:val="none" w:sz="0" w:space="0" w:color="auto"/>
        <w:left w:val="none" w:sz="0" w:space="0" w:color="auto"/>
        <w:bottom w:val="none" w:sz="0" w:space="0" w:color="auto"/>
        <w:right w:val="none" w:sz="0" w:space="0" w:color="auto"/>
      </w:divBdr>
      <w:divsChild>
        <w:div w:id="1028751099">
          <w:marLeft w:val="1051"/>
          <w:marRight w:val="0"/>
          <w:marTop w:val="0"/>
          <w:marBottom w:val="0"/>
          <w:divBdr>
            <w:top w:val="none" w:sz="0" w:space="0" w:color="auto"/>
            <w:left w:val="none" w:sz="0" w:space="0" w:color="auto"/>
            <w:bottom w:val="none" w:sz="0" w:space="0" w:color="auto"/>
            <w:right w:val="none" w:sz="0" w:space="0" w:color="auto"/>
          </w:divBdr>
        </w:div>
        <w:div w:id="2054692579">
          <w:marLeft w:val="1051"/>
          <w:marRight w:val="0"/>
          <w:marTop w:val="0"/>
          <w:marBottom w:val="254"/>
          <w:divBdr>
            <w:top w:val="none" w:sz="0" w:space="0" w:color="auto"/>
            <w:left w:val="none" w:sz="0" w:space="0" w:color="auto"/>
            <w:bottom w:val="none" w:sz="0" w:space="0" w:color="auto"/>
            <w:right w:val="none" w:sz="0" w:space="0" w:color="auto"/>
          </w:divBdr>
        </w:div>
        <w:div w:id="1270968081">
          <w:marLeft w:val="1051"/>
          <w:marRight w:val="0"/>
          <w:marTop w:val="0"/>
          <w:marBottom w:val="254"/>
          <w:divBdr>
            <w:top w:val="none" w:sz="0" w:space="0" w:color="auto"/>
            <w:left w:val="none" w:sz="0" w:space="0" w:color="auto"/>
            <w:bottom w:val="none" w:sz="0" w:space="0" w:color="auto"/>
            <w:right w:val="none" w:sz="0" w:space="0" w:color="auto"/>
          </w:divBdr>
        </w:div>
        <w:div w:id="1160002926">
          <w:marLeft w:val="1051"/>
          <w:marRight w:val="0"/>
          <w:marTop w:val="0"/>
          <w:marBottom w:val="254"/>
          <w:divBdr>
            <w:top w:val="none" w:sz="0" w:space="0" w:color="auto"/>
            <w:left w:val="none" w:sz="0" w:space="0" w:color="auto"/>
            <w:bottom w:val="none" w:sz="0" w:space="0" w:color="auto"/>
            <w:right w:val="none" w:sz="0" w:space="0" w:color="auto"/>
          </w:divBdr>
        </w:div>
        <w:div w:id="252863411">
          <w:marLeft w:val="1051"/>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oter" Target="footer54.xml"/><Relationship Id="rId21" Type="http://schemas.openxmlformats.org/officeDocument/2006/relationships/footer" Target="footer6.xml"/><Relationship Id="rId42" Type="http://schemas.openxmlformats.org/officeDocument/2006/relationships/image" Target="media/image18.png"/><Relationship Id="rId47" Type="http://schemas.openxmlformats.org/officeDocument/2006/relationships/footer" Target="footer19.xml"/><Relationship Id="rId63" Type="http://schemas.openxmlformats.org/officeDocument/2006/relationships/footer" Target="footer27.xml"/><Relationship Id="rId68" Type="http://schemas.openxmlformats.org/officeDocument/2006/relationships/image" Target="media/image31.png"/><Relationship Id="rId84" Type="http://schemas.openxmlformats.org/officeDocument/2006/relationships/image" Target="media/image39.png"/><Relationship Id="rId89" Type="http://schemas.openxmlformats.org/officeDocument/2006/relationships/footer" Target="footer40.xml"/><Relationship Id="rId112" Type="http://schemas.openxmlformats.org/officeDocument/2006/relationships/image" Target="media/image53.png"/><Relationship Id="rId16" Type="http://schemas.openxmlformats.org/officeDocument/2006/relationships/image" Target="media/image5.png"/><Relationship Id="rId107" Type="http://schemas.openxmlformats.org/officeDocument/2006/relationships/footer" Target="footer49.xml"/><Relationship Id="rId11" Type="http://schemas.openxmlformats.org/officeDocument/2006/relationships/footer" Target="footer1.xml"/><Relationship Id="rId32" Type="http://schemas.openxmlformats.org/officeDocument/2006/relationships/image" Target="media/image13.png"/><Relationship Id="rId37" Type="http://schemas.openxmlformats.org/officeDocument/2006/relationships/footer" Target="footer14.xml"/><Relationship Id="rId53" Type="http://schemas.openxmlformats.org/officeDocument/2006/relationships/footer" Target="footer22.xml"/><Relationship Id="rId58" Type="http://schemas.openxmlformats.org/officeDocument/2006/relationships/image" Target="media/image26.png"/><Relationship Id="rId74" Type="http://schemas.openxmlformats.org/officeDocument/2006/relationships/image" Target="media/image34.png"/><Relationship Id="rId79" Type="http://schemas.openxmlformats.org/officeDocument/2006/relationships/footer" Target="footer35.xml"/><Relationship Id="rId102" Type="http://schemas.openxmlformats.org/officeDocument/2006/relationships/image" Target="media/image48.png"/><Relationship Id="rId5" Type="http://schemas.openxmlformats.org/officeDocument/2006/relationships/webSettings" Target="webSettings.xml"/><Relationship Id="rId90" Type="http://schemas.openxmlformats.org/officeDocument/2006/relationships/image" Target="media/image42.png"/><Relationship Id="rId95" Type="http://schemas.openxmlformats.org/officeDocument/2006/relationships/footer" Target="footer43.xml"/><Relationship Id="rId22" Type="http://schemas.openxmlformats.org/officeDocument/2006/relationships/image" Target="media/image8.png"/><Relationship Id="rId27" Type="http://schemas.openxmlformats.org/officeDocument/2006/relationships/footer" Target="footer9.xml"/><Relationship Id="rId43" Type="http://schemas.openxmlformats.org/officeDocument/2006/relationships/footer" Target="footer17.xml"/><Relationship Id="rId48" Type="http://schemas.openxmlformats.org/officeDocument/2006/relationships/image" Target="media/image21.png"/><Relationship Id="rId64" Type="http://schemas.openxmlformats.org/officeDocument/2006/relationships/image" Target="media/image29.png"/><Relationship Id="rId69" Type="http://schemas.openxmlformats.org/officeDocument/2006/relationships/footer" Target="footer30.xml"/><Relationship Id="rId113" Type="http://schemas.openxmlformats.org/officeDocument/2006/relationships/footer" Target="footer52.xml"/><Relationship Id="rId118" Type="http://schemas.openxmlformats.org/officeDocument/2006/relationships/image" Target="media/image56.png"/><Relationship Id="rId80" Type="http://schemas.openxmlformats.org/officeDocument/2006/relationships/image" Target="media/image37.png"/><Relationship Id="rId85" Type="http://schemas.openxmlformats.org/officeDocument/2006/relationships/footer" Target="footer38.xml"/><Relationship Id="rId12" Type="http://schemas.openxmlformats.org/officeDocument/2006/relationships/image" Target="media/image3.png"/><Relationship Id="rId17" Type="http://schemas.openxmlformats.org/officeDocument/2006/relationships/footer" Target="footer4.xml"/><Relationship Id="rId33" Type="http://schemas.openxmlformats.org/officeDocument/2006/relationships/footer" Target="footer12.xml"/><Relationship Id="rId38" Type="http://schemas.openxmlformats.org/officeDocument/2006/relationships/image" Target="media/image16.png"/><Relationship Id="rId59" Type="http://schemas.openxmlformats.org/officeDocument/2006/relationships/footer" Target="footer25.xml"/><Relationship Id="rId103" Type="http://schemas.openxmlformats.org/officeDocument/2006/relationships/footer" Target="footer47.xml"/><Relationship Id="rId108" Type="http://schemas.openxmlformats.org/officeDocument/2006/relationships/image" Target="media/image51.png"/><Relationship Id="rId54"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footer" Target="footer33.xml"/><Relationship Id="rId91" Type="http://schemas.openxmlformats.org/officeDocument/2006/relationships/footer" Target="footer41.xml"/><Relationship Id="rId96"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image" Target="media/image11.png"/><Relationship Id="rId49" Type="http://schemas.openxmlformats.org/officeDocument/2006/relationships/footer" Target="footer20.xml"/><Relationship Id="rId114" Type="http://schemas.openxmlformats.org/officeDocument/2006/relationships/image" Target="media/image54.png"/><Relationship Id="rId119" Type="http://schemas.openxmlformats.org/officeDocument/2006/relationships/footer" Target="footer55.xml"/><Relationship Id="rId44"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footer" Target="footer28.xml"/><Relationship Id="rId81" Type="http://schemas.openxmlformats.org/officeDocument/2006/relationships/footer" Target="footer36.xml"/><Relationship Id="rId86"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footer" Target="footer15.xml"/><Relationship Id="rId109" Type="http://schemas.openxmlformats.org/officeDocument/2006/relationships/footer" Target="footer50.xml"/><Relationship Id="rId34" Type="http://schemas.openxmlformats.org/officeDocument/2006/relationships/image" Target="media/image14.png"/><Relationship Id="rId50" Type="http://schemas.openxmlformats.org/officeDocument/2006/relationships/image" Target="media/image22.png"/><Relationship Id="rId55" Type="http://schemas.openxmlformats.org/officeDocument/2006/relationships/footer" Target="footer23.xml"/><Relationship Id="rId76" Type="http://schemas.openxmlformats.org/officeDocument/2006/relationships/image" Target="media/image35.png"/><Relationship Id="rId97" Type="http://schemas.openxmlformats.org/officeDocument/2006/relationships/footer" Target="footer44.xml"/><Relationship Id="rId104" Type="http://schemas.openxmlformats.org/officeDocument/2006/relationships/image" Target="media/image49.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31.xml"/><Relationship Id="rId92" Type="http://schemas.openxmlformats.org/officeDocument/2006/relationships/image" Target="media/image43.png"/><Relationship Id="rId2" Type="http://schemas.openxmlformats.org/officeDocument/2006/relationships/styles" Target="styles.xml"/><Relationship Id="rId29" Type="http://schemas.openxmlformats.org/officeDocument/2006/relationships/footer" Target="footer10.xml"/><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footer" Target="footer18.xml"/><Relationship Id="rId66" Type="http://schemas.openxmlformats.org/officeDocument/2006/relationships/image" Target="media/image30.png"/><Relationship Id="rId87" Type="http://schemas.openxmlformats.org/officeDocument/2006/relationships/footer" Target="footer39.xml"/><Relationship Id="rId110" Type="http://schemas.openxmlformats.org/officeDocument/2006/relationships/image" Target="media/image52.png"/><Relationship Id="rId115" Type="http://schemas.openxmlformats.org/officeDocument/2006/relationships/footer" Target="footer53.xml"/><Relationship Id="rId61" Type="http://schemas.openxmlformats.org/officeDocument/2006/relationships/footer" Target="footer26.xml"/><Relationship Id="rId82" Type="http://schemas.openxmlformats.org/officeDocument/2006/relationships/image" Target="media/image38.png"/><Relationship Id="rId19" Type="http://schemas.openxmlformats.org/officeDocument/2006/relationships/footer" Target="footer5.xml"/><Relationship Id="rId14" Type="http://schemas.openxmlformats.org/officeDocument/2006/relationships/image" Target="media/image4.png"/><Relationship Id="rId30" Type="http://schemas.openxmlformats.org/officeDocument/2006/relationships/image" Target="media/image12.png"/><Relationship Id="rId35" Type="http://schemas.openxmlformats.org/officeDocument/2006/relationships/footer" Target="footer13.xml"/><Relationship Id="rId56" Type="http://schemas.openxmlformats.org/officeDocument/2006/relationships/image" Target="media/image25.png"/><Relationship Id="rId77" Type="http://schemas.openxmlformats.org/officeDocument/2006/relationships/footer" Target="footer34.xml"/><Relationship Id="rId100" Type="http://schemas.openxmlformats.org/officeDocument/2006/relationships/image" Target="media/image47.png"/><Relationship Id="rId105" Type="http://schemas.openxmlformats.org/officeDocument/2006/relationships/footer" Target="footer48.xml"/><Relationship Id="rId8" Type="http://schemas.openxmlformats.org/officeDocument/2006/relationships/image" Target="media/image1.png"/><Relationship Id="rId51" Type="http://schemas.openxmlformats.org/officeDocument/2006/relationships/footer" Target="footer21.xml"/><Relationship Id="rId72" Type="http://schemas.openxmlformats.org/officeDocument/2006/relationships/image" Target="media/image33.png"/><Relationship Id="rId93" Type="http://schemas.openxmlformats.org/officeDocument/2006/relationships/footer" Target="footer42.xml"/><Relationship Id="rId98" Type="http://schemas.openxmlformats.org/officeDocument/2006/relationships/image" Target="media/image46.png"/><Relationship Id="rId121" Type="http://schemas.openxmlformats.org/officeDocument/2006/relationships/theme" Target="theme/theme1.xml"/><Relationship Id="rId3" Type="http://schemas.microsoft.com/office/2007/relationships/stylesWithEffects" Target="stylesWithEffects.xml"/><Relationship Id="rId25" Type="http://schemas.openxmlformats.org/officeDocument/2006/relationships/footer" Target="footer8.xml"/><Relationship Id="rId46" Type="http://schemas.openxmlformats.org/officeDocument/2006/relationships/image" Target="media/image20.png"/><Relationship Id="rId67" Type="http://schemas.openxmlformats.org/officeDocument/2006/relationships/footer" Target="footer29.xml"/><Relationship Id="rId116" Type="http://schemas.openxmlformats.org/officeDocument/2006/relationships/image" Target="media/image55.png"/><Relationship Id="rId20" Type="http://schemas.openxmlformats.org/officeDocument/2006/relationships/image" Target="media/image7.png"/><Relationship Id="rId41" Type="http://schemas.openxmlformats.org/officeDocument/2006/relationships/footer" Target="footer16.xml"/><Relationship Id="rId62" Type="http://schemas.openxmlformats.org/officeDocument/2006/relationships/image" Target="media/image28.png"/><Relationship Id="rId83" Type="http://schemas.openxmlformats.org/officeDocument/2006/relationships/footer" Target="footer37.xml"/><Relationship Id="rId88" Type="http://schemas.openxmlformats.org/officeDocument/2006/relationships/image" Target="media/image41.png"/><Relationship Id="rId111" Type="http://schemas.openxmlformats.org/officeDocument/2006/relationships/footer" Target="footer51.xml"/><Relationship Id="rId15" Type="http://schemas.openxmlformats.org/officeDocument/2006/relationships/footer" Target="footer3.xml"/><Relationship Id="rId36" Type="http://schemas.openxmlformats.org/officeDocument/2006/relationships/image" Target="media/image15.png"/><Relationship Id="rId57" Type="http://schemas.openxmlformats.org/officeDocument/2006/relationships/footer" Target="footer24.xml"/><Relationship Id="rId106" Type="http://schemas.openxmlformats.org/officeDocument/2006/relationships/image" Target="media/image50.png"/><Relationship Id="rId10" Type="http://schemas.openxmlformats.org/officeDocument/2006/relationships/header" Target="header1.xml"/><Relationship Id="rId31" Type="http://schemas.openxmlformats.org/officeDocument/2006/relationships/footer" Target="footer11.xml"/><Relationship Id="rId52" Type="http://schemas.openxmlformats.org/officeDocument/2006/relationships/image" Target="media/image23.png"/><Relationship Id="rId73" Type="http://schemas.openxmlformats.org/officeDocument/2006/relationships/footer" Target="footer32.xml"/><Relationship Id="rId78" Type="http://schemas.openxmlformats.org/officeDocument/2006/relationships/image" Target="media/image36.png"/><Relationship Id="rId94" Type="http://schemas.openxmlformats.org/officeDocument/2006/relationships/image" Target="media/image44.png"/><Relationship Id="rId99" Type="http://schemas.openxmlformats.org/officeDocument/2006/relationships/footer" Target="footer45.xml"/><Relationship Id="rId101" Type="http://schemas.openxmlformats.org/officeDocument/2006/relationships/footer" Target="footer4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56</Pages>
  <Words>6327</Words>
  <Characters>36066</Characters>
  <Application>Microsoft Office Word</Application>
  <DocSecurity>4</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42309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Maynard, Jennifer L.</dc:creator>
  <cp:lastModifiedBy>Nancy Hicks</cp:lastModifiedBy>
  <cp:revision>2</cp:revision>
  <cp:lastPrinted>2015-07-22T16:14:00Z</cp:lastPrinted>
  <dcterms:created xsi:type="dcterms:W3CDTF">2015-11-03T15:07:00Z</dcterms:created>
  <dcterms:modified xsi:type="dcterms:W3CDTF">2015-11-03T15:07:00Z</dcterms:modified>
</cp:coreProperties>
</file>